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pStyle w:val="1"/>
        <w:suppressLineNumbers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AA7361">
        <w:rPr>
          <w:rFonts w:ascii="Times New Roman" w:hAnsi="Times New Roman"/>
          <w:b w:val="0"/>
          <w:sz w:val="28"/>
          <w:szCs w:val="28"/>
        </w:rPr>
        <w:t>Учебного курса «Практические и учебно-исследовательские задачи по теме: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 «Построение графиков функций»»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pStyle w:val="1"/>
        <w:suppressLineNumbers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AA7361">
        <w:rPr>
          <w:rFonts w:ascii="Times New Roman" w:hAnsi="Times New Roman"/>
          <w:b w:val="0"/>
          <w:sz w:val="28"/>
          <w:szCs w:val="28"/>
        </w:rPr>
        <w:t xml:space="preserve">Рабочая программа учебного курса «Практические и учебно-исследовательские задачи по </w:t>
      </w:r>
      <w:proofErr w:type="gramStart"/>
      <w:r w:rsidRPr="00AA7361">
        <w:rPr>
          <w:rFonts w:ascii="Times New Roman" w:hAnsi="Times New Roman"/>
          <w:b w:val="0"/>
          <w:sz w:val="28"/>
          <w:szCs w:val="28"/>
        </w:rPr>
        <w:t>теме:  «</w:t>
      </w:r>
      <w:proofErr w:type="gramEnd"/>
      <w:r w:rsidRPr="00AA7361">
        <w:rPr>
          <w:rFonts w:ascii="Times New Roman" w:hAnsi="Times New Roman"/>
          <w:b w:val="0"/>
          <w:sz w:val="28"/>
          <w:szCs w:val="28"/>
        </w:rPr>
        <w:t>Построение графиков функций»» разработана в соответствии с пунктом 32.1 ФГОС ООО и реализуется 1 год в 8 классе.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4A61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C44A61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C44A61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361" w:rsidRPr="00AA7361" w:rsidRDefault="00AA7361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111D3C"/>
    <w:rsid w:val="0032310C"/>
    <w:rsid w:val="003D2F2C"/>
    <w:rsid w:val="0044664F"/>
    <w:rsid w:val="00500065"/>
    <w:rsid w:val="007312A3"/>
    <w:rsid w:val="007E3D6B"/>
    <w:rsid w:val="0080432C"/>
    <w:rsid w:val="0080489E"/>
    <w:rsid w:val="008855FD"/>
    <w:rsid w:val="008C1DF4"/>
    <w:rsid w:val="00910218"/>
    <w:rsid w:val="00AA7361"/>
    <w:rsid w:val="00BE2554"/>
    <w:rsid w:val="00C44A61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8E0C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2023-11-06T09:45:00Z</dcterms:created>
  <dcterms:modified xsi:type="dcterms:W3CDTF">2023-11-06T09:54:00Z</dcterms:modified>
</cp:coreProperties>
</file>