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B52" w:rsidRPr="003A4B52" w:rsidRDefault="003A4B52" w:rsidP="003A4B52">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2E7109" w:rsidRPr="002E7109" w:rsidTr="003A4B52">
        <w:trPr>
          <w:trHeight w:val="2615"/>
        </w:trPr>
        <w:tc>
          <w:tcPr>
            <w:tcW w:w="5120" w:type="dxa"/>
            <w:tcMar>
              <w:top w:w="99" w:type="dxa"/>
              <w:left w:w="99" w:type="dxa"/>
              <w:bottom w:w="99" w:type="dxa"/>
              <w:right w:w="99" w:type="dxa"/>
            </w:tcMar>
            <w:hideMark/>
          </w:tcPr>
          <w:p w:rsidR="003A4B52" w:rsidRPr="002E7109" w:rsidRDefault="003A4B52" w:rsidP="002E7109">
            <w:pPr>
              <w:spacing w:line="240" w:lineRule="auto"/>
              <w:rPr>
                <w:rFonts w:ascii="Times New Roman" w:eastAsia="Times New Roman" w:hAnsi="Times New Roman" w:cs="Times New Roman"/>
                <w:color w:val="auto"/>
                <w:sz w:val="24"/>
                <w:szCs w:val="24"/>
              </w:rPr>
            </w:pPr>
            <w:r w:rsidRPr="002E7109">
              <w:rPr>
                <w:rFonts w:ascii="Times New Roman" w:eastAsia="Times New Roman" w:hAnsi="Times New Roman" w:cs="Times New Roman"/>
                <w:color w:val="auto"/>
                <w:sz w:val="24"/>
                <w:szCs w:val="24"/>
              </w:rPr>
              <w:t xml:space="preserve">Принято: протокол заседания методического объединения учителей </w:t>
            </w:r>
            <w:r w:rsidR="002E7109" w:rsidRPr="002E7109">
              <w:rPr>
                <w:rFonts w:ascii="Times New Roman" w:eastAsia="Times New Roman" w:hAnsi="Times New Roman" w:cs="Times New Roman"/>
                <w:color w:val="auto"/>
                <w:sz w:val="24"/>
                <w:szCs w:val="24"/>
              </w:rPr>
              <w:t xml:space="preserve">естественно-научного цикла   </w:t>
            </w:r>
            <w:r w:rsidRPr="002E7109">
              <w:rPr>
                <w:rFonts w:ascii="Times New Roman" w:eastAsia="Times New Roman" w:hAnsi="Times New Roman" w:cs="Times New Roman"/>
                <w:color w:val="auto"/>
                <w:sz w:val="24"/>
                <w:szCs w:val="24"/>
              </w:rPr>
              <w:t>от "30 " августа 2023 года № 1</w:t>
            </w:r>
          </w:p>
        </w:tc>
        <w:tc>
          <w:tcPr>
            <w:tcW w:w="5121" w:type="dxa"/>
            <w:tcMar>
              <w:top w:w="99" w:type="dxa"/>
              <w:left w:w="99" w:type="dxa"/>
              <w:bottom w:w="99" w:type="dxa"/>
              <w:right w:w="99" w:type="dxa"/>
            </w:tcMar>
            <w:hideMark/>
          </w:tcPr>
          <w:p w:rsidR="003A4B52" w:rsidRPr="002E7109" w:rsidRDefault="003A4B52" w:rsidP="003A4B52">
            <w:pPr>
              <w:spacing w:after="200" w:line="204" w:lineRule="exact"/>
              <w:ind w:left="178"/>
              <w:rPr>
                <w:rFonts w:ascii="Times New Roman" w:eastAsia="Times New Roman" w:hAnsi="Times New Roman" w:cs="Times New Roman"/>
                <w:color w:val="auto"/>
                <w:sz w:val="24"/>
                <w:szCs w:val="24"/>
              </w:rPr>
            </w:pPr>
            <w:r w:rsidRPr="002E7109">
              <w:rPr>
                <w:rFonts w:ascii="Times New Roman" w:eastAsia="Times New Roman" w:hAnsi="Times New Roman" w:cs="Times New Roman"/>
                <w:color w:val="auto"/>
                <w:sz w:val="24"/>
                <w:szCs w:val="24"/>
              </w:rPr>
              <w:t>СОГЛАСОВАНО: Заместитель</w:t>
            </w:r>
            <w:r w:rsidRPr="002E7109">
              <w:rPr>
                <w:rFonts w:ascii="Times New Roman" w:eastAsia="Calibri" w:hAnsi="Times New Roman" w:cs="Times New Roman"/>
                <w:color w:val="auto"/>
                <w:spacing w:val="9"/>
                <w:sz w:val="24"/>
                <w:szCs w:val="24"/>
                <w:lang w:eastAsia="en-US"/>
              </w:rPr>
              <w:t xml:space="preserve"> </w:t>
            </w:r>
            <w:r w:rsidRPr="002E7109">
              <w:rPr>
                <w:rFonts w:ascii="Times New Roman" w:eastAsia="Calibri" w:hAnsi="Times New Roman" w:cs="Times New Roman"/>
                <w:color w:val="auto"/>
                <w:sz w:val="24"/>
                <w:szCs w:val="24"/>
                <w:lang w:eastAsia="en-US"/>
              </w:rPr>
              <w:t>директора</w:t>
            </w:r>
            <w:r w:rsidRPr="002E7109">
              <w:rPr>
                <w:rFonts w:ascii="Times New Roman" w:eastAsia="Calibri" w:hAnsi="Times New Roman" w:cs="Times New Roman"/>
                <w:color w:val="auto"/>
                <w:spacing w:val="8"/>
                <w:sz w:val="24"/>
                <w:szCs w:val="24"/>
                <w:lang w:eastAsia="en-US"/>
              </w:rPr>
              <w:t xml:space="preserve"> </w:t>
            </w:r>
          </w:p>
          <w:p w:rsidR="003A4B52" w:rsidRPr="002E7109" w:rsidRDefault="003A4B52" w:rsidP="003A4B52">
            <w:pPr>
              <w:spacing w:after="200" w:line="204" w:lineRule="exact"/>
              <w:ind w:left="178"/>
              <w:rPr>
                <w:rFonts w:ascii="Times New Roman" w:eastAsia="Calibri" w:hAnsi="Times New Roman" w:cs="Times New Roman"/>
                <w:color w:val="auto"/>
                <w:sz w:val="24"/>
                <w:szCs w:val="24"/>
                <w:u w:val="single"/>
                <w:lang w:eastAsia="en-US"/>
              </w:rPr>
            </w:pPr>
            <w:r w:rsidRPr="002E7109">
              <w:rPr>
                <w:rFonts w:ascii="Times New Roman" w:eastAsia="Times New Roman" w:hAnsi="Times New Roman" w:cs="Times New Roman"/>
                <w:color w:val="auto"/>
                <w:sz w:val="24"/>
                <w:szCs w:val="24"/>
                <w:u w:val="single"/>
              </w:rPr>
              <w:t>Захарова М. В.___</w:t>
            </w:r>
            <w:r w:rsidRPr="002E7109">
              <w:rPr>
                <w:rFonts w:ascii="Times New Roman" w:eastAsia="Times New Roman" w:hAnsi="Times New Roman" w:cs="Times New Roman"/>
                <w:color w:val="auto"/>
                <w:sz w:val="24"/>
                <w:szCs w:val="24"/>
              </w:rPr>
              <w:t xml:space="preserve"> __</w:t>
            </w:r>
            <w:r w:rsidRPr="002E7109">
              <w:rPr>
                <w:rFonts w:ascii="Times New Roman" w:eastAsia="Times New Roman" w:hAnsi="Times New Roman" w:cs="Times New Roman"/>
                <w:color w:val="auto"/>
                <w:sz w:val="24"/>
                <w:szCs w:val="24"/>
              </w:rPr>
              <w:br/>
            </w:r>
            <w:r w:rsidRPr="002E7109">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3A4B52" w:rsidRPr="002E7109" w:rsidRDefault="003A4B52" w:rsidP="003A4B52">
            <w:pPr>
              <w:spacing w:after="160" w:line="256" w:lineRule="auto"/>
              <w:rPr>
                <w:rFonts w:ascii="Times New Roman" w:eastAsia="Calibri" w:hAnsi="Times New Roman" w:cs="Times New Roman"/>
                <w:color w:val="auto"/>
                <w:sz w:val="24"/>
                <w:szCs w:val="24"/>
                <w:u w:val="single"/>
                <w:lang w:eastAsia="en-US"/>
              </w:rPr>
            </w:pPr>
          </w:p>
        </w:tc>
      </w:tr>
    </w:tbl>
    <w:p w:rsidR="003A4B52" w:rsidRPr="003A4B52" w:rsidRDefault="003A4B52" w:rsidP="003A4B52">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3A4B52" w:rsidRPr="003A4B52" w:rsidRDefault="003A4B52" w:rsidP="003A4B52">
      <w:pPr>
        <w:shd w:val="clear" w:color="auto" w:fill="FFFFFF"/>
        <w:spacing w:line="240" w:lineRule="atLeast"/>
        <w:jc w:val="center"/>
        <w:outlineLvl w:val="1"/>
        <w:rPr>
          <w:rFonts w:ascii="Times New Roman" w:eastAsia="Times New Roman" w:hAnsi="Times New Roman" w:cs="Times New Roman"/>
          <w:b/>
          <w:color w:val="auto"/>
          <w:sz w:val="32"/>
          <w:szCs w:val="32"/>
        </w:rPr>
      </w:pPr>
      <w:r w:rsidRPr="003A4B52">
        <w:rPr>
          <w:rFonts w:ascii="LiberationSerif" w:eastAsia="Times New Roman" w:hAnsi="LiberationSerif" w:cs="Times New Roman"/>
          <w:b/>
          <w:bCs/>
          <w:caps/>
          <w:color w:val="auto"/>
          <w:sz w:val="32"/>
          <w:szCs w:val="32"/>
        </w:rPr>
        <w:br/>
      </w:r>
      <w:r w:rsidRPr="003A4B52">
        <w:rPr>
          <w:rFonts w:ascii="Times New Roman" w:eastAsia="Times New Roman" w:hAnsi="Times New Roman" w:cs="Times New Roman"/>
          <w:b/>
          <w:color w:val="auto"/>
          <w:sz w:val="32"/>
          <w:szCs w:val="32"/>
        </w:rPr>
        <w:t>Рабочая программа учебного предмета</w:t>
      </w:r>
    </w:p>
    <w:p w:rsidR="003A4B52" w:rsidRPr="002E7109" w:rsidRDefault="003A4B52" w:rsidP="003A4B52">
      <w:pPr>
        <w:shd w:val="clear" w:color="auto" w:fill="FFFFFF"/>
        <w:spacing w:line="240" w:lineRule="auto"/>
        <w:ind w:firstLine="227"/>
        <w:jc w:val="center"/>
        <w:rPr>
          <w:rFonts w:ascii="Times New Roman" w:eastAsia="Times New Roman" w:hAnsi="Times New Roman" w:cs="Times New Roman"/>
          <w:b/>
          <w:color w:val="auto"/>
          <w:sz w:val="32"/>
          <w:szCs w:val="32"/>
        </w:rPr>
      </w:pPr>
      <w:r w:rsidRPr="002E7109">
        <w:rPr>
          <w:rFonts w:ascii="Times New Roman" w:eastAsia="Times New Roman" w:hAnsi="Times New Roman" w:cs="Times New Roman"/>
          <w:b/>
          <w:color w:val="auto"/>
          <w:sz w:val="32"/>
          <w:szCs w:val="32"/>
        </w:rPr>
        <w:t xml:space="preserve"> «</w:t>
      </w:r>
      <w:r w:rsidR="002E7109" w:rsidRPr="002E7109">
        <w:rPr>
          <w:rFonts w:ascii="Times New Roman" w:eastAsia="SchoolBookSanPin" w:hAnsi="Times New Roman" w:cs="Times New Roman"/>
          <w:b/>
          <w:color w:val="auto"/>
          <w:sz w:val="32"/>
          <w:szCs w:val="32"/>
          <w:lang w:eastAsia="x-none"/>
        </w:rPr>
        <w:t>Биология</w:t>
      </w:r>
      <w:r w:rsidRPr="002E7109">
        <w:rPr>
          <w:rFonts w:ascii="Times New Roman" w:eastAsia="Times New Roman" w:hAnsi="Times New Roman" w:cs="Times New Roman"/>
          <w:b/>
          <w:color w:val="auto"/>
          <w:sz w:val="32"/>
          <w:szCs w:val="32"/>
        </w:rPr>
        <w:t>»</w:t>
      </w:r>
    </w:p>
    <w:p w:rsidR="003A4B52" w:rsidRPr="003A4B52" w:rsidRDefault="003A4B52" w:rsidP="003A4B52">
      <w:pPr>
        <w:autoSpaceDE w:val="0"/>
        <w:autoSpaceDN w:val="0"/>
        <w:spacing w:line="254" w:lineRule="auto"/>
        <w:ind w:left="2880" w:right="2592"/>
        <w:jc w:val="center"/>
        <w:rPr>
          <w:rFonts w:ascii="Times New Roman" w:eastAsia="Times New Roman" w:hAnsi="Times New Roman" w:cs="Times New Roman"/>
          <w:sz w:val="24"/>
          <w:lang w:eastAsia="en-US"/>
        </w:rPr>
      </w:pPr>
      <w:r w:rsidRPr="003A4B52">
        <w:rPr>
          <w:rFonts w:ascii="Times New Roman" w:eastAsia="Times New Roman" w:hAnsi="Times New Roman" w:cs="Times New Roman"/>
          <w:sz w:val="24"/>
          <w:lang w:eastAsia="en-US"/>
        </w:rPr>
        <w:t xml:space="preserve">Уровень </w:t>
      </w:r>
      <w:r>
        <w:rPr>
          <w:rFonts w:ascii="Times New Roman" w:eastAsia="Times New Roman" w:hAnsi="Times New Roman" w:cs="Times New Roman"/>
          <w:sz w:val="24"/>
          <w:lang w:eastAsia="en-US"/>
        </w:rPr>
        <w:t>основного</w:t>
      </w:r>
      <w:r w:rsidRPr="003A4B52">
        <w:rPr>
          <w:rFonts w:ascii="Times New Roman" w:eastAsia="Times New Roman" w:hAnsi="Times New Roman" w:cs="Times New Roman"/>
          <w:sz w:val="24"/>
          <w:lang w:eastAsia="en-US"/>
        </w:rPr>
        <w:t xml:space="preserve"> общего образования</w:t>
      </w:r>
      <w:r w:rsidRPr="003A4B52">
        <w:rPr>
          <w:rFonts w:ascii="Times New Roman" w:eastAsia="Times New Roman" w:hAnsi="Times New Roman" w:cs="Times New Roman"/>
          <w:sz w:val="24"/>
          <w:u w:val="single"/>
          <w:lang w:eastAsia="en-US"/>
        </w:rPr>
        <w:t xml:space="preserve"> </w:t>
      </w:r>
      <w:r w:rsidRPr="003A4B52">
        <w:rPr>
          <w:rFonts w:ascii="Cambria" w:eastAsia="MS Mincho" w:hAnsi="Cambria" w:cs="Times New Roman"/>
          <w:color w:val="auto"/>
          <w:u w:val="single"/>
          <w:lang w:eastAsia="en-US"/>
        </w:rPr>
        <w:br/>
      </w:r>
      <w:r w:rsidRPr="003A4B52">
        <w:rPr>
          <w:rFonts w:ascii="Times New Roman" w:eastAsia="Times New Roman" w:hAnsi="Times New Roman" w:cs="Times New Roman"/>
          <w:sz w:val="24"/>
          <w:lang w:eastAsia="en-US"/>
        </w:rPr>
        <w:t>Срок освоения программы:</w:t>
      </w:r>
    </w:p>
    <w:p w:rsidR="003A4B52" w:rsidRPr="003A4B52" w:rsidRDefault="00EF470A" w:rsidP="003A4B52">
      <w:pPr>
        <w:autoSpaceDE w:val="0"/>
        <w:autoSpaceDN w:val="0"/>
        <w:spacing w:line="254"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5 лет</w:t>
      </w:r>
      <w:bookmarkStart w:id="0" w:name="_GoBack"/>
      <w:bookmarkEnd w:id="0"/>
      <w:r w:rsidR="003A4B52">
        <w:rPr>
          <w:rFonts w:ascii="Times New Roman" w:eastAsia="Times New Roman" w:hAnsi="Times New Roman" w:cs="Times New Roman"/>
          <w:sz w:val="24"/>
          <w:lang w:eastAsia="en-US"/>
        </w:rPr>
        <w:t xml:space="preserve"> (5 - 9</w:t>
      </w:r>
      <w:r w:rsidR="003A4B52" w:rsidRPr="003A4B52">
        <w:rPr>
          <w:rFonts w:ascii="Times New Roman" w:eastAsia="Times New Roman" w:hAnsi="Times New Roman" w:cs="Times New Roman"/>
          <w:sz w:val="24"/>
          <w:lang w:eastAsia="en-US"/>
        </w:rPr>
        <w:t xml:space="preserve"> класс)</w:t>
      </w: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3A4B52" w:rsidRDefault="003A4B52" w:rsidP="003A4B52">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3A4B52" w:rsidRPr="002E7109" w:rsidRDefault="003A4B52" w:rsidP="003A4B52">
      <w:pPr>
        <w:shd w:val="clear" w:color="auto" w:fill="FFFFFF"/>
        <w:spacing w:line="240" w:lineRule="auto"/>
        <w:ind w:firstLine="227"/>
        <w:jc w:val="center"/>
        <w:rPr>
          <w:rFonts w:ascii="Times New Roman" w:eastAsia="Times New Roman" w:hAnsi="Times New Roman" w:cs="Times New Roman"/>
          <w:color w:val="auto"/>
          <w:sz w:val="24"/>
          <w:szCs w:val="24"/>
        </w:rPr>
      </w:pPr>
      <w:r w:rsidRPr="002E7109">
        <w:rPr>
          <w:rFonts w:ascii="Times New Roman" w:eastAsia="Times New Roman" w:hAnsi="Times New Roman" w:cs="Times New Roman"/>
          <w:color w:val="auto"/>
          <w:sz w:val="24"/>
          <w:szCs w:val="24"/>
        </w:rPr>
        <w:t xml:space="preserve">                                                                                                        Составитель:</w:t>
      </w:r>
      <w:r w:rsidRPr="002E7109">
        <w:rPr>
          <w:rFonts w:ascii="Times New Roman" w:eastAsia="Times New Roman" w:hAnsi="Times New Roman" w:cs="Times New Roman"/>
          <w:color w:val="auto"/>
          <w:sz w:val="24"/>
          <w:szCs w:val="24"/>
          <w:lang w:val="en-US"/>
        </w:rPr>
        <w:t> </w:t>
      </w:r>
      <w:r w:rsidR="002E7109" w:rsidRPr="002E7109">
        <w:rPr>
          <w:rFonts w:ascii="Times New Roman" w:eastAsia="Times New Roman" w:hAnsi="Times New Roman" w:cs="Times New Roman"/>
          <w:color w:val="auto"/>
          <w:sz w:val="24"/>
          <w:szCs w:val="24"/>
        </w:rPr>
        <w:t>Волобоева Л.А</w:t>
      </w:r>
      <w:r w:rsidRPr="002E7109">
        <w:rPr>
          <w:rFonts w:ascii="Times New Roman" w:eastAsia="Times New Roman" w:hAnsi="Times New Roman" w:cs="Times New Roman"/>
          <w:color w:val="auto"/>
          <w:sz w:val="24"/>
          <w:szCs w:val="24"/>
        </w:rPr>
        <w:t>.</w:t>
      </w:r>
    </w:p>
    <w:p w:rsidR="003A4B52" w:rsidRPr="002E7109" w:rsidRDefault="003A4B52" w:rsidP="003A4B52">
      <w:pPr>
        <w:shd w:val="clear" w:color="auto" w:fill="FFFFFF"/>
        <w:spacing w:line="240" w:lineRule="auto"/>
        <w:ind w:firstLine="227"/>
        <w:jc w:val="center"/>
        <w:rPr>
          <w:rFonts w:ascii="Times New Roman" w:eastAsia="Times New Roman" w:hAnsi="Times New Roman" w:cs="Times New Roman"/>
          <w:color w:val="auto"/>
          <w:sz w:val="24"/>
          <w:szCs w:val="24"/>
        </w:rPr>
      </w:pPr>
      <w:r w:rsidRPr="002E7109">
        <w:rPr>
          <w:rFonts w:ascii="Times New Roman" w:eastAsia="Times New Roman" w:hAnsi="Times New Roman" w:cs="Times New Roman"/>
          <w:color w:val="auto"/>
          <w:sz w:val="24"/>
          <w:szCs w:val="24"/>
        </w:rPr>
        <w:t xml:space="preserve">                                                                             </w:t>
      </w:r>
      <w:r w:rsidR="00603143">
        <w:rPr>
          <w:rFonts w:ascii="Times New Roman" w:eastAsia="Times New Roman" w:hAnsi="Times New Roman" w:cs="Times New Roman"/>
          <w:color w:val="auto"/>
          <w:sz w:val="24"/>
          <w:szCs w:val="24"/>
        </w:rPr>
        <w:t xml:space="preserve">       </w:t>
      </w:r>
      <w:r w:rsidR="002E7109" w:rsidRPr="002E7109">
        <w:rPr>
          <w:rFonts w:ascii="Times New Roman" w:eastAsia="Times New Roman" w:hAnsi="Times New Roman" w:cs="Times New Roman"/>
          <w:color w:val="auto"/>
          <w:sz w:val="24"/>
          <w:szCs w:val="24"/>
        </w:rPr>
        <w:t xml:space="preserve"> учитель биологии</w:t>
      </w:r>
    </w:p>
    <w:p w:rsidR="003A4B52" w:rsidRPr="002E7109" w:rsidRDefault="003A4B52" w:rsidP="003A4B52">
      <w:pPr>
        <w:shd w:val="clear" w:color="auto" w:fill="FFFFFF"/>
        <w:spacing w:after="200" w:line="240" w:lineRule="auto"/>
        <w:rPr>
          <w:rFonts w:ascii="Times New Roman" w:eastAsia="Times New Roman" w:hAnsi="Times New Roman" w:cs="Times New Roman"/>
          <w:color w:val="auto"/>
          <w:sz w:val="24"/>
          <w:szCs w:val="24"/>
          <w:u w:val="single"/>
        </w:rPr>
      </w:pPr>
    </w:p>
    <w:p w:rsidR="003A4B52" w:rsidRPr="003A4B52" w:rsidRDefault="003A4B52" w:rsidP="003A4B52">
      <w:pPr>
        <w:spacing w:after="200"/>
        <w:rPr>
          <w:rFonts w:ascii="Cambria" w:eastAsia="MS Mincho" w:hAnsi="Cambria" w:cs="Times New Roman"/>
          <w:color w:val="auto"/>
          <w:lang w:eastAsia="en-US"/>
        </w:rPr>
      </w:pPr>
    </w:p>
    <w:p w:rsidR="003A4B52" w:rsidRPr="003A4B52" w:rsidRDefault="003A4B52" w:rsidP="003A4B52">
      <w:pPr>
        <w:spacing w:after="200"/>
        <w:rPr>
          <w:rFonts w:ascii="Cambria" w:eastAsia="MS Mincho" w:hAnsi="Cambria" w:cs="Times New Roman"/>
          <w:color w:val="auto"/>
          <w:lang w:eastAsia="en-US"/>
        </w:rPr>
      </w:pPr>
    </w:p>
    <w:p w:rsidR="003A4B52" w:rsidRPr="003A4B52" w:rsidRDefault="003A4B52" w:rsidP="003A4B52">
      <w:pPr>
        <w:spacing w:after="200"/>
        <w:rPr>
          <w:rFonts w:ascii="Cambria" w:eastAsia="MS Mincho" w:hAnsi="Cambria" w:cs="Times New Roman"/>
          <w:color w:val="auto"/>
          <w:lang w:eastAsia="en-US"/>
        </w:rPr>
      </w:pPr>
    </w:p>
    <w:p w:rsidR="003A4B52" w:rsidRPr="003A4B52" w:rsidRDefault="003A4B52" w:rsidP="003A4B52">
      <w:pPr>
        <w:spacing w:line="240" w:lineRule="auto"/>
        <w:jc w:val="both"/>
        <w:rPr>
          <w:rFonts w:ascii="Times New Roman" w:eastAsia="Times New Roman" w:hAnsi="Times New Roman" w:cs="Times New Roman"/>
          <w:b/>
          <w:color w:val="auto"/>
          <w:lang w:eastAsia="en-US"/>
        </w:rPr>
      </w:pPr>
    </w:p>
    <w:p w:rsidR="003A4B52" w:rsidRPr="003A4B52" w:rsidRDefault="003A4B52" w:rsidP="003A4B52">
      <w:pPr>
        <w:spacing w:line="240" w:lineRule="auto"/>
        <w:jc w:val="both"/>
        <w:rPr>
          <w:rFonts w:ascii="Times New Roman" w:eastAsia="Times New Roman" w:hAnsi="Times New Roman" w:cs="Times New Roman"/>
          <w:b/>
          <w:color w:val="auto"/>
          <w:lang w:eastAsia="en-US"/>
        </w:rPr>
      </w:pPr>
    </w:p>
    <w:p w:rsidR="003A4B52" w:rsidRDefault="003A4B52" w:rsidP="003A4B52">
      <w:pPr>
        <w:spacing w:after="200"/>
        <w:jc w:val="center"/>
        <w:rPr>
          <w:rFonts w:ascii="Calibri" w:eastAsia="Calibri" w:hAnsi="Calibri" w:cs="Times New Roman"/>
          <w:color w:val="auto"/>
          <w:lang w:eastAsia="en-US"/>
        </w:rPr>
      </w:pPr>
    </w:p>
    <w:p w:rsidR="002E7109" w:rsidRDefault="002E7109" w:rsidP="003A4B52">
      <w:pPr>
        <w:spacing w:after="200"/>
        <w:jc w:val="center"/>
        <w:rPr>
          <w:rFonts w:ascii="Calibri" w:eastAsia="Calibri" w:hAnsi="Calibri" w:cs="Times New Roman"/>
          <w:color w:val="auto"/>
          <w:lang w:eastAsia="en-US"/>
        </w:rPr>
      </w:pPr>
    </w:p>
    <w:p w:rsidR="003A4B52" w:rsidRPr="003A4B52" w:rsidRDefault="003A4B52" w:rsidP="003A4B52">
      <w:pPr>
        <w:spacing w:after="200"/>
        <w:rPr>
          <w:rFonts w:ascii="Calibri" w:eastAsia="Calibri" w:hAnsi="Calibri" w:cs="Times New Roman"/>
          <w:color w:val="auto"/>
          <w:lang w:eastAsia="en-US"/>
        </w:rPr>
      </w:pPr>
    </w:p>
    <w:p w:rsidR="003A4B52" w:rsidRPr="003A4B52" w:rsidRDefault="003A4B52" w:rsidP="003A4B52">
      <w:pPr>
        <w:spacing w:after="200"/>
        <w:jc w:val="center"/>
        <w:rPr>
          <w:rFonts w:ascii="Cambria" w:eastAsia="MS Mincho" w:hAnsi="Cambria" w:cs="Times New Roman"/>
          <w:color w:val="auto"/>
          <w:lang w:eastAsia="en-US"/>
        </w:rPr>
      </w:pPr>
      <w:r w:rsidRPr="003A4B52">
        <w:rPr>
          <w:rFonts w:ascii="Times New Roman" w:eastAsia="Times New Roman" w:hAnsi="Times New Roman" w:cs="Times New Roman"/>
          <w:sz w:val="24"/>
          <w:lang w:eastAsia="en-US"/>
        </w:rPr>
        <w:t>г. Оренбург, 2023</w:t>
      </w:r>
    </w:p>
    <w:p w:rsidR="00EF010D" w:rsidRPr="00FB572B" w:rsidRDefault="00EF010D" w:rsidP="002E7109">
      <w:pPr>
        <w:spacing w:line="240" w:lineRule="auto"/>
        <w:ind w:firstLine="709"/>
        <w:jc w:val="both"/>
        <w:rPr>
          <w:rFonts w:ascii="Times New Roman" w:hAnsi="Times New Roman" w:cs="Times New Roman"/>
          <w:b/>
          <w:sz w:val="24"/>
          <w:szCs w:val="24"/>
        </w:rPr>
      </w:pPr>
      <w:r w:rsidRPr="00FB572B">
        <w:rPr>
          <w:rFonts w:ascii="Times New Roman" w:hAnsi="Times New Roman" w:cs="Times New Roman"/>
          <w:b/>
          <w:sz w:val="24"/>
          <w:szCs w:val="24"/>
        </w:rPr>
        <w:lastRenderedPageBreak/>
        <w:t>I.Содержание обучения в 5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Биология – наука о живой природе.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Кабинет биологии. Правила поведения и работы в кабинете с биологическими приборами и инструментами.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Методы изучения живой природы.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Ознакомление с устройством лупы, светового микроскопа, правила работы с ними.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Экскурсии или видеоэкскурсии.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Овладение методами изучения живой природы – наблюдением и экспериментом.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Организмы – тела живой природы.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Одноклеточные и многоклеточные организмы. Клетки, ткани, органы, системы органов.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Жизнедеятельность организмов. Особенности строения и процессов жизнедеятельности у растений, животных, бактерий и грибов.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клеток кожицы чешуи лука под лупой и микроскопом (на примере самостоятельно приготовленного микропрепарата).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Ознакомление с принципами систематики организмов.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Наблюдение за потреблением воды растением.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Организмы и среда обитания.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Выявление приспособлений организмов к среде обитания (на конкретных примерах).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Экскурсии или видеоэкскурсии.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Растительный и животный мир родного края (краеведение).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Природные сообщества.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Природные зоны Земли, их обитатели. Флора и фауна природных зон. Ландшафты: природные и культурные.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искусственных сообществ и их обитателей (на примере аквариума и других искусственных сообществ).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Экскурсии или видеоэкскурсии.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природных сообществ (на примере леса, озера, пруда, луга и других природных сообществ.).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сезонных явлений в жизни природных сообществ.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Живая природа и человек.</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Проведение акции по уборке мусора в ближайшем лесу, парке, сквере или на пришкольной территории.</w:t>
      </w:r>
    </w:p>
    <w:p w:rsidR="00EF010D" w:rsidRPr="00FB572B" w:rsidRDefault="00EF010D" w:rsidP="002E7109">
      <w:pPr>
        <w:spacing w:line="240" w:lineRule="auto"/>
        <w:ind w:firstLine="709"/>
        <w:jc w:val="both"/>
        <w:rPr>
          <w:rFonts w:ascii="Times New Roman" w:hAnsi="Times New Roman" w:cs="Times New Roman"/>
          <w:sz w:val="24"/>
          <w:szCs w:val="24"/>
        </w:rPr>
      </w:pPr>
      <w:bookmarkStart w:id="1" w:name="_TOC_250012"/>
      <w:bookmarkEnd w:id="1"/>
      <w:r w:rsidRPr="00FB572B">
        <w:rPr>
          <w:rFonts w:ascii="Times New Roman" w:hAnsi="Times New Roman" w:cs="Times New Roman"/>
          <w:sz w:val="24"/>
          <w:szCs w:val="24"/>
        </w:rPr>
        <w:t xml:space="preserve">Содержание </w:t>
      </w:r>
      <w:r w:rsidRPr="00FB572B">
        <w:rPr>
          <w:rFonts w:ascii="Times New Roman" w:hAnsi="Times New Roman" w:cs="Times New Roman"/>
          <w:b/>
          <w:sz w:val="24"/>
          <w:szCs w:val="24"/>
        </w:rPr>
        <w:t>обучения в 6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Растительный организм.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Ботаника – наука о растениях. Разделы ботаники. Связь ботаники с другими науками и техникой. Общие признаки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Разнообразие растений. Уровни организации растительного организма. Высшие и низшие растения. Споровые и семенные растения.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Органы и системы органов растений. Строение органов растительного организма, их роль и связь между собой.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микроскопического строения листа водного растения элодеи.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растительных тканей (использование микропрепаратов).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Обнаружение неорганических и органических веществ в растении.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Экскурсии или видеоэкскурсии.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Ознакомление в природе с цветковыми растениями.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Строение и многообразие покрытосеменных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 xml:space="preserve">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Строение и разнообразие цветков. Соцветия. Плоды.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корневых систем (стержневой и мочковатой) на примере гербарных экземпляров или живых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микропрепарата клеток корня.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Ознакомление с внешним строением листьев и листорасположением (на комнатных растениях).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вегетативных и генеративных почек (на примере сирени, тополя и других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микроскопического строения листа (на готовых микропрепаратах).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Рассматривание микроскопического строения ветки дерева (на готовом микропрепарате).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строения корневища, клубня, луковицы.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цветков.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Ознакомление с различными типами соцветий.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семян двудольных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семян однодольных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Жизнедеятельность растительного организма.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Обмен веществ у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Питание растения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Фотосинтез. Лист – орган воздушного питания. Значение фотосинтеза в природе и в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Дыхание растения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Транспорт веществ в растении.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Рост и развитие растения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Прорастание семян. Условия прорастания семян. Подготовка семян к посеву. Развитие проростков.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Наблюдение за ростом корня.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Наблюдение за ростом побега.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возраста дерева по спилу.</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Выявление передвижения воды и минеральных веществ по древесине.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Наблюдение процесса выделения кислорода на свету аквариумными растениями.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роли рыхления для дыхания корней.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всхожести семян культурных растений и посев их в грунт.</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Наблюдение за ростом и развитием цветкового растения в комнатных условиях (на примере фасоли или посевного гороха).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условий прорастания семян.</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Содержание </w:t>
      </w:r>
      <w:r w:rsidRPr="00FB572B">
        <w:rPr>
          <w:rFonts w:ascii="Times New Roman" w:hAnsi="Times New Roman" w:cs="Times New Roman"/>
          <w:b/>
          <w:sz w:val="24"/>
          <w:szCs w:val="24"/>
        </w:rPr>
        <w:t>обучения в 7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Систематические группы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одноклеточных водорослей (на примере хламидомонады и хлореллы).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многоклеточных нитчатых водорослей (на примере спирогиры и улотрикса).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внешнего строения мхов (на местных видах).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внешнего строения папоротника или хвоща.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внешнего строения веток, хвои, шишек и семян голосеменных растений (на примере ели, сосны или лиственницы).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Изучение внешнего строения покрытосеменных растений.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видов растений (на примере трёх семейств) с использованием определителей растений или определительных карточек.</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Развитие растительного мира на Земле.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Экскурсии или видеоэкскурсии.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Развитие растительного мира на Земле (экскурсия в палеонтологический или краеведческий музей).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Растения в природных сообществах.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Растения и человек.</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Экскурсии или видеоэкскурсии.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Изучение сельскохозяйственных растений региона.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сорных растений региона.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Грибы. Лишайники. Бактерии.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одноклеточных (мукор) и многоклеточных (пеницилл) плесневых грибов.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плодовых тел шляпочных грибов (или изучение шляпочных грибов на муляжах).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лишайников.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бактерий (на готовых микропрепаратах).</w:t>
      </w:r>
      <w:bookmarkStart w:id="2" w:name="_TOC_250010"/>
      <w:bookmarkEnd w:id="2"/>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Содержание </w:t>
      </w:r>
      <w:r w:rsidRPr="00FB572B">
        <w:rPr>
          <w:rFonts w:ascii="Times New Roman" w:hAnsi="Times New Roman" w:cs="Times New Roman"/>
          <w:b/>
          <w:sz w:val="24"/>
          <w:szCs w:val="24"/>
        </w:rPr>
        <w:t>обучения в 8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Животный организм.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Зоология – наука о животных. Разделы зоологии. Связь зоологии с другими науками и техникой.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под микроскопом готовых микропрепаратов клеток и тканей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Строение и жизнедеятельность организма животного.</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Ознакомление с органами опоры и движения у животных.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способов поглощения пищи у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способов дыхания у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Ознакомление с системами органов транспорта веществ у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покровов тела у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органов чувств у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Формирование условных рефлексов у аквариумных рыб.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Строение яйца и развитие зародыша птицы (курицы).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Систематические группы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строения инфузории-туфельки и наблюдение за её передвижением. Изучение хемотаксиса.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Многообразие простейших (на готовых препаратах).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Изготовление модели клетки простейшего (амёбы, инфузории-туфельки и другое.).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строения пресноводной гидры и её передвижения (школьный аквариум).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питания гидры дафниями и циклопами (школьный аквариум).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Изготовление модели пресноводной гидры.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внешнего строения дождевого червя. Наблюдение за реакцией дождевого червя на раздражители.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внутреннего строения дождевого червя (на готовом влажном препарате и микропрепарате).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приспособлений паразитических червей к паразитизму (на готовых влажных и микропрепаратах).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Ракообразные. Особенности строения и жизнедеятельности.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Значение ракообразных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w:t>
      </w:r>
      <w:r w:rsidRPr="00FB572B">
        <w:rPr>
          <w:rFonts w:ascii="Times New Roman" w:hAnsi="Times New Roman" w:cs="Times New Roman"/>
          <w:sz w:val="24"/>
          <w:szCs w:val="24"/>
        </w:rPr>
        <w:lastRenderedPageBreak/>
        <w:t>Меры по сокращению численности насекомых-вредителей. Значение насекомых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внешнего строения насекомого (на примере майского жука или других крупных насекомых-вредителей).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Ознакомление с различными типами развития насекомых (на примере коллекций).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внешнего строения и особенностей передвижения рыбы (на примере живой рыбы в банке с водой).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внутреннего строения рыбы (на примере готового влажного препарата).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внешнего строения и перьевого покрова птиц (на примере чучела птиц и набора перьев: контурных, пуховых и пуха).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особенностей скелета птицы.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w:t>
      </w:r>
      <w:r w:rsidRPr="00FB572B">
        <w:rPr>
          <w:rFonts w:ascii="Times New Roman" w:hAnsi="Times New Roman" w:cs="Times New Roman"/>
          <w:sz w:val="24"/>
          <w:szCs w:val="24"/>
        </w:rPr>
        <w:lastRenderedPageBreak/>
        <w:t>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особенностей скелета млекопитающих.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особенностей зубной системы млекопитающих.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Развитие животного мира на Земле.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ископаемых остатков вымерших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Животные в природных сообществах.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Животный мир природных зон Земли. Основные закономерности распределения животных на планете. Фауна.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Животные и человек.</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EF010D" w:rsidRPr="00FB572B" w:rsidRDefault="00EF010D" w:rsidP="002E7109">
      <w:pPr>
        <w:spacing w:line="240" w:lineRule="auto"/>
        <w:ind w:firstLine="709"/>
        <w:jc w:val="both"/>
        <w:rPr>
          <w:rFonts w:ascii="Times New Roman" w:hAnsi="Times New Roman" w:cs="Times New Roman"/>
          <w:sz w:val="24"/>
          <w:szCs w:val="24"/>
        </w:rPr>
      </w:pPr>
      <w:bookmarkStart w:id="3" w:name="_TOC_250009"/>
      <w:bookmarkEnd w:id="3"/>
      <w:r w:rsidRPr="00FB572B">
        <w:rPr>
          <w:rFonts w:ascii="Times New Roman" w:hAnsi="Times New Roman" w:cs="Times New Roman"/>
          <w:sz w:val="24"/>
          <w:szCs w:val="24"/>
        </w:rPr>
        <w:t xml:space="preserve">Содержание </w:t>
      </w:r>
      <w:r w:rsidRPr="00FB572B">
        <w:rPr>
          <w:rFonts w:ascii="Times New Roman" w:hAnsi="Times New Roman" w:cs="Times New Roman"/>
          <w:b/>
          <w:sz w:val="24"/>
          <w:szCs w:val="24"/>
        </w:rPr>
        <w:t>обучения в 9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Человек – биосоциальный вид.</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Структура организма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sidRPr="00FB572B">
        <w:rPr>
          <w:rFonts w:ascii="Times New Roman" w:hAnsi="Times New Roman" w:cs="Times New Roman"/>
          <w:sz w:val="24"/>
          <w:szCs w:val="24"/>
        </w:rPr>
        <w:lastRenderedPageBreak/>
        <w:t>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микроскопического строения тканей (на готовых микропрепаратах).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Распознавание органов и систем органов человека (по таблицам).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Нейрогуморальная регуляция.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Нервная система человека, её организация и значение. Нейроны, нервы, нервные узлы. Рефлекс. Рефлекторная дуга.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головного мозга человека (по муляжам).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изменения размера зрачка в зависимости от освещённости.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Опора и движение.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свойств кости.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костей (на муляжах).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Изучение строения позвонков (на муляжах).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гибкости позвоночника.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Измерение массы и роста своего организма.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влияния статической и динамической нагрузки на утомление мышц.</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Выявление нарушения осанки.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признаков плоскостопия.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Оказание первой помощи при повреждении скелета и мышц.</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Внутренняя среда организма.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w:t>
      </w:r>
      <w:r w:rsidRPr="00FB572B">
        <w:rPr>
          <w:rFonts w:ascii="Times New Roman" w:hAnsi="Times New Roman" w:cs="Times New Roman"/>
          <w:sz w:val="24"/>
          <w:szCs w:val="24"/>
        </w:rPr>
        <w:lastRenderedPageBreak/>
        <w:t>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микроскопического строения крови человека и лягушки (сравнение) на готовых микропрепаратах.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Кровообращение.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Измерение кровяного давления.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пульса и числа сердечных сокращений в покое и после дозированных физических нагрузок у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Первая помощь при кровотечениях.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Дыхание.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Измерение обхвата грудной клетки в состоянии вдоха и выдоха.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частоты дыхания. Влияние различных факторов на частоту дыхания.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Питание и пищеварение.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действия ферментов слюны на крахмал.</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Наблюдение действия желудочного сока на белки.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Обмен веществ и превращение энергии.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Нормы и режим питания. Рациональное питание – фактор укрепления здоровья. Нарушение обмена веществ.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состава продуктов питания.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Составление меню в зависимости от калорийности пищи.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Способы сохранения витаминов в пищевых продуктах.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Кожа.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Строение и функции кожи. Кожа и её производные. Кожа и терморегуляция. Влияние на кожу факторов окружающей среды.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Исследование с помощью лупы тыльной и ладонной стороны кисти.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жирности различных участков кожи лица.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Описание мер по уходу за кожей лица и волосами в зависимости от типа кожи.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Описание основных гигиенических требований к одежде и обуви.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Выделение.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Определение местоположения почек (на муляже).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Описание мер профилактики болезней почек.</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Размножение и развитие.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Описание основных мер по профилактике инфекционных вирусных заболеваний: СПИД и гепатит.</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Органы чувств и сенсорные системы.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Органы равновесия, мышечного чувства, осязания, обоняния и вкуса. Взаимодействие сенсорных систем организма.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остроты зрения у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органа зрения (на муляже и влажном препарате).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строения органа слуха (на муляже).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Поведение и психика.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w:t>
      </w:r>
      <w:r w:rsidRPr="00FB572B">
        <w:rPr>
          <w:rFonts w:ascii="Times New Roman" w:hAnsi="Times New Roman" w:cs="Times New Roman"/>
          <w:sz w:val="24"/>
          <w:szCs w:val="24"/>
        </w:rPr>
        <w:lastRenderedPageBreak/>
        <w:t>человека. Гигиена физического и умственного труда. Режим труда и отдыха. Сон и его значение. Гигиена сна.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Лабораторные и практические работы.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Изучение кратковременной памяти.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Определение объёма механической и логической памяти.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Оценка сформированности навыков логического мышления.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Человек и окружающая среда.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F010D" w:rsidRPr="00FB572B" w:rsidRDefault="00EF010D" w:rsidP="002E7109">
      <w:pPr>
        <w:spacing w:line="240" w:lineRule="auto"/>
        <w:ind w:firstLine="709"/>
        <w:jc w:val="both"/>
        <w:rPr>
          <w:rFonts w:ascii="Times New Roman" w:hAnsi="Times New Roman" w:cs="Times New Roman"/>
          <w:b/>
          <w:sz w:val="24"/>
          <w:szCs w:val="24"/>
        </w:rPr>
      </w:pPr>
      <w:r w:rsidRPr="00FB572B">
        <w:rPr>
          <w:rFonts w:ascii="Times New Roman" w:hAnsi="Times New Roman" w:cs="Times New Roman"/>
          <w:b/>
          <w:sz w:val="24"/>
          <w:szCs w:val="24"/>
          <w:lang w:val="en-US"/>
        </w:rPr>
        <w:t>II</w:t>
      </w:r>
      <w:r w:rsidRPr="00FB572B">
        <w:rPr>
          <w:rFonts w:ascii="Times New Roman" w:hAnsi="Times New Roman" w:cs="Times New Roman"/>
          <w:b/>
          <w:sz w:val="24"/>
          <w:szCs w:val="24"/>
        </w:rPr>
        <w:t>.Планируемые результаты освоения программы по биологии на уровне основного общего образования.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1) патриотического воспитания: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2) гражданского воспитания: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3) духовно-нравственного воспитания: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готовность оценивать поведение и поступки с позиции нравственных норм и норм экологической культуры;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понимание значимости нравственного аспекта деятельности человека в медицине и биологии;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4) эстетического воспитания: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понимание роли биологии в формировании эстетической культуры личности;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5) ценности научного познания: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понимание роли биологической науки в формировании научного мировоззрения;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развитие научной любознательности, интереса к биологической науке, навыков исследовательской деятельности;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6) формирования культуры здоровья: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соблюдение правил безопасности, в том числе навыки безопасного поведения в природной среде;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сформированность навыка рефлексии, управление собственным эмоциональным состоянием;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7) трудового воспитания: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8) экологического воспитания: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ориентация на применение биологических знаний при решении задач в области окружающей среды;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осознание экологических проблем и путей их решения;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готовность к участию в практической деятельности экологической направленности;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9) адаптации обучающегося к изменяющимся условиям социальной и природной среды: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оценка изменяющихся условий;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принятие решения (индивидуальное, в группе) в изменяющихся условиях на основании анализа биологической информации;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планирование действий в новой ситуации на основании знаний биологических закономерностей.</w:t>
      </w:r>
    </w:p>
    <w:p w:rsidR="00EF010D" w:rsidRPr="00FB572B" w:rsidRDefault="00EF010D" w:rsidP="002E7109">
      <w:pPr>
        <w:spacing w:line="240" w:lineRule="auto"/>
        <w:ind w:firstLine="709"/>
        <w:jc w:val="both"/>
        <w:rPr>
          <w:rFonts w:ascii="Times New Roman" w:hAnsi="Times New Roman" w:cs="Times New Roman"/>
          <w:sz w:val="24"/>
          <w:szCs w:val="24"/>
        </w:rPr>
      </w:pPr>
      <w:bookmarkStart w:id="4" w:name="_TOC_250007"/>
      <w:r w:rsidRPr="00FB572B">
        <w:rPr>
          <w:rFonts w:ascii="Times New Roman" w:hAnsi="Times New Roman" w:cs="Times New Roman"/>
          <w:sz w:val="24"/>
          <w:szCs w:val="24"/>
        </w:rPr>
        <w:t>Метапредметные результаты освоения программы по биологии основного общего образования, должны отражать:</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Овладение универсальными учебными познавательными действиями: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1) базовые логические действия:</w:t>
      </w:r>
    </w:p>
    <w:bookmarkEnd w:id="4"/>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и характеризовать существенные признаки биологических объектов (явлений);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дефициты информации, данных, необходимых для решения поставленной задачи;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2) базовые исследовательские действия: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использовать вопросы как исследовательский инструмент познания;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формировать гипотезу об истинности собственных суждений, аргументировать свою позицию, мнение;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оценивать на применимость и достоверность информацию, полученную в ходе наблюдения и эксперимента;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3) работа с информацией: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оценивать надёжность биологической информации по критериям, предложенным учителем или сформулированным самостоятельно;</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запоминать и систематизировать биологическую информацию.</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Овладение универсальными учебными коммуникативными действиями: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1) общение: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воспринимать и формулировать суждения, выражать эмоции в процессе выполнения практических и лабораторных работ;</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выражать себя (свою точку зрения) в устных и письменных текстах;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публично представлять результаты выполненного биологического опыта (эксперимента, исследования, проекта);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F010D" w:rsidRPr="00FB572B" w:rsidRDefault="00EF010D" w:rsidP="002E7109">
      <w:pPr>
        <w:spacing w:line="240" w:lineRule="auto"/>
        <w:ind w:firstLine="709"/>
        <w:jc w:val="both"/>
        <w:rPr>
          <w:rFonts w:ascii="Times New Roman" w:hAnsi="Times New Roman" w:cs="Times New Roman"/>
          <w:sz w:val="24"/>
          <w:szCs w:val="24"/>
        </w:rPr>
      </w:pPr>
      <w:bookmarkStart w:id="5" w:name="_TOC_250006"/>
      <w:r w:rsidRPr="00FB572B">
        <w:rPr>
          <w:rFonts w:ascii="Times New Roman" w:hAnsi="Times New Roman" w:cs="Times New Roman"/>
          <w:sz w:val="24"/>
          <w:szCs w:val="24"/>
        </w:rPr>
        <w:t>2) совместная деятельность:</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bookmarkEnd w:id="5"/>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Овладение универсальными учебными регулятивными действиями: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1) самоорганизация: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проблемы для решения в жизненных и учебных ситуациях, используя биологические знания;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проводить выбор и брать ответственность за решение.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2) самоконтроль:</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владеть способами самоконтроля, самомотивации и рефлексии;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давать оценку ситуации и предлагать план её изменения;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оценивать соответствие результата цели и условиям.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3) эмоциональный интеллект:</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различать, называть и управлять собственными эмоциями и эмоциями других;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и анализировать причины эмоций;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ставить себя на место другого человека, понимать мотивы и намерения другого;</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регулировать способ выражения эмоций.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4) принятие себя и других: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осознанно относиться к другому человеку, его мнению;</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признавать своё право на ошибку и такое же право другого;</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открытость себе и другим;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осознавать невозможность контролировать всё вокруг;</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Предметные результаты освоения программы по биологии.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Предметные результаты освоения программы по биологии к концу обучения в 5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биологию как науку о живой природе, называть признаки живого, сравнивать объекты живой и неживой природы;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раскрывать понятие о среде обитания (водной, наземно-воздушной, почвенной, внутриорганизменной), условиях среды обитания;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приводить примеры, характеризующие приспособленность организмов к среде обитания, взаимосвязи организмов в сообществах;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выделять отличительные признаки природных и искусственных сообществ;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раскрывать роль биологии в практической деятельности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владеть приёмами работы с лупой, световым и цифровым микроскопами при рассматривании биологических объектов;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EF010D" w:rsidRPr="00FB572B" w:rsidRDefault="00EF010D" w:rsidP="002E7109">
      <w:pPr>
        <w:spacing w:line="240" w:lineRule="auto"/>
        <w:ind w:firstLine="709"/>
        <w:jc w:val="both"/>
        <w:rPr>
          <w:rFonts w:ascii="Times New Roman" w:hAnsi="Times New Roman" w:cs="Times New Roman"/>
          <w:sz w:val="24"/>
          <w:szCs w:val="24"/>
        </w:rPr>
      </w:pPr>
      <w:bookmarkStart w:id="6" w:name="_TOC_250004"/>
      <w:bookmarkEnd w:id="6"/>
      <w:r w:rsidRPr="00FB572B">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Предметные результаты освоения программы по биологии к концу обучения в 6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ботанику как биологическую науку, её разделы и связи с другими науками и техникой;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приводить примеры вклада российских (в том числе В.В. Докучаев, К.А. Тимирязев, С.Г. Навашин) и зарубежных учёных (в том числе Р. Гук, М. Мальпиги) в развитие наук о растениях;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w:t>
      </w:r>
      <w:r w:rsidRPr="00FB572B">
        <w:rPr>
          <w:rFonts w:ascii="Times New Roman" w:hAnsi="Times New Roman" w:cs="Times New Roman"/>
          <w:sz w:val="24"/>
          <w:szCs w:val="24"/>
        </w:rPr>
        <w:lastRenderedPageBreak/>
        <w:t>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сравнивать растительные ткани и органы растений между собой;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классифицировать растения и их части по разным основаниям;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применять полученные знания для выращивания и размножения культурных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F010D" w:rsidRPr="00FB572B" w:rsidRDefault="00EF010D" w:rsidP="002E7109">
      <w:pPr>
        <w:spacing w:line="240" w:lineRule="auto"/>
        <w:ind w:firstLine="709"/>
        <w:jc w:val="both"/>
        <w:rPr>
          <w:rFonts w:ascii="Times New Roman" w:hAnsi="Times New Roman" w:cs="Times New Roman"/>
          <w:sz w:val="24"/>
          <w:szCs w:val="24"/>
        </w:rPr>
      </w:pPr>
      <w:bookmarkStart w:id="7" w:name="_TOC_250003"/>
      <w:bookmarkEnd w:id="7"/>
      <w:r w:rsidRPr="00FB572B">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Предметные результаты освоения программы по биологии к концу обучения в 7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FB572B">
        <w:rPr>
          <w:rFonts w:ascii="Times New Roman" w:hAnsi="Times New Roman" w:cs="Times New Roman"/>
          <w:sz w:val="24"/>
          <w:szCs w:val="24"/>
        </w:rPr>
        <w:lastRenderedPageBreak/>
        <w:t>голосеменные, покрытосеменные, бактерии, грибы, лишайники) в соответствии с поставленной задачей и в контексте;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признаки классов покрытосеменных или цветковых, семейств двудольных и однодольных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выделять существенные признаки строения и жизнедеятельности растений, бактерий, грибов, лишайников;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проводить описание и сравнивать между собой растения, грибы, лишайники, бактерии по заданному плану, проводить выводы на основе сравнения;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описывать усложнение организации растений в ходе эволюции растительного мира на Земле;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черты приспособленности растений к среде обитания, значение экологических факторов для растений;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владеть приёмами работы с информацией: формулировать основания для извлечения и обобщения информации из несколькихисточников (2–3), преобразовывать информацию из одной знаковой системы в другую;</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F010D" w:rsidRPr="00FB572B" w:rsidRDefault="00EF010D" w:rsidP="002E7109">
      <w:pPr>
        <w:spacing w:line="240" w:lineRule="auto"/>
        <w:ind w:firstLine="709"/>
        <w:jc w:val="both"/>
        <w:rPr>
          <w:rFonts w:ascii="Times New Roman" w:hAnsi="Times New Roman" w:cs="Times New Roman"/>
          <w:sz w:val="24"/>
          <w:szCs w:val="24"/>
        </w:rPr>
      </w:pPr>
      <w:bookmarkStart w:id="8" w:name="_TOC_250002"/>
      <w:bookmarkEnd w:id="8"/>
      <w:r w:rsidRPr="00FB572B">
        <w:rPr>
          <w:rFonts w:ascii="Times New Roman" w:hAnsi="Times New Roman" w:cs="Times New Roman"/>
          <w:sz w:val="24"/>
          <w:szCs w:val="24"/>
        </w:rPr>
        <w:t>Предметные результаты освоения программы по биологии к концу обучения в 8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зоологию как биологическую науку, её разделы и связь с другими науками и техникой;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w:t>
      </w:r>
      <w:r w:rsidRPr="00FB572B">
        <w:rPr>
          <w:rFonts w:ascii="Times New Roman" w:hAnsi="Times New Roman" w:cs="Times New Roman"/>
          <w:sz w:val="24"/>
          <w:szCs w:val="24"/>
        </w:rPr>
        <w:lastRenderedPageBreak/>
        <w:t>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раскрывать общие признаки животных, уровни организации животного организма: клетки, ткани, органы, системы органов, организм;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сравнивать животные ткани и органы животных между собой;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признаки классов членистоногих и хордовых, отрядов насекомых и млекопитающих;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сравнивать представителей отдельных систематических групп животных и проводить выводы на основе сравнения;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классифицировать животных на основании особенностей строения;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описывать усложнение организации животных в ходе эволюции животного мира на Земле;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черты приспособленности животных к среде обитания, значение экологических факторов для животных;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взаимосвязи животных в природных сообществах, цепи питания;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устанавливать взаимосвязи животных с растениями, грибами, лишайниками и бактериями в природных сообществах;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животных природных зон Земли, основные закономерности распространения животных по планете;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раскрывать роль животных в природных сообществах;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иметь представление о мероприятиях по охране животного мира Земли;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010D" w:rsidRPr="00FB572B" w:rsidRDefault="00EF010D" w:rsidP="002E7109">
      <w:pPr>
        <w:spacing w:line="240" w:lineRule="auto"/>
        <w:ind w:firstLine="709"/>
        <w:jc w:val="both"/>
        <w:rPr>
          <w:rFonts w:ascii="Times New Roman" w:hAnsi="Times New Roman" w:cs="Times New Roman"/>
          <w:sz w:val="24"/>
          <w:szCs w:val="24"/>
        </w:rPr>
      </w:pPr>
      <w:bookmarkStart w:id="9" w:name="_TOC_250001"/>
      <w:bookmarkEnd w:id="9"/>
      <w:r w:rsidRPr="00FB572B">
        <w:rPr>
          <w:rFonts w:ascii="Times New Roman" w:hAnsi="Times New Roman" w:cs="Times New Roman"/>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Предметные результаты освоения программы по биологии к концу обучения в 9 классе: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приводить примеры вклада российских (в том числе И. 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применять биологические модели для выявления особенностей строения и функционирования органов и систем органов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объяснять нейрогуморальную регуляцию процессов жизнедеятельности организма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lastRenderedPageBreak/>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EF010D" w:rsidRPr="00FB572B" w:rsidRDefault="00EF010D" w:rsidP="002E7109">
      <w:pPr>
        <w:spacing w:line="240" w:lineRule="auto"/>
        <w:ind w:firstLine="709"/>
        <w:jc w:val="both"/>
        <w:rPr>
          <w:rFonts w:ascii="Times New Roman" w:hAnsi="Times New Roman" w:cs="Times New Roman"/>
          <w:sz w:val="24"/>
          <w:szCs w:val="24"/>
        </w:rPr>
      </w:pPr>
      <w:r w:rsidRPr="00FB572B">
        <w:rPr>
          <w:rFonts w:ascii="Times New Roman" w:hAnsi="Times New Roman" w:cs="Times New Roman"/>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F010D" w:rsidRPr="00FB572B" w:rsidRDefault="00EF010D" w:rsidP="00E46FAC">
      <w:pPr>
        <w:spacing w:line="240" w:lineRule="auto"/>
        <w:ind w:firstLine="709"/>
        <w:jc w:val="both"/>
        <w:rPr>
          <w:rFonts w:ascii="Times New Roman" w:hAnsi="Times New Roman" w:cs="Times New Roman"/>
          <w:b/>
          <w:sz w:val="24"/>
          <w:szCs w:val="24"/>
        </w:rPr>
      </w:pPr>
      <w:r w:rsidRPr="00FB572B">
        <w:rPr>
          <w:rFonts w:ascii="Times New Roman" w:hAnsi="Times New Roman" w:cs="Times New Roman"/>
          <w:b/>
          <w:sz w:val="24"/>
          <w:szCs w:val="24"/>
          <w:lang w:val="en-US"/>
        </w:rPr>
        <w:t>III</w:t>
      </w:r>
      <w:r w:rsidRPr="00FB572B">
        <w:rPr>
          <w:rFonts w:ascii="Times New Roman" w:hAnsi="Times New Roman" w:cs="Times New Roman"/>
          <w:b/>
          <w:sz w:val="24"/>
          <w:szCs w:val="24"/>
        </w:rPr>
        <w:t>.Тематическеое планирование</w:t>
      </w:r>
    </w:p>
    <w:p w:rsidR="00721F54" w:rsidRPr="00FB572B" w:rsidRDefault="00721F54" w:rsidP="00E46FAC">
      <w:pPr>
        <w:spacing w:line="240" w:lineRule="auto"/>
        <w:ind w:left="120"/>
        <w:jc w:val="both"/>
        <w:rPr>
          <w:rFonts w:ascii="Times New Roman" w:hAnsi="Times New Roman" w:cs="Times New Roman"/>
          <w:sz w:val="20"/>
          <w:szCs w:val="20"/>
        </w:rPr>
      </w:pPr>
      <w:r w:rsidRPr="00FB572B">
        <w:rPr>
          <w:rFonts w:ascii="Times New Roman" w:hAnsi="Times New Roman" w:cs="Times New Roman"/>
          <w:b/>
          <w:sz w:val="20"/>
          <w:szCs w:val="20"/>
        </w:rPr>
        <w:t>5 КЛАСС</w:t>
      </w:r>
    </w:p>
    <w:tbl>
      <w:tblPr>
        <w:tblW w:w="9985"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591"/>
        <w:gridCol w:w="2244"/>
        <w:gridCol w:w="850"/>
        <w:gridCol w:w="1745"/>
        <w:gridCol w:w="1814"/>
        <w:gridCol w:w="2741"/>
      </w:tblGrid>
      <w:tr w:rsidR="0008348E" w:rsidRPr="0008348E" w:rsidTr="0008348E">
        <w:trPr>
          <w:trHeight w:val="144"/>
          <w:tblCellSpacing w:w="0" w:type="dxa"/>
        </w:trPr>
        <w:tc>
          <w:tcPr>
            <w:tcW w:w="591" w:type="dxa"/>
            <w:vMerge w:val="restart"/>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 п/п </w:t>
            </w:r>
          </w:p>
          <w:p w:rsidR="0008348E" w:rsidRPr="0008348E" w:rsidRDefault="0008348E" w:rsidP="00AA23E5">
            <w:pPr>
              <w:spacing w:line="240" w:lineRule="auto"/>
              <w:rPr>
                <w:rFonts w:ascii="Calibri" w:eastAsia="Times New Roman" w:hAnsi="Calibri" w:cs="Times New Roman"/>
                <w:sz w:val="21"/>
              </w:rPr>
            </w:pPr>
          </w:p>
        </w:tc>
        <w:tc>
          <w:tcPr>
            <w:tcW w:w="2244" w:type="dxa"/>
            <w:vMerge w:val="restart"/>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Наименование разделов и тем программы </w:t>
            </w:r>
          </w:p>
          <w:p w:rsidR="0008348E" w:rsidRPr="0008348E" w:rsidRDefault="0008348E" w:rsidP="00AA23E5">
            <w:pPr>
              <w:spacing w:line="240" w:lineRule="auto"/>
              <w:rPr>
                <w:rFonts w:ascii="Calibri" w:eastAsia="Times New Roman" w:hAnsi="Calibri" w:cs="Times New Roman"/>
                <w:sz w:val="21"/>
              </w:rPr>
            </w:pPr>
          </w:p>
        </w:tc>
        <w:tc>
          <w:tcPr>
            <w:tcW w:w="4409" w:type="dxa"/>
            <w:gridSpan w:val="3"/>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Количество часов</w:t>
            </w:r>
          </w:p>
        </w:tc>
        <w:tc>
          <w:tcPr>
            <w:tcW w:w="2741" w:type="dxa"/>
            <w:vMerge w:val="restart"/>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Электронные (цифровые) образовательные ресурсы </w:t>
            </w:r>
          </w:p>
          <w:p w:rsidR="0008348E" w:rsidRPr="0008348E" w:rsidRDefault="0008348E" w:rsidP="00AA23E5">
            <w:pPr>
              <w:spacing w:line="240" w:lineRule="auto"/>
              <w:rPr>
                <w:rFonts w:ascii="Calibri" w:eastAsia="Times New Roman" w:hAnsi="Calibri" w:cs="Times New Roman"/>
                <w:sz w:val="21"/>
              </w:rPr>
            </w:pPr>
          </w:p>
        </w:tc>
      </w:tr>
      <w:tr w:rsidR="0008348E" w:rsidRPr="0008348E" w:rsidTr="0008348E">
        <w:trPr>
          <w:trHeight w:val="144"/>
          <w:tblCellSpacing w:w="0" w:type="dxa"/>
        </w:trPr>
        <w:tc>
          <w:tcPr>
            <w:tcW w:w="591" w:type="dxa"/>
            <w:vMerge/>
            <w:tcBorders>
              <w:top w:val="nil"/>
            </w:tcBorders>
            <w:tcMar>
              <w:top w:w="50" w:type="dxa"/>
              <w:left w:w="100" w:type="dxa"/>
            </w:tcMar>
          </w:tcPr>
          <w:p w:rsidR="0008348E" w:rsidRPr="0008348E" w:rsidRDefault="0008348E" w:rsidP="00AA23E5">
            <w:pPr>
              <w:spacing w:line="240" w:lineRule="auto"/>
              <w:rPr>
                <w:rFonts w:ascii="Calibri" w:eastAsia="Times New Roman" w:hAnsi="Calibri" w:cs="Times New Roman"/>
                <w:sz w:val="21"/>
              </w:rPr>
            </w:pPr>
          </w:p>
        </w:tc>
        <w:tc>
          <w:tcPr>
            <w:tcW w:w="2244" w:type="dxa"/>
            <w:vMerge/>
            <w:tcBorders>
              <w:top w:val="nil"/>
            </w:tcBorders>
            <w:tcMar>
              <w:top w:w="50" w:type="dxa"/>
              <w:left w:w="100" w:type="dxa"/>
            </w:tcMar>
          </w:tcPr>
          <w:p w:rsidR="0008348E" w:rsidRPr="0008348E" w:rsidRDefault="0008348E" w:rsidP="00AA23E5">
            <w:pPr>
              <w:spacing w:line="240" w:lineRule="auto"/>
              <w:rPr>
                <w:rFonts w:ascii="Calibri" w:eastAsia="Times New Roman" w:hAnsi="Calibri" w:cs="Times New Roman"/>
                <w:sz w:val="21"/>
              </w:rPr>
            </w:pPr>
          </w:p>
        </w:tc>
        <w:tc>
          <w:tcPr>
            <w:tcW w:w="850"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Всего </w:t>
            </w:r>
          </w:p>
          <w:p w:rsidR="0008348E" w:rsidRPr="0008348E" w:rsidRDefault="0008348E" w:rsidP="00AA23E5">
            <w:pPr>
              <w:spacing w:line="240" w:lineRule="auto"/>
              <w:rPr>
                <w:rFonts w:ascii="Calibri" w:eastAsia="Times New Roman" w:hAnsi="Calibri" w:cs="Times New Roman"/>
                <w:sz w:val="21"/>
              </w:rPr>
            </w:pPr>
          </w:p>
        </w:tc>
        <w:tc>
          <w:tcPr>
            <w:tcW w:w="1745"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Контрольные работы </w:t>
            </w:r>
          </w:p>
          <w:p w:rsidR="0008348E" w:rsidRPr="0008348E" w:rsidRDefault="0008348E" w:rsidP="00AA23E5">
            <w:pPr>
              <w:spacing w:line="240" w:lineRule="auto"/>
              <w:rPr>
                <w:rFonts w:ascii="Calibri" w:eastAsia="Times New Roman" w:hAnsi="Calibri" w:cs="Times New Roman"/>
                <w:sz w:val="21"/>
              </w:rPr>
            </w:pPr>
          </w:p>
        </w:tc>
        <w:tc>
          <w:tcPr>
            <w:tcW w:w="1814"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Практические работы </w:t>
            </w:r>
          </w:p>
          <w:p w:rsidR="0008348E" w:rsidRPr="0008348E" w:rsidRDefault="0008348E" w:rsidP="00AA23E5">
            <w:pPr>
              <w:spacing w:line="240" w:lineRule="auto"/>
              <w:rPr>
                <w:rFonts w:ascii="Calibri" w:eastAsia="Times New Roman" w:hAnsi="Calibri" w:cs="Times New Roman"/>
                <w:sz w:val="21"/>
              </w:rPr>
            </w:pPr>
          </w:p>
        </w:tc>
        <w:tc>
          <w:tcPr>
            <w:tcW w:w="2741" w:type="dxa"/>
            <w:vMerge/>
            <w:tcBorders>
              <w:top w:val="nil"/>
            </w:tcBorders>
            <w:tcMar>
              <w:top w:w="50" w:type="dxa"/>
              <w:left w:w="100" w:type="dxa"/>
            </w:tcMar>
          </w:tcPr>
          <w:p w:rsidR="0008348E" w:rsidRPr="0008348E" w:rsidRDefault="0008348E" w:rsidP="00AA23E5">
            <w:pPr>
              <w:spacing w:line="240" w:lineRule="auto"/>
              <w:rPr>
                <w:rFonts w:ascii="Calibri" w:eastAsia="Times New Roman" w:hAnsi="Calibri" w:cs="Times New Roman"/>
                <w:sz w:val="21"/>
              </w:rPr>
            </w:pPr>
          </w:p>
        </w:tc>
      </w:tr>
      <w:tr w:rsidR="0008348E" w:rsidRPr="0008348E" w:rsidTr="0008348E">
        <w:trPr>
          <w:trHeight w:val="144"/>
          <w:tblCellSpacing w:w="0" w:type="dxa"/>
        </w:trPr>
        <w:tc>
          <w:tcPr>
            <w:tcW w:w="59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1</w:t>
            </w:r>
          </w:p>
        </w:tc>
        <w:tc>
          <w:tcPr>
            <w:tcW w:w="2244"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Биология — наука о живой природе</w:t>
            </w:r>
          </w:p>
        </w:tc>
        <w:tc>
          <w:tcPr>
            <w:tcW w:w="85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4 </w:t>
            </w:r>
          </w:p>
        </w:tc>
        <w:tc>
          <w:tcPr>
            <w:tcW w:w="1745"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Calibri" w:eastAsia="Times New Roman" w:hAnsi="Calibri" w:cs="Times New Roman"/>
                <w:sz w:val="21"/>
              </w:rPr>
              <w:t>1</w:t>
            </w:r>
          </w:p>
        </w:tc>
        <w:tc>
          <w:tcPr>
            <w:tcW w:w="1814"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274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8">
              <w:r w:rsidRPr="0008348E">
                <w:rPr>
                  <w:rFonts w:ascii="Times New Roman" w:eastAsia="Times New Roman" w:hAnsi="Times New Roman" w:cs="Times New Roman"/>
                  <w:color w:val="0000FF"/>
                  <w:u w:val="single"/>
                </w:rPr>
                <w:t>https://m.edsoo.ru/7f413368</w:t>
              </w:r>
            </w:hyperlink>
          </w:p>
        </w:tc>
      </w:tr>
      <w:tr w:rsidR="0008348E" w:rsidRPr="0008348E" w:rsidTr="0008348E">
        <w:trPr>
          <w:trHeight w:val="144"/>
          <w:tblCellSpacing w:w="0" w:type="dxa"/>
        </w:trPr>
        <w:tc>
          <w:tcPr>
            <w:tcW w:w="59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2</w:t>
            </w:r>
          </w:p>
        </w:tc>
        <w:tc>
          <w:tcPr>
            <w:tcW w:w="2244"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Методы изучения живой природы</w:t>
            </w:r>
          </w:p>
        </w:tc>
        <w:tc>
          <w:tcPr>
            <w:tcW w:w="85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4 </w:t>
            </w:r>
          </w:p>
        </w:tc>
        <w:tc>
          <w:tcPr>
            <w:tcW w:w="1745"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814"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1 </w:t>
            </w:r>
          </w:p>
        </w:tc>
        <w:tc>
          <w:tcPr>
            <w:tcW w:w="274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9">
              <w:r w:rsidRPr="0008348E">
                <w:rPr>
                  <w:rFonts w:ascii="Times New Roman" w:eastAsia="Times New Roman" w:hAnsi="Times New Roman" w:cs="Times New Roman"/>
                  <w:color w:val="0000FF"/>
                  <w:u w:val="single"/>
                </w:rPr>
                <w:t>https://m.edsoo.ru/7f413368</w:t>
              </w:r>
            </w:hyperlink>
          </w:p>
        </w:tc>
      </w:tr>
      <w:tr w:rsidR="0008348E" w:rsidRPr="0008348E" w:rsidTr="0008348E">
        <w:trPr>
          <w:trHeight w:val="144"/>
          <w:tblCellSpacing w:w="0" w:type="dxa"/>
        </w:trPr>
        <w:tc>
          <w:tcPr>
            <w:tcW w:w="59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3</w:t>
            </w:r>
          </w:p>
        </w:tc>
        <w:tc>
          <w:tcPr>
            <w:tcW w:w="2244"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Организмы — тела живой природы</w:t>
            </w:r>
          </w:p>
        </w:tc>
        <w:tc>
          <w:tcPr>
            <w:tcW w:w="85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10 </w:t>
            </w:r>
          </w:p>
        </w:tc>
        <w:tc>
          <w:tcPr>
            <w:tcW w:w="1745"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814"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1.5 </w:t>
            </w:r>
          </w:p>
        </w:tc>
        <w:tc>
          <w:tcPr>
            <w:tcW w:w="274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10">
              <w:r w:rsidRPr="0008348E">
                <w:rPr>
                  <w:rFonts w:ascii="Times New Roman" w:eastAsia="Times New Roman" w:hAnsi="Times New Roman" w:cs="Times New Roman"/>
                  <w:color w:val="0000FF"/>
                  <w:u w:val="single"/>
                </w:rPr>
                <w:t>https://m.edsoo.ru/7f413368</w:t>
              </w:r>
            </w:hyperlink>
          </w:p>
        </w:tc>
      </w:tr>
      <w:tr w:rsidR="0008348E" w:rsidRPr="0008348E" w:rsidTr="0008348E">
        <w:trPr>
          <w:trHeight w:val="144"/>
          <w:tblCellSpacing w:w="0" w:type="dxa"/>
        </w:trPr>
        <w:tc>
          <w:tcPr>
            <w:tcW w:w="59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4</w:t>
            </w:r>
          </w:p>
        </w:tc>
        <w:tc>
          <w:tcPr>
            <w:tcW w:w="2244"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Организмы и среда обитания</w:t>
            </w:r>
          </w:p>
        </w:tc>
        <w:tc>
          <w:tcPr>
            <w:tcW w:w="85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6 </w:t>
            </w:r>
          </w:p>
        </w:tc>
        <w:tc>
          <w:tcPr>
            <w:tcW w:w="1745"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814"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0.5 </w:t>
            </w:r>
          </w:p>
        </w:tc>
        <w:tc>
          <w:tcPr>
            <w:tcW w:w="274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11">
              <w:r w:rsidRPr="0008348E">
                <w:rPr>
                  <w:rFonts w:ascii="Times New Roman" w:eastAsia="Times New Roman" w:hAnsi="Times New Roman" w:cs="Times New Roman"/>
                  <w:color w:val="0000FF"/>
                  <w:u w:val="single"/>
                </w:rPr>
                <w:t>https://m.edsoo.ru/7f413368</w:t>
              </w:r>
            </w:hyperlink>
          </w:p>
        </w:tc>
      </w:tr>
      <w:tr w:rsidR="0008348E" w:rsidRPr="0008348E" w:rsidTr="0008348E">
        <w:trPr>
          <w:trHeight w:val="144"/>
          <w:tblCellSpacing w:w="0" w:type="dxa"/>
        </w:trPr>
        <w:tc>
          <w:tcPr>
            <w:tcW w:w="59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5</w:t>
            </w:r>
          </w:p>
        </w:tc>
        <w:tc>
          <w:tcPr>
            <w:tcW w:w="2244"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Природные сообщества</w:t>
            </w:r>
          </w:p>
        </w:tc>
        <w:tc>
          <w:tcPr>
            <w:tcW w:w="85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6 </w:t>
            </w:r>
          </w:p>
        </w:tc>
        <w:tc>
          <w:tcPr>
            <w:tcW w:w="1745"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814"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0.5 </w:t>
            </w:r>
          </w:p>
        </w:tc>
        <w:tc>
          <w:tcPr>
            <w:tcW w:w="274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12">
              <w:r w:rsidRPr="0008348E">
                <w:rPr>
                  <w:rFonts w:ascii="Times New Roman" w:eastAsia="Times New Roman" w:hAnsi="Times New Roman" w:cs="Times New Roman"/>
                  <w:color w:val="0000FF"/>
                  <w:u w:val="single"/>
                </w:rPr>
                <w:t>https://m.edsoo.ru/7f413368</w:t>
              </w:r>
            </w:hyperlink>
          </w:p>
        </w:tc>
      </w:tr>
      <w:tr w:rsidR="0008348E" w:rsidRPr="0008348E" w:rsidTr="0008348E">
        <w:trPr>
          <w:trHeight w:val="144"/>
          <w:tblCellSpacing w:w="0" w:type="dxa"/>
        </w:trPr>
        <w:tc>
          <w:tcPr>
            <w:tcW w:w="59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6</w:t>
            </w:r>
          </w:p>
        </w:tc>
        <w:tc>
          <w:tcPr>
            <w:tcW w:w="2244"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Живая природа и человек</w:t>
            </w:r>
          </w:p>
        </w:tc>
        <w:tc>
          <w:tcPr>
            <w:tcW w:w="85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3 </w:t>
            </w:r>
          </w:p>
        </w:tc>
        <w:tc>
          <w:tcPr>
            <w:tcW w:w="1745"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814"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274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13">
              <w:r w:rsidRPr="0008348E">
                <w:rPr>
                  <w:rFonts w:ascii="Times New Roman" w:eastAsia="Times New Roman" w:hAnsi="Times New Roman" w:cs="Times New Roman"/>
                  <w:color w:val="0000FF"/>
                  <w:u w:val="single"/>
                </w:rPr>
                <w:t>https://m.edsoo.ru/7f413368</w:t>
              </w:r>
            </w:hyperlink>
          </w:p>
        </w:tc>
      </w:tr>
      <w:tr w:rsidR="0008348E" w:rsidRPr="0008348E" w:rsidTr="0008348E">
        <w:trPr>
          <w:trHeight w:val="144"/>
          <w:tblCellSpacing w:w="0" w:type="dxa"/>
        </w:trPr>
        <w:tc>
          <w:tcPr>
            <w:tcW w:w="59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7</w:t>
            </w:r>
          </w:p>
        </w:tc>
        <w:tc>
          <w:tcPr>
            <w:tcW w:w="2244"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Резервное время</w:t>
            </w:r>
          </w:p>
        </w:tc>
        <w:tc>
          <w:tcPr>
            <w:tcW w:w="85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1 </w:t>
            </w:r>
          </w:p>
        </w:tc>
        <w:tc>
          <w:tcPr>
            <w:tcW w:w="1745"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814"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274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14">
              <w:r w:rsidRPr="0008348E">
                <w:rPr>
                  <w:rFonts w:ascii="Times New Roman" w:eastAsia="Times New Roman" w:hAnsi="Times New Roman" w:cs="Times New Roman"/>
                  <w:color w:val="0000FF"/>
                  <w:u w:val="single"/>
                </w:rPr>
                <w:t>https://m.edsoo.ru/7f413368</w:t>
              </w:r>
            </w:hyperlink>
          </w:p>
        </w:tc>
      </w:tr>
      <w:tr w:rsidR="0008348E" w:rsidRPr="0008348E" w:rsidTr="0008348E">
        <w:trPr>
          <w:trHeight w:val="144"/>
          <w:tblCellSpacing w:w="0" w:type="dxa"/>
        </w:trPr>
        <w:tc>
          <w:tcPr>
            <w:tcW w:w="2835" w:type="dxa"/>
            <w:gridSpan w:val="2"/>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ОБЩЕЕ КОЛИЧЕСТВО ЧАСОВ ПО ПРОГРАММЕ</w:t>
            </w:r>
          </w:p>
        </w:tc>
        <w:tc>
          <w:tcPr>
            <w:tcW w:w="85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34 </w:t>
            </w:r>
          </w:p>
        </w:tc>
        <w:tc>
          <w:tcPr>
            <w:tcW w:w="1745"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0 </w:t>
            </w:r>
          </w:p>
        </w:tc>
        <w:tc>
          <w:tcPr>
            <w:tcW w:w="1814"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3.5 </w:t>
            </w:r>
          </w:p>
        </w:tc>
        <w:tc>
          <w:tcPr>
            <w:tcW w:w="274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p>
        </w:tc>
      </w:tr>
    </w:tbl>
    <w:p w:rsidR="00721F54" w:rsidRPr="00A0189C" w:rsidRDefault="00721F54" w:rsidP="00E46FAC">
      <w:pPr>
        <w:spacing w:line="240" w:lineRule="auto"/>
        <w:jc w:val="both"/>
        <w:rPr>
          <w:rFonts w:ascii="Times New Roman" w:hAnsi="Times New Roman" w:cs="Times New Roman"/>
          <w:color w:val="FF0000"/>
          <w:sz w:val="20"/>
          <w:szCs w:val="20"/>
        </w:rPr>
      </w:pPr>
    </w:p>
    <w:p w:rsidR="00721F54" w:rsidRPr="00A0189C" w:rsidRDefault="00721F54" w:rsidP="00E46FAC">
      <w:pPr>
        <w:spacing w:line="240" w:lineRule="auto"/>
        <w:jc w:val="both"/>
        <w:rPr>
          <w:rFonts w:ascii="Times New Roman" w:hAnsi="Times New Roman" w:cs="Times New Roman"/>
          <w:color w:val="FF0000"/>
          <w:sz w:val="20"/>
          <w:szCs w:val="20"/>
        </w:rPr>
      </w:pPr>
    </w:p>
    <w:p w:rsidR="00721F54" w:rsidRPr="0008348E" w:rsidRDefault="00721F54" w:rsidP="00E46FAC">
      <w:pPr>
        <w:spacing w:line="240" w:lineRule="auto"/>
        <w:ind w:left="120"/>
        <w:jc w:val="both"/>
        <w:rPr>
          <w:rFonts w:ascii="Times New Roman" w:hAnsi="Times New Roman" w:cs="Times New Roman"/>
          <w:sz w:val="20"/>
          <w:szCs w:val="20"/>
          <w:lang w:val="en-US"/>
        </w:rPr>
      </w:pPr>
      <w:r w:rsidRPr="0008348E">
        <w:rPr>
          <w:rFonts w:ascii="Times New Roman" w:hAnsi="Times New Roman" w:cs="Times New Roman"/>
          <w:b/>
          <w:sz w:val="20"/>
          <w:szCs w:val="20"/>
        </w:rPr>
        <w:t xml:space="preserve">6 КЛАСС </w:t>
      </w:r>
    </w:p>
    <w:tbl>
      <w:tblPr>
        <w:tblW w:w="9860"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571"/>
        <w:gridCol w:w="2406"/>
        <w:gridCol w:w="821"/>
        <w:gridCol w:w="1680"/>
        <w:gridCol w:w="1746"/>
        <w:gridCol w:w="2636"/>
      </w:tblGrid>
      <w:tr w:rsidR="0008348E" w:rsidRPr="0008348E" w:rsidTr="0008348E">
        <w:trPr>
          <w:trHeight w:val="144"/>
          <w:tblCellSpacing w:w="0" w:type="dxa"/>
        </w:trPr>
        <w:tc>
          <w:tcPr>
            <w:tcW w:w="571" w:type="dxa"/>
            <w:vMerge w:val="restart"/>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 п/п </w:t>
            </w:r>
          </w:p>
          <w:p w:rsidR="0008348E" w:rsidRPr="0008348E" w:rsidRDefault="0008348E" w:rsidP="00AA23E5">
            <w:pPr>
              <w:spacing w:line="240" w:lineRule="auto"/>
              <w:rPr>
                <w:rFonts w:ascii="Calibri" w:eastAsia="Times New Roman" w:hAnsi="Calibri" w:cs="Times New Roman"/>
                <w:sz w:val="21"/>
              </w:rPr>
            </w:pPr>
          </w:p>
        </w:tc>
        <w:tc>
          <w:tcPr>
            <w:tcW w:w="2406" w:type="dxa"/>
            <w:vMerge w:val="restart"/>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Наименование разделов и тем программы </w:t>
            </w:r>
          </w:p>
          <w:p w:rsidR="0008348E" w:rsidRPr="0008348E" w:rsidRDefault="0008348E" w:rsidP="00AA23E5">
            <w:pPr>
              <w:spacing w:line="240" w:lineRule="auto"/>
              <w:rPr>
                <w:rFonts w:ascii="Calibri" w:eastAsia="Times New Roman" w:hAnsi="Calibri" w:cs="Times New Roman"/>
                <w:sz w:val="21"/>
              </w:rPr>
            </w:pPr>
          </w:p>
        </w:tc>
        <w:tc>
          <w:tcPr>
            <w:tcW w:w="4247" w:type="dxa"/>
            <w:gridSpan w:val="3"/>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Количество часов</w:t>
            </w:r>
          </w:p>
        </w:tc>
        <w:tc>
          <w:tcPr>
            <w:tcW w:w="2636" w:type="dxa"/>
            <w:vMerge w:val="restart"/>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Электронные (цифровые) образовательные ресурсы </w:t>
            </w:r>
          </w:p>
          <w:p w:rsidR="0008348E" w:rsidRPr="0008348E" w:rsidRDefault="0008348E" w:rsidP="00AA23E5">
            <w:pPr>
              <w:spacing w:line="240" w:lineRule="auto"/>
              <w:rPr>
                <w:rFonts w:ascii="Calibri" w:eastAsia="Times New Roman" w:hAnsi="Calibri" w:cs="Times New Roman"/>
                <w:sz w:val="21"/>
              </w:rPr>
            </w:pPr>
          </w:p>
        </w:tc>
      </w:tr>
      <w:tr w:rsidR="0008348E" w:rsidRPr="0008348E" w:rsidTr="0008348E">
        <w:trPr>
          <w:trHeight w:val="144"/>
          <w:tblCellSpacing w:w="0" w:type="dxa"/>
        </w:trPr>
        <w:tc>
          <w:tcPr>
            <w:tcW w:w="571" w:type="dxa"/>
            <w:vMerge/>
            <w:tcBorders>
              <w:top w:val="nil"/>
            </w:tcBorders>
            <w:tcMar>
              <w:top w:w="50" w:type="dxa"/>
              <w:left w:w="100" w:type="dxa"/>
            </w:tcMar>
          </w:tcPr>
          <w:p w:rsidR="0008348E" w:rsidRPr="0008348E" w:rsidRDefault="0008348E" w:rsidP="00AA23E5">
            <w:pPr>
              <w:spacing w:line="240" w:lineRule="auto"/>
              <w:rPr>
                <w:rFonts w:ascii="Calibri" w:eastAsia="Times New Roman" w:hAnsi="Calibri" w:cs="Times New Roman"/>
                <w:sz w:val="21"/>
              </w:rPr>
            </w:pPr>
          </w:p>
        </w:tc>
        <w:tc>
          <w:tcPr>
            <w:tcW w:w="2406" w:type="dxa"/>
            <w:vMerge/>
            <w:tcBorders>
              <w:top w:val="nil"/>
            </w:tcBorders>
            <w:tcMar>
              <w:top w:w="50" w:type="dxa"/>
              <w:left w:w="100" w:type="dxa"/>
            </w:tcMar>
          </w:tcPr>
          <w:p w:rsidR="0008348E" w:rsidRPr="0008348E" w:rsidRDefault="0008348E" w:rsidP="00AA23E5">
            <w:pPr>
              <w:spacing w:line="240" w:lineRule="auto"/>
              <w:rPr>
                <w:rFonts w:ascii="Calibri" w:eastAsia="Times New Roman" w:hAnsi="Calibri" w:cs="Times New Roman"/>
                <w:sz w:val="21"/>
              </w:rPr>
            </w:pPr>
          </w:p>
        </w:tc>
        <w:tc>
          <w:tcPr>
            <w:tcW w:w="82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Всего </w:t>
            </w:r>
          </w:p>
          <w:p w:rsidR="0008348E" w:rsidRPr="0008348E" w:rsidRDefault="0008348E" w:rsidP="00AA23E5">
            <w:pPr>
              <w:spacing w:line="240" w:lineRule="auto"/>
              <w:rPr>
                <w:rFonts w:ascii="Calibri" w:eastAsia="Times New Roman" w:hAnsi="Calibri" w:cs="Times New Roman"/>
                <w:sz w:val="21"/>
              </w:rPr>
            </w:pPr>
          </w:p>
        </w:tc>
        <w:tc>
          <w:tcPr>
            <w:tcW w:w="1680"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Контрольные работы </w:t>
            </w:r>
          </w:p>
          <w:p w:rsidR="0008348E" w:rsidRPr="0008348E" w:rsidRDefault="0008348E" w:rsidP="00AA23E5">
            <w:pPr>
              <w:spacing w:line="240" w:lineRule="auto"/>
              <w:rPr>
                <w:rFonts w:ascii="Calibri" w:eastAsia="Times New Roman" w:hAnsi="Calibri" w:cs="Times New Roman"/>
                <w:sz w:val="21"/>
              </w:rPr>
            </w:pPr>
          </w:p>
        </w:tc>
        <w:tc>
          <w:tcPr>
            <w:tcW w:w="174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b/>
                <w:sz w:val="24"/>
              </w:rPr>
              <w:t xml:space="preserve">Практические работы </w:t>
            </w:r>
          </w:p>
          <w:p w:rsidR="0008348E" w:rsidRPr="0008348E" w:rsidRDefault="0008348E" w:rsidP="00AA23E5">
            <w:pPr>
              <w:spacing w:line="240" w:lineRule="auto"/>
              <w:rPr>
                <w:rFonts w:ascii="Calibri" w:eastAsia="Times New Roman" w:hAnsi="Calibri" w:cs="Times New Roman"/>
                <w:sz w:val="21"/>
              </w:rPr>
            </w:pPr>
          </w:p>
        </w:tc>
        <w:tc>
          <w:tcPr>
            <w:tcW w:w="2636" w:type="dxa"/>
            <w:vMerge/>
            <w:tcBorders>
              <w:top w:val="nil"/>
            </w:tcBorders>
            <w:tcMar>
              <w:top w:w="50" w:type="dxa"/>
              <w:left w:w="100" w:type="dxa"/>
            </w:tcMar>
          </w:tcPr>
          <w:p w:rsidR="0008348E" w:rsidRPr="0008348E" w:rsidRDefault="0008348E" w:rsidP="00AA23E5">
            <w:pPr>
              <w:spacing w:line="240" w:lineRule="auto"/>
              <w:rPr>
                <w:rFonts w:ascii="Calibri" w:eastAsia="Times New Roman" w:hAnsi="Calibri" w:cs="Times New Roman"/>
                <w:sz w:val="21"/>
              </w:rPr>
            </w:pPr>
          </w:p>
        </w:tc>
      </w:tr>
      <w:tr w:rsidR="0008348E" w:rsidRPr="0008348E" w:rsidTr="0008348E">
        <w:trPr>
          <w:trHeight w:val="144"/>
          <w:tblCellSpacing w:w="0" w:type="dxa"/>
        </w:trPr>
        <w:tc>
          <w:tcPr>
            <w:tcW w:w="57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1</w:t>
            </w:r>
          </w:p>
        </w:tc>
        <w:tc>
          <w:tcPr>
            <w:tcW w:w="240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Растительный организм</w:t>
            </w:r>
          </w:p>
        </w:tc>
        <w:tc>
          <w:tcPr>
            <w:tcW w:w="821"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8 </w:t>
            </w:r>
          </w:p>
        </w:tc>
        <w:tc>
          <w:tcPr>
            <w:tcW w:w="168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746"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1.5 </w:t>
            </w:r>
          </w:p>
        </w:tc>
        <w:tc>
          <w:tcPr>
            <w:tcW w:w="263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15">
              <w:r w:rsidRPr="0008348E">
                <w:rPr>
                  <w:rFonts w:ascii="Times New Roman" w:eastAsia="Times New Roman" w:hAnsi="Times New Roman" w:cs="Times New Roman"/>
                  <w:color w:val="0000FF"/>
                  <w:u w:val="single"/>
                </w:rPr>
                <w:t>https://m.edsoo.ru/7f4148d0</w:t>
              </w:r>
            </w:hyperlink>
          </w:p>
        </w:tc>
      </w:tr>
      <w:tr w:rsidR="0008348E" w:rsidRPr="0008348E" w:rsidTr="0008348E">
        <w:trPr>
          <w:trHeight w:val="144"/>
          <w:tblCellSpacing w:w="0" w:type="dxa"/>
        </w:trPr>
        <w:tc>
          <w:tcPr>
            <w:tcW w:w="57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2</w:t>
            </w:r>
          </w:p>
        </w:tc>
        <w:tc>
          <w:tcPr>
            <w:tcW w:w="240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Строение и многообразие покрытосеменных растений</w:t>
            </w:r>
          </w:p>
        </w:tc>
        <w:tc>
          <w:tcPr>
            <w:tcW w:w="821"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11 </w:t>
            </w:r>
          </w:p>
        </w:tc>
        <w:tc>
          <w:tcPr>
            <w:tcW w:w="168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746"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3.5 </w:t>
            </w:r>
          </w:p>
        </w:tc>
        <w:tc>
          <w:tcPr>
            <w:tcW w:w="263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16">
              <w:r w:rsidRPr="0008348E">
                <w:rPr>
                  <w:rFonts w:ascii="Times New Roman" w:eastAsia="Times New Roman" w:hAnsi="Times New Roman" w:cs="Times New Roman"/>
                  <w:color w:val="0000FF"/>
                  <w:u w:val="single"/>
                </w:rPr>
                <w:t>https://m.edsoo.ru/7f4148d0</w:t>
              </w:r>
            </w:hyperlink>
          </w:p>
        </w:tc>
      </w:tr>
      <w:tr w:rsidR="0008348E" w:rsidRPr="0008348E" w:rsidTr="0008348E">
        <w:trPr>
          <w:trHeight w:val="144"/>
          <w:tblCellSpacing w:w="0" w:type="dxa"/>
        </w:trPr>
        <w:tc>
          <w:tcPr>
            <w:tcW w:w="57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3</w:t>
            </w:r>
          </w:p>
        </w:tc>
        <w:tc>
          <w:tcPr>
            <w:tcW w:w="240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Жизнедеятельность растительного организма</w:t>
            </w:r>
          </w:p>
        </w:tc>
        <w:tc>
          <w:tcPr>
            <w:tcW w:w="821"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14 </w:t>
            </w:r>
          </w:p>
        </w:tc>
        <w:tc>
          <w:tcPr>
            <w:tcW w:w="168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746"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3 </w:t>
            </w:r>
          </w:p>
        </w:tc>
        <w:tc>
          <w:tcPr>
            <w:tcW w:w="263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17">
              <w:r w:rsidRPr="0008348E">
                <w:rPr>
                  <w:rFonts w:ascii="Times New Roman" w:eastAsia="Times New Roman" w:hAnsi="Times New Roman" w:cs="Times New Roman"/>
                  <w:color w:val="0000FF"/>
                  <w:u w:val="single"/>
                </w:rPr>
                <w:t>https://m.edsoo.ru/7f4148d0</w:t>
              </w:r>
            </w:hyperlink>
          </w:p>
        </w:tc>
      </w:tr>
      <w:tr w:rsidR="0008348E" w:rsidRPr="0008348E" w:rsidTr="0008348E">
        <w:trPr>
          <w:trHeight w:val="144"/>
          <w:tblCellSpacing w:w="0" w:type="dxa"/>
        </w:trPr>
        <w:tc>
          <w:tcPr>
            <w:tcW w:w="571"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4</w:t>
            </w:r>
          </w:p>
        </w:tc>
        <w:tc>
          <w:tcPr>
            <w:tcW w:w="240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Резервное время</w:t>
            </w:r>
          </w:p>
        </w:tc>
        <w:tc>
          <w:tcPr>
            <w:tcW w:w="821"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1 </w:t>
            </w:r>
          </w:p>
        </w:tc>
        <w:tc>
          <w:tcPr>
            <w:tcW w:w="168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1746"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p>
        </w:tc>
        <w:tc>
          <w:tcPr>
            <w:tcW w:w="263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 xml:space="preserve">Библиотека ЦОК </w:t>
            </w:r>
            <w:hyperlink r:id="rId18">
              <w:r w:rsidRPr="0008348E">
                <w:rPr>
                  <w:rFonts w:ascii="Times New Roman" w:eastAsia="Times New Roman" w:hAnsi="Times New Roman" w:cs="Times New Roman"/>
                  <w:color w:val="0000FF"/>
                  <w:u w:val="single"/>
                </w:rPr>
                <w:t>https://m.edsoo.ru/7f4148d0</w:t>
              </w:r>
            </w:hyperlink>
          </w:p>
        </w:tc>
      </w:tr>
      <w:tr w:rsidR="0008348E" w:rsidRPr="0008348E" w:rsidTr="0008348E">
        <w:trPr>
          <w:trHeight w:val="144"/>
          <w:tblCellSpacing w:w="0" w:type="dxa"/>
        </w:trPr>
        <w:tc>
          <w:tcPr>
            <w:tcW w:w="2977" w:type="dxa"/>
            <w:gridSpan w:val="2"/>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r w:rsidRPr="0008348E">
              <w:rPr>
                <w:rFonts w:ascii="Times New Roman" w:eastAsia="Times New Roman" w:hAnsi="Times New Roman" w:cs="Times New Roman"/>
                <w:sz w:val="24"/>
              </w:rPr>
              <w:t>ОБЩЕЕ КОЛИЧЕСТВО ЧАСОВ ПО ПРОГРАММЕ</w:t>
            </w:r>
          </w:p>
        </w:tc>
        <w:tc>
          <w:tcPr>
            <w:tcW w:w="821"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34 </w:t>
            </w:r>
          </w:p>
        </w:tc>
        <w:tc>
          <w:tcPr>
            <w:tcW w:w="1680"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0 </w:t>
            </w:r>
          </w:p>
        </w:tc>
        <w:tc>
          <w:tcPr>
            <w:tcW w:w="1746" w:type="dxa"/>
            <w:tcMar>
              <w:top w:w="50" w:type="dxa"/>
              <w:left w:w="100" w:type="dxa"/>
            </w:tcMar>
            <w:vAlign w:val="center"/>
          </w:tcPr>
          <w:p w:rsidR="0008348E" w:rsidRPr="0008348E" w:rsidRDefault="0008348E" w:rsidP="00AA23E5">
            <w:pPr>
              <w:spacing w:line="240" w:lineRule="auto"/>
              <w:jc w:val="center"/>
              <w:rPr>
                <w:rFonts w:ascii="Calibri" w:eastAsia="Times New Roman" w:hAnsi="Calibri" w:cs="Times New Roman"/>
                <w:sz w:val="21"/>
              </w:rPr>
            </w:pPr>
            <w:r w:rsidRPr="0008348E">
              <w:rPr>
                <w:rFonts w:ascii="Times New Roman" w:eastAsia="Times New Roman" w:hAnsi="Times New Roman" w:cs="Times New Roman"/>
                <w:sz w:val="24"/>
              </w:rPr>
              <w:t xml:space="preserve"> 8 </w:t>
            </w:r>
          </w:p>
        </w:tc>
        <w:tc>
          <w:tcPr>
            <w:tcW w:w="2636" w:type="dxa"/>
            <w:tcMar>
              <w:top w:w="50" w:type="dxa"/>
              <w:left w:w="100" w:type="dxa"/>
            </w:tcMar>
            <w:vAlign w:val="center"/>
          </w:tcPr>
          <w:p w:rsidR="0008348E" w:rsidRPr="0008348E" w:rsidRDefault="0008348E" w:rsidP="00AA23E5">
            <w:pPr>
              <w:spacing w:line="240" w:lineRule="auto"/>
              <w:rPr>
                <w:rFonts w:ascii="Calibri" w:eastAsia="Times New Roman" w:hAnsi="Calibri" w:cs="Times New Roman"/>
                <w:sz w:val="21"/>
              </w:rPr>
            </w:pPr>
          </w:p>
        </w:tc>
      </w:tr>
    </w:tbl>
    <w:p w:rsidR="00721F54" w:rsidRPr="0008348E" w:rsidRDefault="00721F54" w:rsidP="00E46FAC">
      <w:pPr>
        <w:spacing w:line="240" w:lineRule="auto"/>
        <w:jc w:val="both"/>
        <w:rPr>
          <w:rFonts w:ascii="Times New Roman" w:hAnsi="Times New Roman" w:cs="Times New Roman"/>
          <w:sz w:val="20"/>
          <w:szCs w:val="20"/>
        </w:rPr>
      </w:pPr>
    </w:p>
    <w:p w:rsidR="00721F54" w:rsidRPr="0008348E" w:rsidRDefault="00721F54" w:rsidP="00E46FAC">
      <w:pPr>
        <w:spacing w:line="240" w:lineRule="auto"/>
        <w:jc w:val="both"/>
        <w:rPr>
          <w:rFonts w:ascii="Times New Roman" w:hAnsi="Times New Roman" w:cs="Times New Roman"/>
          <w:sz w:val="20"/>
          <w:szCs w:val="20"/>
        </w:rPr>
      </w:pPr>
    </w:p>
    <w:p w:rsidR="00721F54" w:rsidRPr="0008348E" w:rsidRDefault="00721F54" w:rsidP="00E46FAC">
      <w:pPr>
        <w:spacing w:line="240" w:lineRule="auto"/>
        <w:ind w:left="120"/>
        <w:jc w:val="both"/>
        <w:rPr>
          <w:rFonts w:ascii="Times New Roman" w:hAnsi="Times New Roman" w:cs="Times New Roman"/>
          <w:sz w:val="20"/>
          <w:szCs w:val="20"/>
          <w:lang w:val="en-US"/>
        </w:rPr>
      </w:pPr>
      <w:r w:rsidRPr="0008348E">
        <w:rPr>
          <w:rFonts w:ascii="Times New Roman" w:hAnsi="Times New Roman" w:cs="Times New Roman"/>
          <w:b/>
          <w:sz w:val="20"/>
          <w:szCs w:val="20"/>
        </w:rPr>
        <w:t xml:space="preserve">7 КЛАСС </w:t>
      </w:r>
    </w:p>
    <w:p w:rsidR="00721F54" w:rsidRPr="0008348E" w:rsidRDefault="00721F54" w:rsidP="00E46FAC">
      <w:pPr>
        <w:spacing w:line="240" w:lineRule="auto"/>
        <w:jc w:val="both"/>
        <w:rPr>
          <w:rFonts w:ascii="Times New Roman" w:hAnsi="Times New Roman" w:cs="Times New Roman"/>
          <w:sz w:val="20"/>
          <w:szCs w:val="20"/>
        </w:rPr>
      </w:pPr>
    </w:p>
    <w:tbl>
      <w:tblPr>
        <w:tblW w:w="10170"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591"/>
        <w:gridCol w:w="2429"/>
        <w:gridCol w:w="850"/>
        <w:gridCol w:w="1745"/>
        <w:gridCol w:w="1814"/>
        <w:gridCol w:w="2741"/>
      </w:tblGrid>
      <w:tr w:rsidR="003E1C41" w:rsidRPr="003E1C41" w:rsidTr="003E1C41">
        <w:trPr>
          <w:trHeight w:val="144"/>
          <w:tblCellSpacing w:w="0" w:type="dxa"/>
        </w:trPr>
        <w:tc>
          <w:tcPr>
            <w:tcW w:w="584" w:type="dxa"/>
            <w:vMerge w:val="restart"/>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 п/п </w:t>
            </w:r>
          </w:p>
          <w:p w:rsidR="003E1C41" w:rsidRPr="003E1C41" w:rsidRDefault="003E1C41" w:rsidP="003E1C41">
            <w:pPr>
              <w:spacing w:line="240" w:lineRule="auto"/>
              <w:ind w:left="135"/>
              <w:rPr>
                <w:rFonts w:ascii="Calibri" w:eastAsia="Times New Roman" w:hAnsi="Calibri" w:cs="Times New Roman"/>
                <w:sz w:val="21"/>
              </w:rPr>
            </w:pPr>
          </w:p>
        </w:tc>
        <w:tc>
          <w:tcPr>
            <w:tcW w:w="2535" w:type="dxa"/>
            <w:vMerge w:val="restart"/>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Наименование разделов и тем программы </w:t>
            </w:r>
          </w:p>
          <w:p w:rsidR="003E1C41" w:rsidRPr="003E1C41" w:rsidRDefault="003E1C41" w:rsidP="003E1C41">
            <w:pPr>
              <w:spacing w:line="240" w:lineRule="auto"/>
              <w:ind w:left="135"/>
              <w:rPr>
                <w:rFonts w:ascii="Calibri" w:eastAsia="Times New Roman" w:hAnsi="Calibri" w:cs="Times New Roman"/>
                <w:sz w:val="21"/>
              </w:rPr>
            </w:pPr>
          </w:p>
        </w:tc>
        <w:tc>
          <w:tcPr>
            <w:tcW w:w="4349" w:type="dxa"/>
            <w:gridSpan w:val="3"/>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b/>
                <w:sz w:val="24"/>
              </w:rPr>
              <w:t>Количество часов</w:t>
            </w:r>
          </w:p>
        </w:tc>
        <w:tc>
          <w:tcPr>
            <w:tcW w:w="2702" w:type="dxa"/>
            <w:vMerge w:val="restart"/>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Электронные (цифровые) образовательные ресурсы </w:t>
            </w:r>
          </w:p>
          <w:p w:rsidR="003E1C41" w:rsidRPr="003E1C41" w:rsidRDefault="003E1C41" w:rsidP="003E1C41">
            <w:pPr>
              <w:spacing w:line="240" w:lineRule="auto"/>
              <w:ind w:left="135"/>
              <w:rPr>
                <w:rFonts w:ascii="Calibri" w:eastAsia="Times New Roman" w:hAnsi="Calibri" w:cs="Times New Roman"/>
                <w:sz w:val="21"/>
              </w:rPr>
            </w:pPr>
          </w:p>
        </w:tc>
      </w:tr>
      <w:tr w:rsidR="003E1C41" w:rsidRPr="003E1C41" w:rsidTr="003E1C41">
        <w:trPr>
          <w:trHeight w:val="144"/>
          <w:tblCellSpacing w:w="0" w:type="dxa"/>
        </w:trPr>
        <w:tc>
          <w:tcPr>
            <w:tcW w:w="584" w:type="dxa"/>
            <w:vMerge/>
            <w:tcBorders>
              <w:top w:val="nil"/>
            </w:tcBorders>
            <w:tcMar>
              <w:top w:w="50" w:type="dxa"/>
              <w:left w:w="100" w:type="dxa"/>
            </w:tcMar>
          </w:tcPr>
          <w:p w:rsidR="003E1C41" w:rsidRPr="003E1C41" w:rsidRDefault="003E1C41" w:rsidP="003E1C41">
            <w:pPr>
              <w:spacing w:line="240" w:lineRule="auto"/>
              <w:rPr>
                <w:rFonts w:ascii="Calibri" w:eastAsia="Times New Roman" w:hAnsi="Calibri" w:cs="Times New Roman"/>
                <w:sz w:val="21"/>
              </w:rPr>
            </w:pPr>
          </w:p>
        </w:tc>
        <w:tc>
          <w:tcPr>
            <w:tcW w:w="2535" w:type="dxa"/>
            <w:vMerge/>
            <w:tcBorders>
              <w:top w:val="nil"/>
            </w:tcBorders>
            <w:tcMar>
              <w:top w:w="50" w:type="dxa"/>
              <w:left w:w="100" w:type="dxa"/>
            </w:tcMar>
          </w:tcPr>
          <w:p w:rsidR="003E1C41" w:rsidRPr="003E1C41" w:rsidRDefault="003E1C41" w:rsidP="003E1C41">
            <w:pPr>
              <w:spacing w:line="240" w:lineRule="auto"/>
              <w:rPr>
                <w:rFonts w:ascii="Calibri" w:eastAsia="Times New Roman" w:hAnsi="Calibri" w:cs="Times New Roman"/>
                <w:sz w:val="21"/>
              </w:rPr>
            </w:pPr>
          </w:p>
        </w:tc>
        <w:tc>
          <w:tcPr>
            <w:tcW w:w="839"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Всего </w:t>
            </w:r>
          </w:p>
          <w:p w:rsidR="003E1C41" w:rsidRPr="003E1C41" w:rsidRDefault="003E1C41" w:rsidP="003E1C41">
            <w:pPr>
              <w:spacing w:line="240" w:lineRule="auto"/>
              <w:ind w:left="135"/>
              <w:rPr>
                <w:rFonts w:ascii="Calibri" w:eastAsia="Times New Roman" w:hAnsi="Calibri" w:cs="Times New Roman"/>
                <w:sz w:val="21"/>
              </w:rPr>
            </w:pPr>
          </w:p>
        </w:tc>
        <w:tc>
          <w:tcPr>
            <w:tcW w:w="172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Контрольные работы </w:t>
            </w:r>
          </w:p>
          <w:p w:rsidR="003E1C41" w:rsidRPr="003E1C41" w:rsidRDefault="003E1C41" w:rsidP="003E1C41">
            <w:pPr>
              <w:spacing w:line="240" w:lineRule="auto"/>
              <w:ind w:left="135"/>
              <w:rPr>
                <w:rFonts w:ascii="Calibri" w:eastAsia="Times New Roman" w:hAnsi="Calibri" w:cs="Times New Roman"/>
                <w:sz w:val="21"/>
              </w:rPr>
            </w:pPr>
          </w:p>
        </w:tc>
        <w:tc>
          <w:tcPr>
            <w:tcW w:w="1789"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Практические работы </w:t>
            </w:r>
          </w:p>
          <w:p w:rsidR="003E1C41" w:rsidRPr="003E1C41" w:rsidRDefault="003E1C41" w:rsidP="003E1C41">
            <w:pPr>
              <w:spacing w:line="240" w:lineRule="auto"/>
              <w:ind w:left="135"/>
              <w:rPr>
                <w:rFonts w:ascii="Calibri" w:eastAsia="Times New Roman" w:hAnsi="Calibri" w:cs="Times New Roman"/>
                <w:sz w:val="21"/>
              </w:rPr>
            </w:pPr>
          </w:p>
        </w:tc>
        <w:tc>
          <w:tcPr>
            <w:tcW w:w="2702" w:type="dxa"/>
            <w:vMerge/>
            <w:tcBorders>
              <w:top w:val="nil"/>
            </w:tcBorders>
            <w:tcMar>
              <w:top w:w="50" w:type="dxa"/>
              <w:left w:w="100" w:type="dxa"/>
            </w:tcMar>
          </w:tcPr>
          <w:p w:rsidR="003E1C41" w:rsidRPr="003E1C41" w:rsidRDefault="003E1C41" w:rsidP="003E1C41">
            <w:pPr>
              <w:spacing w:line="240" w:lineRule="auto"/>
              <w:rPr>
                <w:rFonts w:ascii="Calibri" w:eastAsia="Times New Roman" w:hAnsi="Calibri" w:cs="Times New Roman"/>
                <w:sz w:val="21"/>
              </w:rPr>
            </w:pPr>
          </w:p>
        </w:tc>
      </w:tr>
      <w:tr w:rsidR="003E1C41" w:rsidRPr="003E1C41" w:rsidTr="003E1C41">
        <w:trPr>
          <w:trHeight w:val="144"/>
          <w:tblCellSpacing w:w="0" w:type="dxa"/>
        </w:trPr>
        <w:tc>
          <w:tcPr>
            <w:tcW w:w="584"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w:t>
            </w:r>
          </w:p>
        </w:tc>
        <w:tc>
          <w:tcPr>
            <w:tcW w:w="2535"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Систематические группы растений</w:t>
            </w:r>
          </w:p>
        </w:tc>
        <w:tc>
          <w:tcPr>
            <w:tcW w:w="83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19 </w:t>
            </w:r>
          </w:p>
        </w:tc>
        <w:tc>
          <w:tcPr>
            <w:tcW w:w="1721"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8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4.5 </w:t>
            </w:r>
          </w:p>
        </w:tc>
        <w:tc>
          <w:tcPr>
            <w:tcW w:w="2702"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19">
              <w:r w:rsidRPr="003E1C41">
                <w:rPr>
                  <w:rFonts w:ascii="Times New Roman" w:eastAsia="Times New Roman" w:hAnsi="Times New Roman" w:cs="Times New Roman"/>
                  <w:color w:val="0000FF"/>
                  <w:u w:val="single"/>
                </w:rPr>
                <w:t>https://m.edsoo.ru/7f416720</w:t>
              </w:r>
            </w:hyperlink>
          </w:p>
        </w:tc>
      </w:tr>
      <w:tr w:rsidR="003E1C41" w:rsidRPr="003E1C41" w:rsidTr="003E1C41">
        <w:trPr>
          <w:trHeight w:val="144"/>
          <w:tblCellSpacing w:w="0" w:type="dxa"/>
        </w:trPr>
        <w:tc>
          <w:tcPr>
            <w:tcW w:w="584"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2</w:t>
            </w:r>
          </w:p>
        </w:tc>
        <w:tc>
          <w:tcPr>
            <w:tcW w:w="2535"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Развитие растительного мира на Земле</w:t>
            </w:r>
          </w:p>
        </w:tc>
        <w:tc>
          <w:tcPr>
            <w:tcW w:w="83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2 </w:t>
            </w:r>
          </w:p>
        </w:tc>
        <w:tc>
          <w:tcPr>
            <w:tcW w:w="1721"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8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2702"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20">
              <w:r w:rsidRPr="003E1C41">
                <w:rPr>
                  <w:rFonts w:ascii="Times New Roman" w:eastAsia="Times New Roman" w:hAnsi="Times New Roman" w:cs="Times New Roman"/>
                  <w:color w:val="0000FF"/>
                  <w:u w:val="single"/>
                </w:rPr>
                <w:t>https://m.edsoo.ru/7f416720</w:t>
              </w:r>
            </w:hyperlink>
          </w:p>
        </w:tc>
      </w:tr>
      <w:tr w:rsidR="003E1C41" w:rsidRPr="003E1C41" w:rsidTr="003E1C41">
        <w:trPr>
          <w:trHeight w:val="144"/>
          <w:tblCellSpacing w:w="0" w:type="dxa"/>
        </w:trPr>
        <w:tc>
          <w:tcPr>
            <w:tcW w:w="584"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3</w:t>
            </w:r>
          </w:p>
        </w:tc>
        <w:tc>
          <w:tcPr>
            <w:tcW w:w="2535"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Растения в природных сообществах</w:t>
            </w:r>
          </w:p>
        </w:tc>
        <w:tc>
          <w:tcPr>
            <w:tcW w:w="83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721"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8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2702"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21">
              <w:r w:rsidRPr="003E1C41">
                <w:rPr>
                  <w:rFonts w:ascii="Times New Roman" w:eastAsia="Times New Roman" w:hAnsi="Times New Roman" w:cs="Times New Roman"/>
                  <w:color w:val="0000FF"/>
                  <w:u w:val="single"/>
                </w:rPr>
                <w:t>https://m.edsoo.ru/7f416720</w:t>
              </w:r>
            </w:hyperlink>
          </w:p>
        </w:tc>
      </w:tr>
      <w:tr w:rsidR="003E1C41" w:rsidRPr="003E1C41" w:rsidTr="003E1C41">
        <w:trPr>
          <w:trHeight w:val="144"/>
          <w:tblCellSpacing w:w="0" w:type="dxa"/>
        </w:trPr>
        <w:tc>
          <w:tcPr>
            <w:tcW w:w="584"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4</w:t>
            </w:r>
          </w:p>
        </w:tc>
        <w:tc>
          <w:tcPr>
            <w:tcW w:w="2535"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Растения и человек</w:t>
            </w:r>
          </w:p>
        </w:tc>
        <w:tc>
          <w:tcPr>
            <w:tcW w:w="83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721"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8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2702"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22">
              <w:r w:rsidRPr="003E1C41">
                <w:rPr>
                  <w:rFonts w:ascii="Times New Roman" w:eastAsia="Times New Roman" w:hAnsi="Times New Roman" w:cs="Times New Roman"/>
                  <w:color w:val="0000FF"/>
                  <w:u w:val="single"/>
                </w:rPr>
                <w:t>https://m.edsoo.ru/7f416720</w:t>
              </w:r>
            </w:hyperlink>
          </w:p>
        </w:tc>
      </w:tr>
      <w:tr w:rsidR="003E1C41" w:rsidRPr="003E1C41" w:rsidTr="003E1C41">
        <w:trPr>
          <w:trHeight w:val="144"/>
          <w:tblCellSpacing w:w="0" w:type="dxa"/>
        </w:trPr>
        <w:tc>
          <w:tcPr>
            <w:tcW w:w="584"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5</w:t>
            </w:r>
          </w:p>
        </w:tc>
        <w:tc>
          <w:tcPr>
            <w:tcW w:w="2535"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Грибы. Лишайники. Бактерии</w:t>
            </w:r>
          </w:p>
        </w:tc>
        <w:tc>
          <w:tcPr>
            <w:tcW w:w="83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7 </w:t>
            </w:r>
          </w:p>
        </w:tc>
        <w:tc>
          <w:tcPr>
            <w:tcW w:w="1721"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8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2 </w:t>
            </w:r>
          </w:p>
        </w:tc>
        <w:tc>
          <w:tcPr>
            <w:tcW w:w="2702" w:type="dxa"/>
            <w:tcMar>
              <w:top w:w="50" w:type="dxa"/>
              <w:left w:w="100" w:type="dxa"/>
            </w:tcMar>
            <w:vAlign w:val="center"/>
          </w:tcPr>
          <w:p w:rsidR="003E1C41" w:rsidRPr="003E1C41" w:rsidRDefault="003E1C41" w:rsidP="003E1C41">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rPr>
            </w:pPr>
            <w:r w:rsidRPr="003E1C41">
              <w:rPr>
                <w:rFonts w:ascii="Times New Roman" w:eastAsia="Times New Roman" w:hAnsi="Times New Roman" w:cs="Times New Roman"/>
                <w:sz w:val="24"/>
                <w:szCs w:val="24"/>
              </w:rPr>
              <w:t xml:space="preserve">Библиотека ЦОК </w:t>
            </w:r>
            <w:hyperlink r:id="rId23">
              <w:r w:rsidRPr="003E1C41">
                <w:rPr>
                  <w:rFonts w:ascii="Times New Roman" w:eastAsia="Times New Roman" w:hAnsi="Times New Roman" w:cs="Times New Roman"/>
                  <w:color w:val="0000FF"/>
                  <w:szCs w:val="24"/>
                  <w:u w:val="single"/>
                </w:rPr>
                <w:t>https://m.edsoo.ru/7f416720</w:t>
              </w:r>
            </w:hyperlink>
          </w:p>
        </w:tc>
      </w:tr>
      <w:tr w:rsidR="003E1C41" w:rsidRPr="003E1C41" w:rsidTr="003E1C41">
        <w:trPr>
          <w:trHeight w:val="144"/>
          <w:tblCellSpacing w:w="0" w:type="dxa"/>
        </w:trPr>
        <w:tc>
          <w:tcPr>
            <w:tcW w:w="3119" w:type="dxa"/>
            <w:gridSpan w:val="2"/>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ОБЩЕЕ КОЛИЧЕСТВО ЧАСОВ ПО ПРОГРАММЕ</w:t>
            </w:r>
          </w:p>
        </w:tc>
        <w:tc>
          <w:tcPr>
            <w:tcW w:w="83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34 </w:t>
            </w:r>
          </w:p>
        </w:tc>
        <w:tc>
          <w:tcPr>
            <w:tcW w:w="1721"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0 </w:t>
            </w:r>
          </w:p>
        </w:tc>
        <w:tc>
          <w:tcPr>
            <w:tcW w:w="1789"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6.5 </w:t>
            </w:r>
          </w:p>
        </w:tc>
        <w:tc>
          <w:tcPr>
            <w:tcW w:w="2702"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p>
        </w:tc>
      </w:tr>
    </w:tbl>
    <w:p w:rsidR="00721F54" w:rsidRPr="0008348E" w:rsidRDefault="00721F54" w:rsidP="00E46FAC">
      <w:pPr>
        <w:spacing w:line="240" w:lineRule="auto"/>
        <w:jc w:val="both"/>
        <w:rPr>
          <w:rFonts w:ascii="Times New Roman" w:hAnsi="Times New Roman" w:cs="Times New Roman"/>
          <w:sz w:val="20"/>
          <w:szCs w:val="20"/>
        </w:rPr>
      </w:pPr>
    </w:p>
    <w:p w:rsidR="00721F54" w:rsidRPr="0008348E" w:rsidRDefault="00721F54" w:rsidP="00E46FAC">
      <w:pPr>
        <w:spacing w:line="240" w:lineRule="auto"/>
        <w:ind w:left="120"/>
        <w:jc w:val="both"/>
        <w:rPr>
          <w:rFonts w:ascii="Times New Roman" w:hAnsi="Times New Roman" w:cs="Times New Roman"/>
          <w:sz w:val="20"/>
          <w:szCs w:val="20"/>
          <w:lang w:val="en-US"/>
        </w:rPr>
      </w:pPr>
      <w:r w:rsidRPr="0008348E">
        <w:rPr>
          <w:rFonts w:ascii="Times New Roman" w:hAnsi="Times New Roman" w:cs="Times New Roman"/>
          <w:b/>
          <w:sz w:val="20"/>
          <w:szCs w:val="20"/>
        </w:rPr>
        <w:t xml:space="preserve">8 КЛАСС </w:t>
      </w:r>
    </w:p>
    <w:tbl>
      <w:tblPr>
        <w:tblW w:w="10078"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496"/>
        <w:gridCol w:w="2477"/>
        <w:gridCol w:w="768"/>
        <w:gridCol w:w="1635"/>
        <w:gridCol w:w="2096"/>
        <w:gridCol w:w="2606"/>
      </w:tblGrid>
      <w:tr w:rsidR="003E1C41" w:rsidRPr="003E1C41" w:rsidTr="000F1516">
        <w:trPr>
          <w:trHeight w:val="144"/>
          <w:tblCellSpacing w:w="0" w:type="dxa"/>
        </w:trPr>
        <w:tc>
          <w:tcPr>
            <w:tcW w:w="496" w:type="dxa"/>
            <w:vMerge w:val="restart"/>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b/>
                <w:sz w:val="24"/>
              </w:rPr>
              <w:t xml:space="preserve">№ п/п </w:t>
            </w:r>
          </w:p>
          <w:p w:rsidR="003E1C41" w:rsidRPr="003E1C41" w:rsidRDefault="003E1C41" w:rsidP="003E1C41">
            <w:pPr>
              <w:spacing w:line="240" w:lineRule="auto"/>
              <w:rPr>
                <w:rFonts w:ascii="Calibri" w:eastAsia="Times New Roman" w:hAnsi="Calibri" w:cs="Times New Roman"/>
                <w:sz w:val="21"/>
              </w:rPr>
            </w:pPr>
          </w:p>
        </w:tc>
        <w:tc>
          <w:tcPr>
            <w:tcW w:w="2477" w:type="dxa"/>
            <w:vMerge w:val="restart"/>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b/>
                <w:sz w:val="24"/>
              </w:rPr>
              <w:t xml:space="preserve">Наименование разделов и тем программы </w:t>
            </w:r>
          </w:p>
          <w:p w:rsidR="003E1C41" w:rsidRPr="003E1C41" w:rsidRDefault="003E1C41" w:rsidP="003E1C41">
            <w:pPr>
              <w:spacing w:line="240" w:lineRule="auto"/>
              <w:rPr>
                <w:rFonts w:ascii="Calibri" w:eastAsia="Times New Roman" w:hAnsi="Calibri" w:cs="Times New Roman"/>
                <w:sz w:val="21"/>
              </w:rPr>
            </w:pPr>
          </w:p>
        </w:tc>
        <w:tc>
          <w:tcPr>
            <w:tcW w:w="4499" w:type="dxa"/>
            <w:gridSpan w:val="3"/>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b/>
                <w:sz w:val="24"/>
              </w:rPr>
              <w:t>Количество часов</w:t>
            </w:r>
          </w:p>
        </w:tc>
        <w:tc>
          <w:tcPr>
            <w:tcW w:w="2606" w:type="dxa"/>
            <w:vMerge w:val="restart"/>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b/>
                <w:sz w:val="24"/>
              </w:rPr>
              <w:t xml:space="preserve">Электронные (цифровые) образовательные ресурсы </w:t>
            </w:r>
          </w:p>
          <w:p w:rsidR="003E1C41" w:rsidRPr="003E1C41" w:rsidRDefault="003E1C41" w:rsidP="003E1C41">
            <w:pPr>
              <w:spacing w:line="240" w:lineRule="auto"/>
              <w:rPr>
                <w:rFonts w:ascii="Calibri" w:eastAsia="Times New Roman" w:hAnsi="Calibri" w:cs="Times New Roman"/>
                <w:sz w:val="21"/>
              </w:rPr>
            </w:pPr>
          </w:p>
        </w:tc>
      </w:tr>
      <w:tr w:rsidR="003E1C41" w:rsidRPr="003E1C41" w:rsidTr="000F1516">
        <w:trPr>
          <w:trHeight w:val="144"/>
          <w:tblCellSpacing w:w="0" w:type="dxa"/>
        </w:trPr>
        <w:tc>
          <w:tcPr>
            <w:tcW w:w="496" w:type="dxa"/>
            <w:vMerge/>
            <w:tcBorders>
              <w:top w:val="nil"/>
            </w:tcBorders>
            <w:tcMar>
              <w:top w:w="50" w:type="dxa"/>
              <w:left w:w="100" w:type="dxa"/>
            </w:tcMar>
          </w:tcPr>
          <w:p w:rsidR="003E1C41" w:rsidRPr="003E1C41" w:rsidRDefault="003E1C41" w:rsidP="003E1C41">
            <w:pPr>
              <w:spacing w:line="240" w:lineRule="auto"/>
              <w:rPr>
                <w:rFonts w:ascii="Calibri" w:eastAsia="Times New Roman" w:hAnsi="Calibri" w:cs="Times New Roman"/>
                <w:sz w:val="21"/>
              </w:rPr>
            </w:pPr>
          </w:p>
        </w:tc>
        <w:tc>
          <w:tcPr>
            <w:tcW w:w="2477" w:type="dxa"/>
            <w:vMerge/>
            <w:tcBorders>
              <w:top w:val="nil"/>
            </w:tcBorders>
            <w:tcMar>
              <w:top w:w="50" w:type="dxa"/>
              <w:left w:w="100" w:type="dxa"/>
            </w:tcMar>
          </w:tcPr>
          <w:p w:rsidR="003E1C41" w:rsidRPr="003E1C41" w:rsidRDefault="003E1C41" w:rsidP="003E1C41">
            <w:pPr>
              <w:spacing w:line="240" w:lineRule="auto"/>
              <w:rPr>
                <w:rFonts w:ascii="Calibri" w:eastAsia="Times New Roman" w:hAnsi="Calibri" w:cs="Times New Roman"/>
                <w:sz w:val="21"/>
              </w:rPr>
            </w:pPr>
          </w:p>
        </w:tc>
        <w:tc>
          <w:tcPr>
            <w:tcW w:w="76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b/>
                <w:sz w:val="24"/>
              </w:rPr>
              <w:t xml:space="preserve">Всего </w:t>
            </w:r>
          </w:p>
          <w:p w:rsidR="003E1C41" w:rsidRPr="003E1C41" w:rsidRDefault="003E1C41" w:rsidP="003E1C41">
            <w:pPr>
              <w:spacing w:line="240" w:lineRule="auto"/>
              <w:rPr>
                <w:rFonts w:ascii="Calibri" w:eastAsia="Times New Roman" w:hAnsi="Calibri" w:cs="Times New Roman"/>
                <w:sz w:val="21"/>
              </w:rPr>
            </w:pPr>
          </w:p>
        </w:tc>
        <w:tc>
          <w:tcPr>
            <w:tcW w:w="1635"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b/>
                <w:sz w:val="24"/>
              </w:rPr>
              <w:t xml:space="preserve">Контрольные работы </w:t>
            </w:r>
          </w:p>
          <w:p w:rsidR="003E1C41" w:rsidRPr="003E1C41" w:rsidRDefault="003E1C41" w:rsidP="003E1C41">
            <w:pPr>
              <w:spacing w:line="240" w:lineRule="auto"/>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b/>
                <w:sz w:val="24"/>
              </w:rPr>
              <w:t xml:space="preserve">Практические работы </w:t>
            </w:r>
          </w:p>
          <w:p w:rsidR="003E1C41" w:rsidRPr="003E1C41" w:rsidRDefault="003E1C41" w:rsidP="003E1C41">
            <w:pPr>
              <w:spacing w:line="240" w:lineRule="auto"/>
              <w:rPr>
                <w:rFonts w:ascii="Calibri" w:eastAsia="Times New Roman" w:hAnsi="Calibri" w:cs="Times New Roman"/>
                <w:sz w:val="21"/>
              </w:rPr>
            </w:pPr>
          </w:p>
        </w:tc>
        <w:tc>
          <w:tcPr>
            <w:tcW w:w="2606" w:type="dxa"/>
            <w:vMerge/>
            <w:tcBorders>
              <w:top w:val="nil"/>
            </w:tcBorders>
            <w:tcMar>
              <w:top w:w="50" w:type="dxa"/>
              <w:left w:w="100" w:type="dxa"/>
            </w:tcMar>
          </w:tcPr>
          <w:p w:rsidR="003E1C41" w:rsidRPr="003E1C41" w:rsidRDefault="003E1C41" w:rsidP="003E1C41">
            <w:pPr>
              <w:spacing w:line="240" w:lineRule="auto"/>
              <w:rPr>
                <w:rFonts w:ascii="Calibri" w:eastAsia="Times New Roman" w:hAnsi="Calibri" w:cs="Times New Roman"/>
                <w:sz w:val="21"/>
              </w:rPr>
            </w:pPr>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lastRenderedPageBreak/>
              <w:t>1</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Животный организм</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0.5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24">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2</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Строение и жизнедеятельность организма животного</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12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25">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3</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Основные категории систематики животных</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26">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4</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Одноклеточные животные - простейшие</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27">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5</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Многоклеточные животные. Кишечнополостные</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2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28">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6</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Плоские, круглые, кольчатые черви</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29">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7</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Членистоногие</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6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0">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8</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Моллюски</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2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0.5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1">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9</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Хордовые</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2">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10</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Рыбы</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3">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11</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Земноводные</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4">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12</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Пресмыкающиеся</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5">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13</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Птицы</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6">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14</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Млекопитающие</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7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7">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15</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Развитие животного мира на Земле</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0.5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8">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16</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Животные в природных сообществах</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39">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17</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Животные и человек</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0">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49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18</w:t>
            </w:r>
          </w:p>
        </w:tc>
        <w:tc>
          <w:tcPr>
            <w:tcW w:w="2477"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Резервное время</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2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1">
              <w:r w:rsidRPr="003E1C41">
                <w:rPr>
                  <w:rFonts w:ascii="Times New Roman" w:eastAsia="Times New Roman" w:hAnsi="Times New Roman" w:cs="Times New Roman"/>
                  <w:color w:val="0000FF"/>
                  <w:u w:val="single"/>
                </w:rPr>
                <w:t>https://m.edsoo.ru/7f418886</w:t>
              </w:r>
            </w:hyperlink>
          </w:p>
        </w:tc>
      </w:tr>
      <w:tr w:rsidR="003E1C41" w:rsidRPr="003E1C41" w:rsidTr="000F1516">
        <w:trPr>
          <w:trHeight w:val="144"/>
          <w:tblCellSpacing w:w="0" w:type="dxa"/>
        </w:trPr>
        <w:tc>
          <w:tcPr>
            <w:tcW w:w="2973" w:type="dxa"/>
            <w:gridSpan w:val="2"/>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ОБЩЕЕ КОЛИЧЕСТВО ЧАСОВ ПО ПРОГРАММЕ</w:t>
            </w:r>
          </w:p>
        </w:tc>
        <w:tc>
          <w:tcPr>
            <w:tcW w:w="768"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68 </w:t>
            </w:r>
          </w:p>
        </w:tc>
        <w:tc>
          <w:tcPr>
            <w:tcW w:w="1635"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0 </w:t>
            </w:r>
          </w:p>
        </w:tc>
        <w:tc>
          <w:tcPr>
            <w:tcW w:w="2096" w:type="dxa"/>
            <w:tcMar>
              <w:top w:w="50" w:type="dxa"/>
              <w:left w:w="100" w:type="dxa"/>
            </w:tcMar>
            <w:vAlign w:val="center"/>
          </w:tcPr>
          <w:p w:rsidR="003E1C41" w:rsidRPr="003E1C41" w:rsidRDefault="003E1C41" w:rsidP="003E1C41">
            <w:pPr>
              <w:spacing w:line="240" w:lineRule="auto"/>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11.5 </w:t>
            </w:r>
          </w:p>
        </w:tc>
        <w:tc>
          <w:tcPr>
            <w:tcW w:w="2606"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p>
        </w:tc>
      </w:tr>
    </w:tbl>
    <w:p w:rsidR="00721F54" w:rsidRPr="0008348E" w:rsidRDefault="00721F54" w:rsidP="00E46FAC">
      <w:pPr>
        <w:spacing w:line="240" w:lineRule="auto"/>
        <w:ind w:left="120"/>
        <w:jc w:val="both"/>
        <w:rPr>
          <w:rFonts w:ascii="Times New Roman" w:hAnsi="Times New Roman" w:cs="Times New Roman"/>
          <w:b/>
          <w:sz w:val="20"/>
          <w:szCs w:val="20"/>
        </w:rPr>
      </w:pPr>
    </w:p>
    <w:p w:rsidR="00721F54" w:rsidRPr="0008348E" w:rsidRDefault="00721F54" w:rsidP="00E46FAC">
      <w:pPr>
        <w:spacing w:line="240" w:lineRule="auto"/>
        <w:ind w:left="120"/>
        <w:jc w:val="both"/>
        <w:rPr>
          <w:rFonts w:ascii="Times New Roman" w:hAnsi="Times New Roman" w:cs="Times New Roman"/>
          <w:sz w:val="20"/>
          <w:szCs w:val="20"/>
          <w:lang w:val="en-US"/>
        </w:rPr>
      </w:pPr>
      <w:r w:rsidRPr="0008348E">
        <w:rPr>
          <w:rFonts w:ascii="Times New Roman" w:hAnsi="Times New Roman" w:cs="Times New Roman"/>
          <w:b/>
          <w:sz w:val="20"/>
          <w:szCs w:val="20"/>
        </w:rPr>
        <w:t>9 КЛАСС</w:t>
      </w:r>
    </w:p>
    <w:p w:rsidR="00721F54" w:rsidRDefault="00721F54" w:rsidP="00E46FAC">
      <w:pPr>
        <w:spacing w:line="240" w:lineRule="auto"/>
        <w:jc w:val="both"/>
        <w:rPr>
          <w:rFonts w:ascii="Times New Roman" w:hAnsi="Times New Roman" w:cs="Times New Roman"/>
          <w:color w:val="FF0000"/>
          <w:sz w:val="20"/>
          <w:szCs w:val="20"/>
        </w:rPr>
      </w:pPr>
    </w:p>
    <w:tbl>
      <w:tblPr>
        <w:tblW w:w="10049"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591"/>
        <w:gridCol w:w="2345"/>
        <w:gridCol w:w="850"/>
        <w:gridCol w:w="1745"/>
        <w:gridCol w:w="1814"/>
        <w:gridCol w:w="2704"/>
      </w:tblGrid>
      <w:tr w:rsidR="003E1C41" w:rsidRPr="003E1C41" w:rsidTr="003E1C41">
        <w:trPr>
          <w:trHeight w:val="144"/>
          <w:tblCellSpacing w:w="0" w:type="dxa"/>
        </w:trPr>
        <w:tc>
          <w:tcPr>
            <w:tcW w:w="578" w:type="dxa"/>
            <w:vMerge w:val="restart"/>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 п/п </w:t>
            </w:r>
          </w:p>
          <w:p w:rsidR="003E1C41" w:rsidRPr="003E1C41" w:rsidRDefault="003E1C41" w:rsidP="003E1C41">
            <w:pPr>
              <w:spacing w:line="240" w:lineRule="auto"/>
              <w:ind w:left="135"/>
              <w:rPr>
                <w:rFonts w:ascii="Calibri" w:eastAsia="Times New Roman" w:hAnsi="Calibri" w:cs="Times New Roman"/>
                <w:sz w:val="21"/>
              </w:rPr>
            </w:pPr>
          </w:p>
        </w:tc>
        <w:tc>
          <w:tcPr>
            <w:tcW w:w="2541" w:type="dxa"/>
            <w:vMerge w:val="restart"/>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Наименование разделов и тем программы </w:t>
            </w:r>
          </w:p>
          <w:p w:rsidR="003E1C41" w:rsidRPr="003E1C41" w:rsidRDefault="003E1C41" w:rsidP="003E1C41">
            <w:pPr>
              <w:spacing w:line="240" w:lineRule="auto"/>
              <w:ind w:left="135"/>
              <w:rPr>
                <w:rFonts w:ascii="Calibri" w:eastAsia="Times New Roman" w:hAnsi="Calibri" w:cs="Times New Roman"/>
                <w:sz w:val="21"/>
              </w:rPr>
            </w:pPr>
          </w:p>
        </w:tc>
        <w:tc>
          <w:tcPr>
            <w:tcW w:w="4297" w:type="dxa"/>
            <w:gridSpan w:val="3"/>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b/>
                <w:sz w:val="24"/>
              </w:rPr>
              <w:t>Количество часов</w:t>
            </w:r>
          </w:p>
        </w:tc>
        <w:tc>
          <w:tcPr>
            <w:tcW w:w="2633" w:type="dxa"/>
            <w:vMerge w:val="restart"/>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Электронные (цифровые) образовательные ресурсы </w:t>
            </w:r>
          </w:p>
          <w:p w:rsidR="003E1C41" w:rsidRPr="003E1C41" w:rsidRDefault="003E1C41" w:rsidP="003E1C41">
            <w:pPr>
              <w:spacing w:line="240" w:lineRule="auto"/>
              <w:ind w:left="135"/>
              <w:rPr>
                <w:rFonts w:ascii="Calibri" w:eastAsia="Times New Roman" w:hAnsi="Calibri" w:cs="Times New Roman"/>
                <w:sz w:val="21"/>
              </w:rPr>
            </w:pPr>
          </w:p>
        </w:tc>
      </w:tr>
      <w:tr w:rsidR="003E1C41" w:rsidRPr="003E1C41" w:rsidTr="003E1C41">
        <w:trPr>
          <w:trHeight w:val="144"/>
          <w:tblCellSpacing w:w="0" w:type="dxa"/>
        </w:trPr>
        <w:tc>
          <w:tcPr>
            <w:tcW w:w="578" w:type="dxa"/>
            <w:vMerge/>
            <w:tcBorders>
              <w:top w:val="nil"/>
            </w:tcBorders>
            <w:tcMar>
              <w:top w:w="50" w:type="dxa"/>
              <w:left w:w="100" w:type="dxa"/>
            </w:tcMar>
          </w:tcPr>
          <w:p w:rsidR="003E1C41" w:rsidRPr="003E1C41" w:rsidRDefault="003E1C41" w:rsidP="003E1C41">
            <w:pPr>
              <w:spacing w:line="240" w:lineRule="auto"/>
              <w:rPr>
                <w:rFonts w:ascii="Calibri" w:eastAsia="Times New Roman" w:hAnsi="Calibri" w:cs="Times New Roman"/>
                <w:sz w:val="21"/>
              </w:rPr>
            </w:pPr>
          </w:p>
        </w:tc>
        <w:tc>
          <w:tcPr>
            <w:tcW w:w="2541" w:type="dxa"/>
            <w:vMerge/>
            <w:tcBorders>
              <w:top w:val="nil"/>
            </w:tcBorders>
            <w:tcMar>
              <w:top w:w="50" w:type="dxa"/>
              <w:left w:w="100" w:type="dxa"/>
            </w:tcMar>
          </w:tcPr>
          <w:p w:rsidR="003E1C41" w:rsidRPr="003E1C41" w:rsidRDefault="003E1C41" w:rsidP="003E1C41">
            <w:pPr>
              <w:spacing w:line="240" w:lineRule="auto"/>
              <w:rPr>
                <w:rFonts w:ascii="Calibri" w:eastAsia="Times New Roman" w:hAnsi="Calibri" w:cs="Times New Roman"/>
                <w:sz w:val="21"/>
              </w:rPr>
            </w:pPr>
          </w:p>
        </w:tc>
        <w:tc>
          <w:tcPr>
            <w:tcW w:w="830"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Всего </w:t>
            </w:r>
          </w:p>
          <w:p w:rsidR="003E1C41" w:rsidRPr="003E1C41" w:rsidRDefault="003E1C41" w:rsidP="003E1C41">
            <w:pPr>
              <w:spacing w:line="240" w:lineRule="auto"/>
              <w:ind w:left="135"/>
              <w:rPr>
                <w:rFonts w:ascii="Calibri" w:eastAsia="Times New Roman" w:hAnsi="Calibri" w:cs="Times New Roman"/>
                <w:sz w:val="21"/>
              </w:rPr>
            </w:pPr>
          </w:p>
        </w:tc>
        <w:tc>
          <w:tcPr>
            <w:tcW w:w="1700"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Контрольные работы </w:t>
            </w:r>
          </w:p>
          <w:p w:rsidR="003E1C41" w:rsidRPr="003E1C41" w:rsidRDefault="003E1C41" w:rsidP="003E1C41">
            <w:pPr>
              <w:spacing w:line="240" w:lineRule="auto"/>
              <w:ind w:left="135"/>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b/>
                <w:sz w:val="24"/>
              </w:rPr>
              <w:t xml:space="preserve">Практические работы </w:t>
            </w:r>
          </w:p>
          <w:p w:rsidR="003E1C41" w:rsidRPr="003E1C41" w:rsidRDefault="003E1C41" w:rsidP="003E1C41">
            <w:pPr>
              <w:spacing w:line="240" w:lineRule="auto"/>
              <w:ind w:left="135"/>
              <w:rPr>
                <w:rFonts w:ascii="Calibri" w:eastAsia="Times New Roman" w:hAnsi="Calibri" w:cs="Times New Roman"/>
                <w:sz w:val="21"/>
              </w:rPr>
            </w:pPr>
          </w:p>
        </w:tc>
        <w:tc>
          <w:tcPr>
            <w:tcW w:w="2633" w:type="dxa"/>
            <w:vMerge/>
            <w:tcBorders>
              <w:top w:val="nil"/>
            </w:tcBorders>
            <w:tcMar>
              <w:top w:w="50" w:type="dxa"/>
              <w:left w:w="100" w:type="dxa"/>
            </w:tcMar>
          </w:tcPr>
          <w:p w:rsidR="003E1C41" w:rsidRPr="003E1C41" w:rsidRDefault="003E1C41" w:rsidP="003E1C41">
            <w:pPr>
              <w:spacing w:line="240" w:lineRule="auto"/>
              <w:rPr>
                <w:rFonts w:ascii="Calibri" w:eastAsia="Times New Roman" w:hAnsi="Calibri" w:cs="Times New Roman"/>
                <w:sz w:val="21"/>
              </w:rPr>
            </w:pPr>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Человек — биосоциальный вид</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2">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2</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Структура организма человека</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3">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3</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Нейрогуморальная регуляция</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8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0.5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4">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4</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Опора и движение</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5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2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5">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5</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Внутренняя среда организма</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0.5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6">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6</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Кровообращение</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1.5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7">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7</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Дыхание</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8">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8</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Питание и пищеварение</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6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49">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9</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Обмен веществ и превращение энергии</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4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1.5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50">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10</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Кожа</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5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2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51">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11</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Выделение</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52">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12</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Размножение и развитие</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5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0.5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53">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13</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Органы чувств и сенсорные системы</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5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1.5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54">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14</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Поведение и психика</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6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1 </w:t>
            </w: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55">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578" w:type="dxa"/>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r w:rsidRPr="003E1C41">
              <w:rPr>
                <w:rFonts w:ascii="Times New Roman" w:eastAsia="Times New Roman" w:hAnsi="Times New Roman" w:cs="Times New Roman"/>
                <w:sz w:val="24"/>
              </w:rPr>
              <w:t>15</w:t>
            </w:r>
          </w:p>
        </w:tc>
        <w:tc>
          <w:tcPr>
            <w:tcW w:w="2541"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Человек и окружающая среда</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3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1767"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p>
        </w:tc>
        <w:tc>
          <w:tcPr>
            <w:tcW w:w="2633" w:type="dxa"/>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 xml:space="preserve">Библиотека ЦОК </w:t>
            </w:r>
            <w:hyperlink r:id="rId56">
              <w:r w:rsidRPr="003E1C41">
                <w:rPr>
                  <w:rFonts w:ascii="Times New Roman" w:eastAsia="Times New Roman" w:hAnsi="Times New Roman" w:cs="Times New Roman"/>
                  <w:color w:val="0000FF"/>
                  <w:u w:val="single"/>
                </w:rPr>
                <w:t>https://m.edsoo.ru/7f41aa8c</w:t>
              </w:r>
            </w:hyperlink>
          </w:p>
        </w:tc>
      </w:tr>
      <w:tr w:rsidR="003E1C41" w:rsidRPr="003E1C41" w:rsidTr="003E1C41">
        <w:trPr>
          <w:trHeight w:val="144"/>
          <w:tblCellSpacing w:w="0" w:type="dxa"/>
        </w:trPr>
        <w:tc>
          <w:tcPr>
            <w:tcW w:w="3119" w:type="dxa"/>
            <w:gridSpan w:val="2"/>
            <w:tcMar>
              <w:top w:w="50" w:type="dxa"/>
              <w:left w:w="100" w:type="dxa"/>
            </w:tcMar>
            <w:vAlign w:val="center"/>
          </w:tcPr>
          <w:p w:rsidR="003E1C41" w:rsidRPr="003E1C41" w:rsidRDefault="003E1C41" w:rsidP="003E1C41">
            <w:pPr>
              <w:spacing w:line="240" w:lineRule="auto"/>
              <w:ind w:left="135"/>
              <w:rPr>
                <w:rFonts w:ascii="Calibri" w:eastAsia="Times New Roman" w:hAnsi="Calibri" w:cs="Times New Roman"/>
                <w:sz w:val="21"/>
              </w:rPr>
            </w:pPr>
            <w:r w:rsidRPr="003E1C41">
              <w:rPr>
                <w:rFonts w:ascii="Times New Roman" w:eastAsia="Times New Roman" w:hAnsi="Times New Roman" w:cs="Times New Roman"/>
                <w:sz w:val="24"/>
              </w:rPr>
              <w:t>ОБЩЕЕ КОЛИЧЕСТВО ЧАСОВ ПО ПРОГРАММЕ</w:t>
            </w:r>
          </w:p>
        </w:tc>
        <w:tc>
          <w:tcPr>
            <w:tcW w:w="83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68 </w:t>
            </w:r>
          </w:p>
        </w:tc>
        <w:tc>
          <w:tcPr>
            <w:tcW w:w="1700" w:type="dxa"/>
            <w:tcMar>
              <w:top w:w="50" w:type="dxa"/>
              <w:left w:w="100" w:type="dxa"/>
            </w:tcMar>
            <w:vAlign w:val="center"/>
          </w:tcPr>
          <w:p w:rsidR="003E1C41" w:rsidRPr="003E1C41" w:rsidRDefault="003E1C41" w:rsidP="003E1C41">
            <w:pPr>
              <w:ind w:left="135"/>
              <w:jc w:val="center"/>
              <w:rPr>
                <w:rFonts w:ascii="Calibri" w:eastAsia="Times New Roman" w:hAnsi="Calibri" w:cs="Times New Roman"/>
                <w:sz w:val="21"/>
              </w:rPr>
            </w:pPr>
            <w:r w:rsidRPr="003E1C41">
              <w:rPr>
                <w:rFonts w:ascii="Times New Roman" w:eastAsia="Times New Roman" w:hAnsi="Times New Roman" w:cs="Times New Roman"/>
                <w:sz w:val="24"/>
              </w:rPr>
              <w:t xml:space="preserve"> 0 </w:t>
            </w:r>
          </w:p>
        </w:tc>
        <w:tc>
          <w:tcPr>
            <w:tcW w:w="4400" w:type="dxa"/>
            <w:gridSpan w:val="2"/>
            <w:tcMar>
              <w:top w:w="50" w:type="dxa"/>
              <w:left w:w="100" w:type="dxa"/>
            </w:tcMar>
            <w:vAlign w:val="center"/>
          </w:tcPr>
          <w:p w:rsidR="003E1C41" w:rsidRPr="003E1C41" w:rsidRDefault="003E1C41" w:rsidP="003E1C41">
            <w:pPr>
              <w:spacing w:line="240" w:lineRule="auto"/>
              <w:rPr>
                <w:rFonts w:ascii="Calibri" w:eastAsia="Times New Roman" w:hAnsi="Calibri" w:cs="Times New Roman"/>
                <w:sz w:val="21"/>
              </w:rPr>
            </w:pPr>
          </w:p>
        </w:tc>
      </w:tr>
    </w:tbl>
    <w:p w:rsidR="003E1C41" w:rsidRDefault="003E1C41" w:rsidP="00E46FAC">
      <w:pPr>
        <w:spacing w:line="240" w:lineRule="auto"/>
        <w:jc w:val="both"/>
        <w:rPr>
          <w:rFonts w:ascii="Times New Roman" w:hAnsi="Times New Roman" w:cs="Times New Roman"/>
          <w:color w:val="FF0000"/>
          <w:sz w:val="20"/>
          <w:szCs w:val="20"/>
        </w:rPr>
      </w:pPr>
    </w:p>
    <w:p w:rsidR="00AB18E6" w:rsidRDefault="00AB18E6" w:rsidP="00E46FAC">
      <w:pPr>
        <w:spacing w:line="240" w:lineRule="auto"/>
        <w:jc w:val="both"/>
        <w:rPr>
          <w:rFonts w:ascii="Times New Roman" w:hAnsi="Times New Roman" w:cs="Times New Roman"/>
          <w:color w:val="FF0000"/>
          <w:sz w:val="20"/>
          <w:szCs w:val="20"/>
        </w:rPr>
      </w:pPr>
    </w:p>
    <w:p w:rsidR="004654DD" w:rsidRPr="004654DD" w:rsidRDefault="004654DD" w:rsidP="00DE0809">
      <w:pPr>
        <w:ind w:left="-142" w:firstLine="142"/>
        <w:jc w:val="both"/>
        <w:rPr>
          <w:rFonts w:ascii="Times New Roman" w:eastAsia="Times New Roman" w:hAnsi="Times New Roman" w:cs="Times New Roman"/>
          <w:b/>
          <w:sz w:val="24"/>
          <w:szCs w:val="24"/>
        </w:rPr>
      </w:pPr>
    </w:p>
    <w:sectPr w:rsidR="004654DD" w:rsidRPr="004654DD" w:rsidSect="002B3345">
      <w:headerReference w:type="default" r:id="rId57"/>
      <w:footerReference w:type="even" r:id="rId58"/>
      <w:footerReference w:type="default" r:id="rId59"/>
      <w:pgSz w:w="11910" w:h="16840"/>
      <w:pgMar w:top="567" w:right="567" w:bottom="567" w:left="1134"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34F" w:rsidRDefault="00DE634F" w:rsidP="00A21F86">
      <w:pPr>
        <w:spacing w:line="240" w:lineRule="auto"/>
      </w:pPr>
      <w:r>
        <w:separator/>
      </w:r>
    </w:p>
  </w:endnote>
  <w:endnote w:type="continuationSeparator" w:id="0">
    <w:p w:rsidR="00DE634F" w:rsidRDefault="00DE634F"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34F" w:rsidRDefault="00DE634F" w:rsidP="00A21F86">
      <w:pPr>
        <w:spacing w:line="240" w:lineRule="auto"/>
      </w:pPr>
      <w:r>
        <w:separator/>
      </w:r>
    </w:p>
  </w:footnote>
  <w:footnote w:type="continuationSeparator" w:id="0">
    <w:p w:rsidR="00DE634F" w:rsidRDefault="00DE634F"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345" w:rsidRDefault="002B3345" w:rsidP="002B3345">
    <w:pPr>
      <w:pBdr>
        <w:bottom w:val="single" w:sz="12" w:space="1" w:color="auto"/>
      </w:pBdr>
      <w:autoSpaceDN w:val="0"/>
      <w:spacing w:line="240" w:lineRule="auto"/>
      <w:jc w:val="center"/>
      <w:rPr>
        <w:rFonts w:ascii="Cambria" w:eastAsia="Calibri" w:hAnsi="Cambria" w:cs="Times New Roman"/>
        <w:b/>
        <w:bCs/>
        <w:sz w:val="24"/>
        <w:szCs w:val="24"/>
      </w:rPr>
    </w:pPr>
    <w:r>
      <w:rPr>
        <w:rFonts w:ascii="Cambria" w:eastAsia="Calibri" w:hAnsi="Cambria" w:cs="Times New Roman"/>
        <w:b/>
        <w:bCs/>
        <w:sz w:val="24"/>
        <w:szCs w:val="24"/>
      </w:rPr>
      <w:t xml:space="preserve">Муниципальное общеобразовательное автономное учреждение </w:t>
    </w:r>
  </w:p>
  <w:p w:rsidR="002B3345" w:rsidRDefault="002B3345" w:rsidP="002B3345">
    <w:pPr>
      <w:pBdr>
        <w:bottom w:val="single" w:sz="12" w:space="1" w:color="auto"/>
      </w:pBdr>
      <w:autoSpaceDN w:val="0"/>
      <w:spacing w:line="240" w:lineRule="auto"/>
      <w:jc w:val="center"/>
      <w:rPr>
        <w:rFonts w:ascii="Cambria" w:eastAsia="Calibri" w:hAnsi="Cambria" w:cs="Times New Roman"/>
        <w:b/>
        <w:sz w:val="24"/>
        <w:szCs w:val="24"/>
      </w:rPr>
    </w:pPr>
    <w:r>
      <w:rPr>
        <w:rFonts w:ascii="Cambria" w:eastAsia="Calibri" w:hAnsi="Cambria" w:cs="Times New Roman"/>
        <w:b/>
        <w:bCs/>
        <w:sz w:val="24"/>
        <w:szCs w:val="24"/>
      </w:rPr>
      <w:t>«Средняя общеобразовательная школа № 31»</w:t>
    </w:r>
  </w:p>
  <w:p w:rsidR="002B3345" w:rsidRDefault="002B3345" w:rsidP="002B3345">
    <w:pPr>
      <w:jc w:val="center"/>
      <w:rPr>
        <w:rFonts w:ascii="Times New Roman" w:hAnsi="Times New Roman" w:cs="Times New Roman"/>
      </w:rPr>
    </w:pPr>
    <w:r>
      <w:rPr>
        <w:rFonts w:ascii="Times New Roman" w:hAnsi="Times New Roman" w:cs="Times New Roman"/>
      </w:rPr>
      <w:t>(наименование образовательной организации в соответствии с Уставом)</w:t>
    </w:r>
  </w:p>
  <w:p w:rsidR="002B3345" w:rsidRDefault="002B3345" w:rsidP="002B3345">
    <w:pPr>
      <w:jc w:val="center"/>
      <w:rPr>
        <w:rFonts w:ascii="Times New Roman" w:hAnsi="Times New Roman" w:cs="Times New Roman"/>
      </w:rPr>
    </w:pPr>
    <w:r>
      <w:rPr>
        <w:rFonts w:ascii="Times New Roman" w:hAnsi="Times New Roman" w:cs="Times New Roman"/>
      </w:rPr>
      <w:t>460038, Оренбургская область, город Оренбург, улица Братская, дом 8/1</w:t>
    </w:r>
  </w:p>
  <w:p w:rsidR="002B3345" w:rsidRDefault="002B3345">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4F6A"/>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42BF"/>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64D9F"/>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345"/>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E7109"/>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7F3"/>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7A8C"/>
    <w:rsid w:val="003A21D8"/>
    <w:rsid w:val="003A4B52"/>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0553"/>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3275"/>
    <w:rsid w:val="005C675C"/>
    <w:rsid w:val="005D2786"/>
    <w:rsid w:val="005D5AA5"/>
    <w:rsid w:val="005D5EE5"/>
    <w:rsid w:val="005E1259"/>
    <w:rsid w:val="005E267A"/>
    <w:rsid w:val="005E42E2"/>
    <w:rsid w:val="005E5909"/>
    <w:rsid w:val="005E65B3"/>
    <w:rsid w:val="005E6FCD"/>
    <w:rsid w:val="005E7376"/>
    <w:rsid w:val="005E7754"/>
    <w:rsid w:val="005E7B7E"/>
    <w:rsid w:val="005F197B"/>
    <w:rsid w:val="00601EE5"/>
    <w:rsid w:val="00603143"/>
    <w:rsid w:val="006033A5"/>
    <w:rsid w:val="00606409"/>
    <w:rsid w:val="006074EA"/>
    <w:rsid w:val="006104F8"/>
    <w:rsid w:val="0061749B"/>
    <w:rsid w:val="00621077"/>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431E"/>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6F77C5"/>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125"/>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3E50"/>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16B9D"/>
    <w:rsid w:val="009230B1"/>
    <w:rsid w:val="00927C70"/>
    <w:rsid w:val="00932552"/>
    <w:rsid w:val="009339AB"/>
    <w:rsid w:val="0093746C"/>
    <w:rsid w:val="00940B11"/>
    <w:rsid w:val="00945124"/>
    <w:rsid w:val="00953BAA"/>
    <w:rsid w:val="009564B9"/>
    <w:rsid w:val="00956694"/>
    <w:rsid w:val="0095683C"/>
    <w:rsid w:val="00960C5E"/>
    <w:rsid w:val="00961271"/>
    <w:rsid w:val="00962550"/>
    <w:rsid w:val="0096303C"/>
    <w:rsid w:val="009677D1"/>
    <w:rsid w:val="00971A01"/>
    <w:rsid w:val="00971C83"/>
    <w:rsid w:val="009720E1"/>
    <w:rsid w:val="009833F9"/>
    <w:rsid w:val="00992295"/>
    <w:rsid w:val="00994F00"/>
    <w:rsid w:val="009A4817"/>
    <w:rsid w:val="009A5964"/>
    <w:rsid w:val="009B0327"/>
    <w:rsid w:val="009B1DBE"/>
    <w:rsid w:val="009B250F"/>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663E"/>
    <w:rsid w:val="00A2735A"/>
    <w:rsid w:val="00A36835"/>
    <w:rsid w:val="00A40AF7"/>
    <w:rsid w:val="00A423E0"/>
    <w:rsid w:val="00A468FF"/>
    <w:rsid w:val="00A50262"/>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821A5"/>
    <w:rsid w:val="00B83BCA"/>
    <w:rsid w:val="00B90334"/>
    <w:rsid w:val="00B94105"/>
    <w:rsid w:val="00B94C19"/>
    <w:rsid w:val="00B9523B"/>
    <w:rsid w:val="00BA077C"/>
    <w:rsid w:val="00BA1F80"/>
    <w:rsid w:val="00BA394B"/>
    <w:rsid w:val="00BA5574"/>
    <w:rsid w:val="00BA6C2E"/>
    <w:rsid w:val="00BB192C"/>
    <w:rsid w:val="00BB2AA4"/>
    <w:rsid w:val="00BB6C87"/>
    <w:rsid w:val="00BC0706"/>
    <w:rsid w:val="00BC5A2F"/>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3573B"/>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5ED9"/>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E0809"/>
    <w:rsid w:val="00DE0DE5"/>
    <w:rsid w:val="00DE10A1"/>
    <w:rsid w:val="00DE3E8C"/>
    <w:rsid w:val="00DE634F"/>
    <w:rsid w:val="00DE725A"/>
    <w:rsid w:val="00DF215C"/>
    <w:rsid w:val="00DF2377"/>
    <w:rsid w:val="00DF4701"/>
    <w:rsid w:val="00DF4EF4"/>
    <w:rsid w:val="00E04340"/>
    <w:rsid w:val="00E04FDF"/>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1E33"/>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89F"/>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470A"/>
    <w:rsid w:val="00EF583F"/>
    <w:rsid w:val="00EF74CD"/>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E819D"/>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10230629">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23669746">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48d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8886" TargetMode="External"/><Relationship Id="rId54" Type="http://schemas.openxmlformats.org/officeDocument/2006/relationships/hyperlink" Target="https://m.edsoo.ru/7f41aa8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7f416720"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header" Target="header1.xml"/><Relationship Id="rId61"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3368"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tyles" Target="styles.xm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5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4B1F9-FE0C-4FE2-AF83-3ACBF51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12261</Words>
  <Characters>69892</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11</cp:revision>
  <cp:lastPrinted>2023-10-09T09:57:00Z</cp:lastPrinted>
  <dcterms:created xsi:type="dcterms:W3CDTF">2023-11-02T12:01:00Z</dcterms:created>
  <dcterms:modified xsi:type="dcterms:W3CDTF">2023-11-02T17:46:00Z</dcterms:modified>
</cp:coreProperties>
</file>