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D9488" w14:textId="77777777" w:rsidR="003246A2" w:rsidRPr="00676D02" w:rsidRDefault="003246A2" w:rsidP="003246A2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3246A2" w:rsidRPr="00676D02" w14:paraId="1CA85E66" w14:textId="77777777" w:rsidTr="00F77AFF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2C47EACB" w14:textId="31A08484" w:rsidR="003246A2" w:rsidRPr="00676D02" w:rsidRDefault="003246A2" w:rsidP="00CB6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Принято: протокол заседания методического объединения учителей </w:t>
            </w:r>
            <w:r w:rsidR="00CB6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математики</w:t>
            </w: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5E0728DD" w14:textId="77777777" w:rsidR="003246A2" w:rsidRPr="00676D02" w:rsidRDefault="003246A2" w:rsidP="00F77AFF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 Заместитель</w:t>
            </w:r>
            <w:r w:rsidRPr="00676D02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676D02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</w:t>
            </w:r>
            <w:r w:rsidRPr="00676D02"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</w:p>
          <w:p w14:paraId="53B78C30" w14:textId="77777777" w:rsidR="003246A2" w:rsidRPr="00676D02" w:rsidRDefault="003246A2" w:rsidP="00F77AFF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Захарова М. В.___</w:t>
            </w: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</w:t>
            </w: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76D02">
              <w:rPr>
                <w:rFonts w:ascii="Times New Roman" w:eastAsia="Calibri" w:hAnsi="Times New Roman" w:cs="Times New Roman"/>
                <w:sz w:val="24"/>
                <w:szCs w:val="24"/>
              </w:rPr>
              <w:t>от «30» авгу</w:t>
            </w:r>
            <w:bookmarkStart w:id="0" w:name="_GoBack"/>
            <w:bookmarkEnd w:id="0"/>
            <w:r w:rsidRPr="00676D02">
              <w:rPr>
                <w:rFonts w:ascii="Times New Roman" w:eastAsia="Calibri" w:hAnsi="Times New Roman" w:cs="Times New Roman"/>
                <w:sz w:val="24"/>
                <w:szCs w:val="24"/>
              </w:rPr>
              <w:t>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4389E87A" w14:textId="77777777" w:rsidR="003246A2" w:rsidRPr="00676D02" w:rsidRDefault="003246A2" w:rsidP="00F7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14:paraId="023A2CE0" w14:textId="77777777" w:rsidR="003246A2" w:rsidRPr="00676D02" w:rsidRDefault="003246A2" w:rsidP="003246A2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u w:val="single"/>
          <w:lang w:eastAsia="ru-RU"/>
        </w:rPr>
      </w:pPr>
    </w:p>
    <w:p w14:paraId="0CD83B3C" w14:textId="77777777" w:rsidR="003246A2" w:rsidRPr="00676D02" w:rsidRDefault="003246A2" w:rsidP="003246A2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14:paraId="5E652691" w14:textId="77777777" w:rsidR="003246A2" w:rsidRPr="00676D02" w:rsidRDefault="003246A2" w:rsidP="003246A2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D02"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  <w:br/>
      </w: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 учебного предмета</w:t>
      </w:r>
    </w:p>
    <w:p w14:paraId="69857B3B" w14:textId="150ABEFA" w:rsidR="003246A2" w:rsidRDefault="003246A2" w:rsidP="003246A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</w:t>
      </w:r>
      <w:r w:rsidRPr="003246A2">
        <w:rPr>
          <w:rFonts w:ascii="Times New Roman" w:eastAsia="SchoolBookSanPin" w:hAnsi="Times New Roman"/>
          <w:b/>
          <w:sz w:val="32"/>
          <w:szCs w:val="32"/>
          <w:lang w:eastAsia="x-none"/>
        </w:rPr>
        <w:t>Алгебра и начала математического анализа</w:t>
      </w: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14:paraId="584D4666" w14:textId="359DD73C" w:rsidR="00CC6E9E" w:rsidRPr="00676D02" w:rsidRDefault="00CC6E9E" w:rsidP="003246A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(базовый уровень)</w:t>
      </w:r>
    </w:p>
    <w:p w14:paraId="40D56CF0" w14:textId="77777777" w:rsidR="003246A2" w:rsidRPr="00676D02" w:rsidRDefault="003246A2" w:rsidP="003246A2">
      <w:pPr>
        <w:autoSpaceDE w:val="0"/>
        <w:autoSpaceDN w:val="0"/>
        <w:spacing w:after="0" w:line="256" w:lineRule="auto"/>
        <w:ind w:left="2880" w:right="2592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Уровень </w:t>
      </w:r>
      <w:r>
        <w:rPr>
          <w:rFonts w:ascii="Times New Roman" w:eastAsia="Times New Roman" w:hAnsi="Times New Roman" w:cs="Times New Roman"/>
          <w:color w:val="000000"/>
          <w:sz w:val="24"/>
        </w:rPr>
        <w:t>среднего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общего образования</w:t>
      </w:r>
      <w:r w:rsidRPr="00676D02"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 </w:t>
      </w:r>
      <w:r w:rsidRPr="00676D02">
        <w:rPr>
          <w:rFonts w:ascii="Cambria" w:eastAsia="MS Mincho" w:hAnsi="Cambria" w:cs="Times New Roman"/>
          <w:u w:val="single"/>
        </w:rPr>
        <w:br/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>Срок освоения программы:</w:t>
      </w:r>
    </w:p>
    <w:p w14:paraId="56C0F93F" w14:textId="77777777" w:rsidR="003246A2" w:rsidRPr="00676D02" w:rsidRDefault="003246A2" w:rsidP="003246A2">
      <w:pPr>
        <w:autoSpaceDE w:val="0"/>
        <w:autoSpaceDN w:val="0"/>
        <w:spacing w:after="0" w:line="256" w:lineRule="auto"/>
        <w:ind w:left="2880" w:right="2592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года (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</w:rPr>
        <w:t>11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класс)</w:t>
      </w:r>
    </w:p>
    <w:p w14:paraId="4426B95B" w14:textId="77777777" w:rsidR="003246A2" w:rsidRPr="00676D02" w:rsidRDefault="003246A2" w:rsidP="003246A2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CA1BF3D" w14:textId="77777777" w:rsidR="003246A2" w:rsidRPr="00676D02" w:rsidRDefault="003246A2" w:rsidP="003246A2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4323F36" w14:textId="77777777" w:rsidR="003246A2" w:rsidRPr="00676D02" w:rsidRDefault="003246A2" w:rsidP="003246A2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6AFA900" w14:textId="77777777" w:rsidR="003246A2" w:rsidRPr="00676D02" w:rsidRDefault="003246A2" w:rsidP="003246A2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BF3292F" w14:textId="77777777" w:rsidR="003246A2" w:rsidRPr="00676D02" w:rsidRDefault="003246A2" w:rsidP="003246A2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A7FD526" w14:textId="77777777" w:rsidR="003246A2" w:rsidRPr="00676D02" w:rsidRDefault="003246A2" w:rsidP="003246A2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521145B" w14:textId="77777777" w:rsidR="003246A2" w:rsidRPr="00676D02" w:rsidRDefault="003246A2" w:rsidP="003246A2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116C313" w14:textId="77777777" w:rsidR="003246A2" w:rsidRPr="00676D02" w:rsidRDefault="003246A2" w:rsidP="003246A2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146657B" w14:textId="77777777" w:rsidR="003246A2" w:rsidRPr="00676D02" w:rsidRDefault="003246A2" w:rsidP="003246A2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4AFCE4B" w14:textId="77777777" w:rsidR="003246A2" w:rsidRPr="00676D02" w:rsidRDefault="003246A2" w:rsidP="003246A2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789C5F9" w14:textId="75130703" w:rsidR="003246A2" w:rsidRPr="00676D02" w:rsidRDefault="003246A2" w:rsidP="003246A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Составитель:</w:t>
      </w:r>
      <w:r w:rsidRPr="00676D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6B523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Беззубова С.П.</w:t>
      </w:r>
    </w:p>
    <w:p w14:paraId="2B7CC5AC" w14:textId="22E23683" w:rsidR="003246A2" w:rsidRPr="00676D02" w:rsidRDefault="003246A2" w:rsidP="003246A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учитель </w:t>
      </w:r>
      <w:r w:rsidR="006B523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математики</w:t>
      </w:r>
    </w:p>
    <w:p w14:paraId="6CB81466" w14:textId="77777777" w:rsidR="003246A2" w:rsidRPr="00676D02" w:rsidRDefault="003246A2" w:rsidP="003246A2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CF380BE" w14:textId="77777777" w:rsidR="003246A2" w:rsidRPr="00676D02" w:rsidRDefault="003246A2" w:rsidP="003246A2">
      <w:pPr>
        <w:spacing w:after="200" w:line="276" w:lineRule="auto"/>
        <w:rPr>
          <w:rFonts w:ascii="Cambria" w:eastAsia="MS Mincho" w:hAnsi="Cambria" w:cs="Times New Roman"/>
        </w:rPr>
      </w:pPr>
    </w:p>
    <w:p w14:paraId="549EE43F" w14:textId="77777777" w:rsidR="003246A2" w:rsidRPr="00676D02" w:rsidRDefault="003246A2" w:rsidP="003246A2">
      <w:pPr>
        <w:spacing w:after="200" w:line="276" w:lineRule="auto"/>
        <w:rPr>
          <w:rFonts w:ascii="Cambria" w:eastAsia="MS Mincho" w:hAnsi="Cambria" w:cs="Times New Roman"/>
        </w:rPr>
      </w:pPr>
    </w:p>
    <w:p w14:paraId="6EA71C07" w14:textId="77777777" w:rsidR="003246A2" w:rsidRPr="00676D02" w:rsidRDefault="003246A2" w:rsidP="003246A2">
      <w:pPr>
        <w:spacing w:after="200" w:line="276" w:lineRule="auto"/>
        <w:rPr>
          <w:rFonts w:ascii="Cambria" w:eastAsia="MS Mincho" w:hAnsi="Cambria" w:cs="Times New Roman"/>
        </w:rPr>
      </w:pPr>
    </w:p>
    <w:p w14:paraId="1BEB1BE7" w14:textId="77777777" w:rsidR="003246A2" w:rsidRPr="00676D02" w:rsidRDefault="003246A2" w:rsidP="003246A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259A1B00" w14:textId="77777777" w:rsidR="003246A2" w:rsidRPr="00676D02" w:rsidRDefault="003246A2" w:rsidP="003246A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D4736F8" w14:textId="43ED76E5" w:rsidR="003246A2" w:rsidRPr="00676D02" w:rsidRDefault="003246A2" w:rsidP="00CB606E">
      <w:pPr>
        <w:spacing w:after="200" w:line="276" w:lineRule="auto"/>
        <w:rPr>
          <w:rFonts w:ascii="Calibri" w:eastAsia="Calibri" w:hAnsi="Calibri" w:cs="Times New Roman"/>
        </w:rPr>
      </w:pPr>
    </w:p>
    <w:p w14:paraId="3014D197" w14:textId="77777777" w:rsidR="003246A2" w:rsidRPr="00676D02" w:rsidRDefault="003246A2" w:rsidP="003246A2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14:paraId="29B94D52" w14:textId="77777777" w:rsidR="003246A2" w:rsidRPr="00676D02" w:rsidRDefault="003246A2" w:rsidP="003246A2">
      <w:pPr>
        <w:spacing w:after="200" w:line="276" w:lineRule="auto"/>
        <w:jc w:val="center"/>
        <w:rPr>
          <w:rFonts w:ascii="Cambria" w:eastAsia="MS Mincho" w:hAnsi="Cambria" w:cs="Times New Roman"/>
        </w:rPr>
      </w:pPr>
      <w:r w:rsidRPr="00676D02">
        <w:rPr>
          <w:rFonts w:ascii="Times New Roman" w:eastAsia="Times New Roman" w:hAnsi="Times New Roman" w:cs="Times New Roman"/>
          <w:color w:val="000000"/>
          <w:sz w:val="24"/>
        </w:rPr>
        <w:t>г. Оренбург, 2023</w:t>
      </w:r>
    </w:p>
    <w:p w14:paraId="44D816DC" w14:textId="77777777" w:rsidR="003246A2" w:rsidRPr="00676D02" w:rsidRDefault="003246A2" w:rsidP="003246A2">
      <w:pPr>
        <w:spacing w:after="200" w:line="276" w:lineRule="auto"/>
        <w:rPr>
          <w:rFonts w:ascii="Calibri" w:eastAsia="Calibri" w:hAnsi="Calibri" w:cs="Times New Roman"/>
        </w:rPr>
        <w:sectPr w:rsidR="003246A2" w:rsidRPr="00676D02" w:rsidSect="00CB606E">
          <w:headerReference w:type="default" r:id="rId7"/>
          <w:pgSz w:w="11900" w:h="16840"/>
          <w:pgMar w:top="520" w:right="560" w:bottom="280" w:left="560" w:header="720" w:footer="113" w:gutter="0"/>
          <w:cols w:space="720"/>
          <w:docGrid w:linePitch="299"/>
        </w:sectPr>
      </w:pPr>
    </w:p>
    <w:p w14:paraId="6E54A44D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bookmarkStart w:id="1" w:name="_Toc118726584"/>
      <w:r>
        <w:rPr>
          <w:rFonts w:ascii="Times New Roman" w:eastAsia="OfficinaSansBoldITC" w:hAnsi="Times New Roman"/>
          <w:b/>
          <w:sz w:val="20"/>
          <w:szCs w:val="20"/>
        </w:rPr>
        <w:lastRenderedPageBreak/>
        <w:t>I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Pr="00E0650F">
        <w:rPr>
          <w:rFonts w:ascii="Times New Roman" w:hAnsi="Times New Roman"/>
          <w:b/>
          <w:sz w:val="20"/>
          <w:szCs w:val="20"/>
        </w:rPr>
        <w:t>Содержание обучения в 10 классе.</w:t>
      </w:r>
    </w:p>
    <w:p w14:paraId="403006F3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0650F">
        <w:rPr>
          <w:rFonts w:ascii="Times New Roman" w:hAnsi="Times New Roman"/>
          <w:i/>
          <w:sz w:val="20"/>
          <w:szCs w:val="20"/>
        </w:rPr>
        <w:t>Числа и вычисления.</w:t>
      </w:r>
    </w:p>
    <w:p w14:paraId="0D875E30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14:paraId="1D351CF9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14:paraId="19A54584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14:paraId="7468903F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Арифметический корень натуральной степени. Действия с арифметическими корнями натуральной степени.</w:t>
      </w:r>
    </w:p>
    <w:p w14:paraId="6A72C309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 xml:space="preserve">Синус, косинус и тангенс числового аргумента. Арксинус, арккосинус, </w:t>
      </w:r>
      <w:r>
        <w:rPr>
          <w:rFonts w:ascii="Times New Roman" w:hAnsi="Times New Roman"/>
          <w:sz w:val="20"/>
          <w:szCs w:val="20"/>
        </w:rPr>
        <w:t>арктангенс числового аргумента.</w:t>
      </w:r>
    </w:p>
    <w:p w14:paraId="4FB11DBD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0650F">
        <w:rPr>
          <w:rFonts w:ascii="Times New Roman" w:hAnsi="Times New Roman"/>
          <w:i/>
          <w:sz w:val="20"/>
          <w:szCs w:val="20"/>
        </w:rPr>
        <w:t>Уравнения и неравенства.</w:t>
      </w:r>
    </w:p>
    <w:p w14:paraId="58CEC3F6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 xml:space="preserve">Тождества и тождественные преобразования. </w:t>
      </w:r>
    </w:p>
    <w:p w14:paraId="0F408837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Преобразование тригонометрических выражений. Основные тригонометрические формулы.</w:t>
      </w:r>
    </w:p>
    <w:p w14:paraId="39B66346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Уравнение, корень уравнения. Неравенство, решение неравенства. Метод интервалов.</w:t>
      </w:r>
    </w:p>
    <w:p w14:paraId="250B3E3C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Решение целых и дробно-рациональных уравнений и неравенств.</w:t>
      </w:r>
    </w:p>
    <w:p w14:paraId="3B5F5A6A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Решение иррациональных уравнений и неравенств.</w:t>
      </w:r>
    </w:p>
    <w:p w14:paraId="541C6D72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Решение тригонометрических уравнений.</w:t>
      </w:r>
    </w:p>
    <w:p w14:paraId="619F9F8E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Применение уравнений и неравенств к решению математических задач и задач из различных о</w:t>
      </w:r>
      <w:r>
        <w:rPr>
          <w:rFonts w:ascii="Times New Roman" w:hAnsi="Times New Roman"/>
          <w:sz w:val="20"/>
          <w:szCs w:val="20"/>
        </w:rPr>
        <w:t>бластей науки и реальной жизни.</w:t>
      </w:r>
    </w:p>
    <w:p w14:paraId="43B8EF11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0650F">
        <w:rPr>
          <w:rFonts w:ascii="Times New Roman" w:hAnsi="Times New Roman"/>
          <w:i/>
          <w:sz w:val="20"/>
          <w:szCs w:val="20"/>
        </w:rPr>
        <w:t>Функции и графики.</w:t>
      </w:r>
    </w:p>
    <w:p w14:paraId="28B828E8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Функция, способы задания функции. График функции. Взаимно обратные функции.</w:t>
      </w:r>
    </w:p>
    <w:p w14:paraId="3C061BEE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 xml:space="preserve">Область определения и множество значений функции. Нули функции. Промежутки </w:t>
      </w:r>
      <w:proofErr w:type="spellStart"/>
      <w:r w:rsidRPr="00E0650F">
        <w:rPr>
          <w:rFonts w:ascii="Times New Roman" w:hAnsi="Times New Roman"/>
          <w:sz w:val="20"/>
          <w:szCs w:val="20"/>
        </w:rPr>
        <w:t>знакопостоянства</w:t>
      </w:r>
      <w:proofErr w:type="spellEnd"/>
      <w:r w:rsidRPr="00E0650F">
        <w:rPr>
          <w:rFonts w:ascii="Times New Roman" w:hAnsi="Times New Roman"/>
          <w:sz w:val="20"/>
          <w:szCs w:val="20"/>
        </w:rPr>
        <w:t>. Чётные и нечётные функции.</w:t>
      </w:r>
    </w:p>
    <w:p w14:paraId="516A5685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 xml:space="preserve">Степенная функция с натуральным и целым показателем. Её свойства и график. Свойства и график корня n-ой степени. </w:t>
      </w:r>
    </w:p>
    <w:p w14:paraId="77861D15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Тригонометрическая окружность, определение тригонометрическ</w:t>
      </w:r>
      <w:r>
        <w:rPr>
          <w:rFonts w:ascii="Times New Roman" w:hAnsi="Times New Roman"/>
          <w:sz w:val="20"/>
          <w:szCs w:val="20"/>
        </w:rPr>
        <w:t>их функций числового аргумента.</w:t>
      </w:r>
    </w:p>
    <w:p w14:paraId="6F1696A0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0650F">
        <w:rPr>
          <w:rFonts w:ascii="Times New Roman" w:hAnsi="Times New Roman"/>
          <w:i/>
          <w:sz w:val="20"/>
          <w:szCs w:val="20"/>
        </w:rPr>
        <w:t>Начала математического анализа.</w:t>
      </w:r>
    </w:p>
    <w:p w14:paraId="509D7CD3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 xml:space="preserve">Последовательности, способы задания последовательностей. Монотонные последовательности. </w:t>
      </w:r>
    </w:p>
    <w:p w14:paraId="44CA7881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</w:t>
      </w:r>
      <w:r>
        <w:rPr>
          <w:rFonts w:ascii="Times New Roman" w:hAnsi="Times New Roman"/>
          <w:sz w:val="20"/>
          <w:szCs w:val="20"/>
        </w:rPr>
        <w:t>ых задач прикладного характера.</w:t>
      </w:r>
    </w:p>
    <w:p w14:paraId="267DBC24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i/>
          <w:sz w:val="20"/>
          <w:szCs w:val="20"/>
        </w:rPr>
        <w:t>Множества и логика.</w:t>
      </w:r>
    </w:p>
    <w:p w14:paraId="40A76B4C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 xml:space="preserve">Множество, операции над множествами.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71CC219E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Определение, теор</w:t>
      </w:r>
      <w:r>
        <w:rPr>
          <w:rFonts w:ascii="Times New Roman" w:hAnsi="Times New Roman"/>
          <w:sz w:val="20"/>
          <w:szCs w:val="20"/>
        </w:rPr>
        <w:t>ема, следствие, доказательство.</w:t>
      </w:r>
    </w:p>
    <w:p w14:paraId="3F329087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E0650F">
        <w:rPr>
          <w:rFonts w:ascii="Times New Roman" w:hAnsi="Times New Roman"/>
          <w:b/>
          <w:sz w:val="20"/>
          <w:szCs w:val="20"/>
        </w:rPr>
        <w:t>Содержание обучения в 11 классе.</w:t>
      </w:r>
    </w:p>
    <w:p w14:paraId="11DF54B3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0650F">
        <w:rPr>
          <w:rFonts w:ascii="Times New Roman" w:hAnsi="Times New Roman"/>
          <w:i/>
          <w:sz w:val="20"/>
          <w:szCs w:val="20"/>
        </w:rPr>
        <w:t>Числа и вычисления.</w:t>
      </w:r>
    </w:p>
    <w:p w14:paraId="3FC11FB5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Натуральные и целые числа. Признаки делимости целых чисел.</w:t>
      </w:r>
    </w:p>
    <w:p w14:paraId="6EEA43EF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Степень с рациональным показателем. Свойства степени.</w:t>
      </w:r>
    </w:p>
    <w:p w14:paraId="2C3D1838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Логарифм числа. Деся</w:t>
      </w:r>
      <w:r>
        <w:rPr>
          <w:rFonts w:ascii="Times New Roman" w:hAnsi="Times New Roman"/>
          <w:sz w:val="20"/>
          <w:szCs w:val="20"/>
        </w:rPr>
        <w:t>тичные и натуральные логарифмы.</w:t>
      </w:r>
    </w:p>
    <w:p w14:paraId="3ED6E181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0650F">
        <w:rPr>
          <w:rFonts w:ascii="Times New Roman" w:hAnsi="Times New Roman"/>
          <w:i/>
          <w:sz w:val="20"/>
          <w:szCs w:val="20"/>
        </w:rPr>
        <w:t>Уравнения и неравенства.</w:t>
      </w:r>
    </w:p>
    <w:p w14:paraId="5495DE70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Преобразование выражений, содержащих логарифмы.</w:t>
      </w:r>
    </w:p>
    <w:p w14:paraId="148360F5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Преобразование выражений, содержащих степени с рациональным показателем.</w:t>
      </w:r>
    </w:p>
    <w:p w14:paraId="0F2B4A8F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Примеры тригонометрических неравенств.</w:t>
      </w:r>
    </w:p>
    <w:p w14:paraId="0AD8023B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 xml:space="preserve">Показательные уравнения и неравенства. </w:t>
      </w:r>
    </w:p>
    <w:p w14:paraId="1BDA4057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 xml:space="preserve">Логарифмические уравнения и неравенства. </w:t>
      </w:r>
    </w:p>
    <w:p w14:paraId="1EE31835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Системы линейных уравнений. Решение прикладных задач с помощью системы линейных уравнений.</w:t>
      </w:r>
    </w:p>
    <w:p w14:paraId="0924717D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Системы и совокупности рациональных уравнений и неравенств.</w:t>
      </w:r>
    </w:p>
    <w:p w14:paraId="56227FC8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Применение уравнений, систем и неравенств к решению математических задач и задач из различных о</w:t>
      </w:r>
      <w:r>
        <w:rPr>
          <w:rFonts w:ascii="Times New Roman" w:hAnsi="Times New Roman"/>
          <w:sz w:val="20"/>
          <w:szCs w:val="20"/>
        </w:rPr>
        <w:t>бластей науки и реальной жизни.</w:t>
      </w:r>
    </w:p>
    <w:p w14:paraId="048CFE6A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0650F">
        <w:rPr>
          <w:rFonts w:ascii="Times New Roman" w:hAnsi="Times New Roman"/>
          <w:i/>
          <w:sz w:val="20"/>
          <w:szCs w:val="20"/>
        </w:rPr>
        <w:t>Функции и графики.</w:t>
      </w:r>
    </w:p>
    <w:p w14:paraId="3008EB6C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14:paraId="613C4993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Тригонометрические функции, их свойства и графики.</w:t>
      </w:r>
    </w:p>
    <w:p w14:paraId="60DF8735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 xml:space="preserve">Показательная и логарифмическая функции, их свойства и графики. </w:t>
      </w:r>
    </w:p>
    <w:p w14:paraId="7A52F14A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Использование графиков функций для решения уравнений и линейных систем.</w:t>
      </w:r>
    </w:p>
    <w:p w14:paraId="5AFF9972" w14:textId="77777777" w:rsidR="00C42221" w:rsidRPr="000A5133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Использование графиков функций для исследования процессов и зависимостей, которые возникают при решении задач из других учеб</w:t>
      </w:r>
      <w:r>
        <w:rPr>
          <w:rFonts w:ascii="Times New Roman" w:hAnsi="Times New Roman"/>
          <w:sz w:val="20"/>
          <w:szCs w:val="20"/>
        </w:rPr>
        <w:t>ных предметов и реальной жизни.</w:t>
      </w:r>
    </w:p>
    <w:p w14:paraId="1AAE841B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i/>
          <w:sz w:val="20"/>
          <w:szCs w:val="20"/>
        </w:rPr>
        <w:lastRenderedPageBreak/>
        <w:t>Начала математического анализа.</w:t>
      </w:r>
    </w:p>
    <w:p w14:paraId="340EC38B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Непрерывные функции. Метод интервалов для решения неравенств.</w:t>
      </w:r>
    </w:p>
    <w:p w14:paraId="35708D21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 xml:space="preserve">Производная функции. Геометрический и физический смысл производной. </w:t>
      </w:r>
    </w:p>
    <w:p w14:paraId="39E2F877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Производные элементарных функций. Формулы нахождения производной суммы, произведения и частного функций.</w:t>
      </w:r>
    </w:p>
    <w:p w14:paraId="5362C006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14:paraId="0E6D9B5F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14:paraId="1DEE4249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Первообразная. Таблица первообразных.</w:t>
      </w:r>
    </w:p>
    <w:p w14:paraId="5871BBE4" w14:textId="77777777" w:rsidR="00C42221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Интеграл, его геометрический и физический смысл. Вычисление интегра</w:t>
      </w:r>
      <w:r>
        <w:rPr>
          <w:rFonts w:ascii="Times New Roman" w:hAnsi="Times New Roman"/>
          <w:sz w:val="20"/>
          <w:szCs w:val="20"/>
        </w:rPr>
        <w:t>ла по формуле Ньютона–Лейбница.</w:t>
      </w:r>
    </w:p>
    <w:p w14:paraId="1E41FDB6" w14:textId="77777777" w:rsidR="00C42221" w:rsidRPr="000A5133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OfficinaSansBoldITC" w:hAnsi="Times New Roman"/>
          <w:b/>
          <w:sz w:val="20"/>
          <w:szCs w:val="20"/>
        </w:rPr>
        <w:t>II</w:t>
      </w:r>
      <w:r>
        <w:rPr>
          <w:rFonts w:ascii="Times New Roman" w:hAnsi="Times New Roman"/>
          <w:b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</w:t>
      </w:r>
      <w:r w:rsidRPr="00E0650F">
        <w:rPr>
          <w:rFonts w:ascii="Times New Roman" w:hAnsi="Times New Roman"/>
          <w:b/>
          <w:sz w:val="20"/>
          <w:szCs w:val="20"/>
        </w:rPr>
        <w:t>Планируемые предметные результаты освоения федеральной программы курса «Алгебра и начала математического анализа»</w:t>
      </w:r>
      <w:bookmarkEnd w:id="1"/>
      <w:r w:rsidRPr="00E0650F">
        <w:rPr>
          <w:rFonts w:ascii="Times New Roman" w:hAnsi="Times New Roman"/>
          <w:b/>
          <w:sz w:val="20"/>
          <w:szCs w:val="20"/>
        </w:rPr>
        <w:t xml:space="preserve"> на уровне среднего общего образования.</w:t>
      </w:r>
    </w:p>
    <w:p w14:paraId="64AEE776" w14:textId="77777777" w:rsidR="00C42221" w:rsidRPr="00E0650F" w:rsidRDefault="00C42221" w:rsidP="00C42221">
      <w:pPr>
        <w:spacing w:after="0" w:line="240" w:lineRule="auto"/>
        <w:ind w:firstLine="709"/>
        <w:contextualSpacing/>
        <w:rPr>
          <w:rFonts w:ascii="Times New Roman" w:eastAsia="OfficinaSansBoldITC" w:hAnsi="Times New Roman"/>
          <w:b/>
          <w:sz w:val="20"/>
          <w:szCs w:val="20"/>
        </w:rPr>
      </w:pPr>
      <w:r w:rsidRPr="00E0650F">
        <w:rPr>
          <w:rFonts w:ascii="Times New Roman" w:hAnsi="Times New Roman"/>
          <w:b/>
          <w:sz w:val="20"/>
          <w:szCs w:val="20"/>
        </w:rPr>
        <w:t>П</w:t>
      </w:r>
      <w:r w:rsidRPr="00E0650F">
        <w:rPr>
          <w:rFonts w:ascii="Times New Roman" w:eastAsia="OfficinaSansBoldITC" w:hAnsi="Times New Roman"/>
          <w:b/>
          <w:sz w:val="20"/>
          <w:szCs w:val="20"/>
        </w:rPr>
        <w:t>редметные результаты</w:t>
      </w:r>
      <w:r w:rsidRPr="00E0650F">
        <w:rPr>
          <w:rFonts w:ascii="Times New Roman" w:eastAsia="OfficinaSansBoldITC" w:hAnsi="Times New Roman"/>
          <w:sz w:val="20"/>
          <w:szCs w:val="20"/>
        </w:rPr>
        <w:t xml:space="preserve"> </w:t>
      </w:r>
      <w:r w:rsidRPr="00E0650F">
        <w:rPr>
          <w:rFonts w:ascii="Times New Roman" w:eastAsia="OfficinaSansBoldITC" w:hAnsi="Times New Roman"/>
          <w:b/>
          <w:sz w:val="20"/>
          <w:szCs w:val="20"/>
        </w:rPr>
        <w:t>по отдельным темам учебного курса</w:t>
      </w:r>
      <w:r>
        <w:rPr>
          <w:rFonts w:ascii="Times New Roman" w:eastAsia="OfficinaSansBoldITC" w:hAnsi="Times New Roman"/>
          <w:b/>
          <w:sz w:val="20"/>
          <w:szCs w:val="20"/>
        </w:rPr>
        <w:t xml:space="preserve"> </w:t>
      </w:r>
      <w:r w:rsidRPr="00E0650F">
        <w:rPr>
          <w:rFonts w:ascii="Times New Roman" w:eastAsia="OfficinaSansBoldITC" w:hAnsi="Times New Roman"/>
          <w:b/>
          <w:sz w:val="20"/>
          <w:szCs w:val="20"/>
        </w:rPr>
        <w:t>«Алгебра и начала математического анализа».</w:t>
      </w:r>
    </w:p>
    <w:p w14:paraId="24F28A7D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/>
          <w:b/>
          <w:sz w:val="20"/>
          <w:szCs w:val="20"/>
        </w:rPr>
      </w:pPr>
      <w:r w:rsidRPr="00E0650F">
        <w:rPr>
          <w:rFonts w:ascii="Times New Roman" w:hAnsi="Times New Roman"/>
          <w:b/>
          <w:sz w:val="20"/>
          <w:szCs w:val="20"/>
        </w:rPr>
        <w:t>К концу 10 класса обучающийся научится:</w:t>
      </w:r>
    </w:p>
    <w:p w14:paraId="07B7911D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0650F">
        <w:rPr>
          <w:rFonts w:ascii="Times New Roman" w:hAnsi="Times New Roman"/>
          <w:i/>
          <w:sz w:val="20"/>
          <w:szCs w:val="20"/>
        </w:rPr>
        <w:t>Числа и вычисления:</w:t>
      </w:r>
    </w:p>
    <w:p w14:paraId="2846C5C0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оперировать понятиями: рациональное и действительное число, обыкновенная и десятичная дробь, проценты;</w:t>
      </w:r>
    </w:p>
    <w:p w14:paraId="3E1D23C7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выполнять арифметические операции с рациональными и действительными числами;</w:t>
      </w:r>
    </w:p>
    <w:p w14:paraId="7EF258A3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выполнять приближённые вычисления, используя правила округления, делать прикидку и оценку результата вычислений;</w:t>
      </w:r>
    </w:p>
    <w:p w14:paraId="323F7321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оперировать понятиями: степень с целым показателем, стандартная форма записи действительного числа, корень натуральной степени, использовать подходящую форму записи действительных чисел для решения практических задач и представления данных;</w:t>
      </w:r>
    </w:p>
    <w:p w14:paraId="47309407" w14:textId="77777777" w:rsidR="00C42221" w:rsidRPr="000A5133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оперировать понятиями: синус, косинус и тангенс произвольного угла, использовать запись произвольного угла через обрат</w:t>
      </w:r>
      <w:r>
        <w:rPr>
          <w:rFonts w:ascii="Times New Roman" w:hAnsi="Times New Roman"/>
          <w:sz w:val="20"/>
          <w:szCs w:val="20"/>
        </w:rPr>
        <w:t>ные тригонометрические функции.</w:t>
      </w:r>
    </w:p>
    <w:p w14:paraId="2DAB9E9F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0650F">
        <w:rPr>
          <w:rFonts w:ascii="Times New Roman" w:hAnsi="Times New Roman"/>
          <w:i/>
          <w:sz w:val="20"/>
          <w:szCs w:val="20"/>
        </w:rPr>
        <w:t>Уравнения и неравенства:</w:t>
      </w:r>
    </w:p>
    <w:p w14:paraId="2BF0F794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уравнение;</w:t>
      </w:r>
    </w:p>
    <w:p w14:paraId="5656BCFC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выполнять преобразования тригонометрических выражений и решать тригонометрические уравнения;</w:t>
      </w:r>
    </w:p>
    <w:p w14:paraId="589CEFAE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неравенств;</w:t>
      </w:r>
    </w:p>
    <w:p w14:paraId="17A3C1C7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применять уравнения и неравенства для решения математических задач и задач из различных областей науки и реальной жизни;</w:t>
      </w:r>
    </w:p>
    <w:p w14:paraId="004DA16D" w14:textId="77777777" w:rsidR="00C42221" w:rsidRPr="000A5133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</w:t>
      </w:r>
      <w:r>
        <w:rPr>
          <w:rFonts w:ascii="Times New Roman" w:hAnsi="Times New Roman"/>
          <w:sz w:val="20"/>
          <w:szCs w:val="20"/>
        </w:rPr>
        <w:t>спользованием аппарата алгебры.</w:t>
      </w:r>
    </w:p>
    <w:p w14:paraId="3D367391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0650F">
        <w:rPr>
          <w:rFonts w:ascii="Times New Roman" w:hAnsi="Times New Roman"/>
          <w:i/>
          <w:sz w:val="20"/>
          <w:szCs w:val="20"/>
        </w:rPr>
        <w:t>Функции и графики:</w:t>
      </w:r>
    </w:p>
    <w:p w14:paraId="6CFC5884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функции;</w:t>
      </w:r>
    </w:p>
    <w:p w14:paraId="27DCBC30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E0650F">
        <w:rPr>
          <w:rFonts w:ascii="Times New Roman" w:hAnsi="Times New Roman"/>
          <w:sz w:val="20"/>
          <w:szCs w:val="20"/>
        </w:rPr>
        <w:t>знакопостоянства</w:t>
      </w:r>
      <w:proofErr w:type="spellEnd"/>
      <w:r w:rsidRPr="00E0650F">
        <w:rPr>
          <w:rFonts w:ascii="Times New Roman" w:hAnsi="Times New Roman"/>
          <w:sz w:val="20"/>
          <w:szCs w:val="20"/>
        </w:rPr>
        <w:t>;</w:t>
      </w:r>
    </w:p>
    <w:p w14:paraId="5A2C3735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использовать графики функций для решения уравнений;</w:t>
      </w:r>
    </w:p>
    <w:p w14:paraId="6D4EC7D0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строить и читать графики линейной функции, квадратичной функции, степенной функции с целым показателем;</w:t>
      </w:r>
    </w:p>
    <w:p w14:paraId="0254756C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</w:t>
      </w:r>
      <w:r>
        <w:rPr>
          <w:rFonts w:ascii="Times New Roman" w:hAnsi="Times New Roman"/>
          <w:sz w:val="20"/>
          <w:szCs w:val="20"/>
        </w:rPr>
        <w:t>и зависимости между величинами.</w:t>
      </w:r>
    </w:p>
    <w:p w14:paraId="7D295146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0650F">
        <w:rPr>
          <w:rFonts w:ascii="Times New Roman" w:hAnsi="Times New Roman"/>
          <w:i/>
          <w:sz w:val="20"/>
          <w:szCs w:val="20"/>
        </w:rPr>
        <w:t>Начала математического анализа:</w:t>
      </w:r>
    </w:p>
    <w:p w14:paraId="351FEE9B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оперировать понятиями: последовательность, арифметическая и геометрическая прогрессии;</w:t>
      </w:r>
    </w:p>
    <w:p w14:paraId="25118AC0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оперировать понятиями: бесконечно убывающая геометрическая прогрессия, сумма бесконечно убывающей геометрической прогрессии;</w:t>
      </w:r>
    </w:p>
    <w:p w14:paraId="2D04A472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задавать последовательности различными способами;</w:t>
      </w:r>
    </w:p>
    <w:p w14:paraId="262561D6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использовать свойства последовательностей и прогрессий для решения реальных задач приклад</w:t>
      </w:r>
      <w:r>
        <w:rPr>
          <w:rFonts w:ascii="Times New Roman" w:hAnsi="Times New Roman"/>
          <w:sz w:val="20"/>
          <w:szCs w:val="20"/>
        </w:rPr>
        <w:t>ного характера.</w:t>
      </w:r>
    </w:p>
    <w:p w14:paraId="03271FF8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0650F">
        <w:rPr>
          <w:rFonts w:ascii="Times New Roman" w:hAnsi="Times New Roman"/>
          <w:i/>
          <w:sz w:val="20"/>
          <w:szCs w:val="20"/>
        </w:rPr>
        <w:t>Множества и логика:</w:t>
      </w:r>
    </w:p>
    <w:p w14:paraId="0F021CAD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оперировать понятиями: множество, операции над множествами;</w:t>
      </w:r>
    </w:p>
    <w:p w14:paraId="5F12D970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14:paraId="712C7E31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оперировать понятиями: определение, теор</w:t>
      </w:r>
      <w:r>
        <w:rPr>
          <w:rFonts w:ascii="Times New Roman" w:hAnsi="Times New Roman"/>
          <w:sz w:val="20"/>
          <w:szCs w:val="20"/>
        </w:rPr>
        <w:t>ема, следствие, доказательство.</w:t>
      </w:r>
    </w:p>
    <w:p w14:paraId="52F21C34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/>
          <w:b/>
          <w:sz w:val="20"/>
          <w:szCs w:val="20"/>
        </w:rPr>
      </w:pPr>
      <w:r w:rsidRPr="00E0650F">
        <w:rPr>
          <w:rFonts w:ascii="Times New Roman" w:hAnsi="Times New Roman"/>
          <w:b/>
          <w:sz w:val="20"/>
          <w:szCs w:val="20"/>
        </w:rPr>
        <w:t>К концу 11 класса обучающийся научится:</w:t>
      </w:r>
    </w:p>
    <w:p w14:paraId="2D30E137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0650F">
        <w:rPr>
          <w:rFonts w:ascii="Times New Roman" w:hAnsi="Times New Roman"/>
          <w:i/>
          <w:sz w:val="20"/>
          <w:szCs w:val="20"/>
        </w:rPr>
        <w:t>Числа и вычисления:</w:t>
      </w:r>
    </w:p>
    <w:p w14:paraId="473CCB27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оперировать понятиями: натуральное, целое число, использовать признаки делимости целых чисел, разложение числа на простые множители для решения задач;</w:t>
      </w:r>
    </w:p>
    <w:p w14:paraId="024A7EA6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lastRenderedPageBreak/>
        <w:t>оперировать понятием: степень с рациональным показателем;</w:t>
      </w:r>
    </w:p>
    <w:p w14:paraId="7EE953DC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оперировать понятиями: логарифм числа, деся</w:t>
      </w:r>
      <w:r>
        <w:rPr>
          <w:rFonts w:ascii="Times New Roman" w:hAnsi="Times New Roman"/>
          <w:sz w:val="20"/>
          <w:szCs w:val="20"/>
        </w:rPr>
        <w:t>тичные и натуральные логарифмы.</w:t>
      </w:r>
    </w:p>
    <w:p w14:paraId="5843098C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0650F">
        <w:rPr>
          <w:rFonts w:ascii="Times New Roman" w:hAnsi="Times New Roman"/>
          <w:i/>
          <w:sz w:val="20"/>
          <w:szCs w:val="20"/>
        </w:rPr>
        <w:t>Уравнения и неравенства:</w:t>
      </w:r>
    </w:p>
    <w:p w14:paraId="1ED21C8C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применять свойства степени для преобразования выражений, оперировать понятиями: показательное уравнение и неравенство, решать основные типы показательных уравнений и неравенств;</w:t>
      </w:r>
    </w:p>
    <w:p w14:paraId="7D9DF4C8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выполнять преобразования выражений, содержащих логарифмы, оперировать понятиями: логарифмическое уравнение и неравенство, решать основные типы логарифмических уравнений и неравенств;</w:t>
      </w:r>
    </w:p>
    <w:p w14:paraId="2FC49943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находить решения простейших тригонометрических неравенств;</w:t>
      </w:r>
    </w:p>
    <w:p w14:paraId="24387BE1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оперировать понятиями: система линейных уравнений и её решение, использовать систему линейных уравнений для решения практических задач;</w:t>
      </w:r>
    </w:p>
    <w:p w14:paraId="25F526BB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находить решения простейших систем и совокупностей рациональных уравнений и неравенств;</w:t>
      </w:r>
    </w:p>
    <w:p w14:paraId="48DB8C0E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алгебры.</w:t>
      </w:r>
    </w:p>
    <w:p w14:paraId="2998D0CD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0650F">
        <w:rPr>
          <w:rFonts w:ascii="Times New Roman" w:hAnsi="Times New Roman"/>
          <w:i/>
          <w:sz w:val="20"/>
          <w:szCs w:val="20"/>
        </w:rPr>
        <w:t>Функции и графики:</w:t>
      </w:r>
    </w:p>
    <w:p w14:paraId="668F0889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промежутке, использовать их для исследования функции, заданной графиком;</w:t>
      </w:r>
    </w:p>
    <w:p w14:paraId="1847553A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оперировать понятиями: графики показательной, логарифмической и тригонометрических функций, изображать их на координатной плоскости и использовать для решения уравнений и неравенств;</w:t>
      </w:r>
    </w:p>
    <w:p w14:paraId="039D434D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изображать на координатной плоскости графики линейных уравнений и использовать их для решения системы линейных уравнений;</w:t>
      </w:r>
    </w:p>
    <w:p w14:paraId="432BA169" w14:textId="77777777" w:rsidR="00C42221" w:rsidRPr="000A5133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использовать графики функций для исследования процессов и зависимост</w:t>
      </w:r>
      <w:r>
        <w:rPr>
          <w:rFonts w:ascii="Times New Roman" w:hAnsi="Times New Roman"/>
          <w:sz w:val="20"/>
          <w:szCs w:val="20"/>
        </w:rPr>
        <w:t>ей из других учебных дисциплин.</w:t>
      </w:r>
    </w:p>
    <w:p w14:paraId="7BDC1B13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E0650F">
        <w:rPr>
          <w:rFonts w:ascii="Times New Roman" w:hAnsi="Times New Roman"/>
          <w:i/>
          <w:sz w:val="20"/>
          <w:szCs w:val="20"/>
        </w:rPr>
        <w:t>Начала математического анализа:</w:t>
      </w:r>
    </w:p>
    <w:p w14:paraId="46079140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оперировать понятиями: непрерывная функция, производная функции, использовать геометрический и физический смысл производной для решения задач;</w:t>
      </w:r>
    </w:p>
    <w:p w14:paraId="2B5C2D14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находить производные элементарных функций, вычислять производные суммы, произведения, частного функций;</w:t>
      </w:r>
    </w:p>
    <w:p w14:paraId="0A3A102A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графиков;</w:t>
      </w:r>
    </w:p>
    <w:p w14:paraId="708AE210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использовать производную для нахождения наилучшего решения в прикладных, в том числе социально-экономических, задачах;</w:t>
      </w:r>
    </w:p>
    <w:p w14:paraId="1B0F729B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оперировать понятиями: первообразная и интеграл, понимать геометрический и физический смысл интеграла;</w:t>
      </w:r>
    </w:p>
    <w:p w14:paraId="3AAC6246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находить первообразные элементарных функций, вычислять интеграл по формуле Ньютона–Лейбница;</w:t>
      </w:r>
    </w:p>
    <w:p w14:paraId="0242F997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0650F">
        <w:rPr>
          <w:rFonts w:ascii="Times New Roman" w:hAnsi="Times New Roman"/>
          <w:sz w:val="20"/>
          <w:szCs w:val="20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5E6DC762" w14:textId="77777777" w:rsidR="00C42221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eastAsia="OfficinaSansBoldITC" w:hAnsi="Times New Roman"/>
          <w:b/>
          <w:sz w:val="20"/>
          <w:szCs w:val="20"/>
        </w:rPr>
        <w:t>III</w:t>
      </w:r>
      <w:r>
        <w:rPr>
          <w:rFonts w:ascii="Times New Roman" w:hAnsi="Times New Roman"/>
          <w:b/>
          <w:sz w:val="20"/>
          <w:szCs w:val="20"/>
        </w:rPr>
        <w:t xml:space="preserve">. Тематическое </w:t>
      </w:r>
      <w:proofErr w:type="spellStart"/>
      <w:r>
        <w:rPr>
          <w:rFonts w:ascii="Times New Roman" w:hAnsi="Times New Roman"/>
          <w:b/>
          <w:sz w:val="20"/>
          <w:szCs w:val="20"/>
        </w:rPr>
        <w:t>палнирование</w:t>
      </w:r>
      <w:proofErr w:type="spellEnd"/>
    </w:p>
    <w:p w14:paraId="3486D6EB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E0650F">
        <w:rPr>
          <w:rFonts w:ascii="Times New Roman" w:hAnsi="Times New Roman"/>
          <w:b/>
          <w:sz w:val="20"/>
          <w:szCs w:val="20"/>
        </w:rPr>
        <w:t>10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468"/>
        <w:gridCol w:w="3060"/>
        <w:gridCol w:w="663"/>
        <w:gridCol w:w="1338"/>
        <w:gridCol w:w="1390"/>
        <w:gridCol w:w="3286"/>
      </w:tblGrid>
      <w:tr w:rsidR="00C42221" w:rsidRPr="00E0650F" w14:paraId="48B18A25" w14:textId="77777777" w:rsidTr="00572B59">
        <w:trPr>
          <w:trHeight w:val="144"/>
          <w:tblCellSpacing w:w="20" w:type="nil"/>
        </w:trPr>
        <w:tc>
          <w:tcPr>
            <w:tcW w:w="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EFB775" w14:textId="77777777" w:rsidR="00C42221" w:rsidRPr="000A5133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0A513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0E5DE54A" w14:textId="77777777" w:rsidR="00C42221" w:rsidRPr="000A5133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8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31FCEF" w14:textId="77777777" w:rsidR="00C42221" w:rsidRPr="000A5133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0A513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6FC12760" w14:textId="77777777" w:rsidR="00C42221" w:rsidRPr="000A5133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1083CF" w14:textId="77777777" w:rsidR="00C42221" w:rsidRPr="000A5133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0A513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9D98CD" w14:textId="77777777" w:rsidR="00C42221" w:rsidRPr="000A5133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0A513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14:paraId="5CFBF34C" w14:textId="77777777" w:rsidR="00C42221" w:rsidRPr="000A5133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42221" w:rsidRPr="00E0650F" w14:paraId="56490166" w14:textId="77777777" w:rsidTr="00572B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0D779E" w14:textId="77777777" w:rsidR="00C42221" w:rsidRPr="000A5133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B2E1DB" w14:textId="77777777" w:rsidR="00C42221" w:rsidRPr="000A5133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A8F7941" w14:textId="77777777" w:rsidR="00C42221" w:rsidRPr="000A5133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0A513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6D2BA5A0" w14:textId="77777777" w:rsidR="00C42221" w:rsidRPr="000A5133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7DE46F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0A513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</w:t>
            </w:r>
            <w:r w:rsidRPr="00E0650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нтрольные работы </w:t>
            </w:r>
          </w:p>
          <w:p w14:paraId="7EB15328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D027C1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13920BA1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D4E458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42221" w:rsidRPr="00E0650F" w14:paraId="3EF31ADC" w14:textId="77777777" w:rsidTr="00572B59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49C78271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14:paraId="05E40178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>Множества рациональных и действительных чисел. Рациональные уравнения и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71918F6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DF49F8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257633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D346AD3" w14:textId="77777777" w:rsidR="00C42221" w:rsidRPr="00E0650F" w:rsidRDefault="00A50143" w:rsidP="00572B59">
            <w:pPr>
              <w:spacing w:after="0" w:line="240" w:lineRule="auto"/>
              <w:rPr>
                <w:sz w:val="20"/>
                <w:szCs w:val="20"/>
              </w:rPr>
            </w:pPr>
            <w:hyperlink r:id="rId8">
              <w:r w:rsidR="00C42221" w:rsidRPr="00E0650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  <w:hyperlink r:id="rId9">
              <w:r w:rsidR="00C42221" w:rsidRPr="00E0650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https://www.yaklass.ru/</w:t>
              </w:r>
            </w:hyperlink>
          </w:p>
        </w:tc>
      </w:tr>
      <w:tr w:rsidR="00C42221" w:rsidRPr="00E0650F" w14:paraId="169F6A87" w14:textId="77777777" w:rsidTr="00572B59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0F5A4D94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14:paraId="165EF093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>Функции и графики. Степень с целым показателем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33FE7A8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A6F0F8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774B3D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B8E2146" w14:textId="77777777" w:rsidR="00C42221" w:rsidRPr="00E0650F" w:rsidRDefault="00A50143" w:rsidP="00572B59">
            <w:pPr>
              <w:spacing w:after="0" w:line="240" w:lineRule="auto"/>
              <w:rPr>
                <w:sz w:val="20"/>
                <w:szCs w:val="20"/>
              </w:rPr>
            </w:pPr>
            <w:hyperlink r:id="rId10">
              <w:r w:rsidR="00C42221" w:rsidRPr="00E0650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  <w:hyperlink r:id="rId11">
              <w:r w:rsidR="00C42221" w:rsidRPr="00E0650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https://www.yaklass.ru/</w:t>
              </w:r>
            </w:hyperlink>
          </w:p>
        </w:tc>
      </w:tr>
      <w:tr w:rsidR="00C42221" w:rsidRPr="00E0650F" w14:paraId="2F2EAF05" w14:textId="77777777" w:rsidTr="00572B59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7CC671DD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14:paraId="640B2DA9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>Арифметический корень n–ой степени. Иррациональные уравнения и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BE38856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F1F9DA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0AD2ED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24A8073" w14:textId="77777777" w:rsidR="00C42221" w:rsidRPr="00E0650F" w:rsidRDefault="00A50143" w:rsidP="00572B59">
            <w:pPr>
              <w:spacing w:after="0" w:line="240" w:lineRule="auto"/>
              <w:rPr>
                <w:sz w:val="20"/>
                <w:szCs w:val="20"/>
              </w:rPr>
            </w:pPr>
            <w:hyperlink r:id="rId12">
              <w:r w:rsidR="00C42221" w:rsidRPr="00E0650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  <w:hyperlink r:id="rId13">
              <w:r w:rsidR="00C42221" w:rsidRPr="00E0650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https://www.yaklass.ru/</w:t>
              </w:r>
            </w:hyperlink>
          </w:p>
        </w:tc>
      </w:tr>
      <w:tr w:rsidR="00C42221" w:rsidRPr="00E0650F" w14:paraId="11D9B2C3" w14:textId="77777777" w:rsidTr="00572B59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2CFD1461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14:paraId="0403A49C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Формулы </w:t>
            </w:r>
            <w:proofErr w:type="spellStart"/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>тригонометрии.Тригонометрические</w:t>
            </w:r>
            <w:proofErr w:type="spellEnd"/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уравнения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ACEA035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E4D930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6CC84C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14CFED9" w14:textId="77777777" w:rsidR="00C42221" w:rsidRPr="00E0650F" w:rsidRDefault="00A50143" w:rsidP="00572B59">
            <w:pPr>
              <w:spacing w:after="0" w:line="240" w:lineRule="auto"/>
              <w:rPr>
                <w:sz w:val="20"/>
                <w:szCs w:val="20"/>
              </w:rPr>
            </w:pPr>
            <w:hyperlink r:id="rId14">
              <w:r w:rsidR="00C42221" w:rsidRPr="00E0650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  <w:hyperlink r:id="rId15">
              <w:r w:rsidR="00C42221" w:rsidRPr="00E0650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https://www.yaklass.ru/</w:t>
              </w:r>
            </w:hyperlink>
          </w:p>
        </w:tc>
      </w:tr>
      <w:tr w:rsidR="00C42221" w:rsidRPr="00E0650F" w14:paraId="6A652B19" w14:textId="77777777" w:rsidTr="00572B59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67AB93D7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14:paraId="3C53975E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>Последовательности и прогрессии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DE2B914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E31C7E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C8DAB9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07BD9F4" w14:textId="77777777" w:rsidR="00C42221" w:rsidRPr="00E0650F" w:rsidRDefault="00A50143" w:rsidP="00572B59">
            <w:pPr>
              <w:spacing w:after="0" w:line="240" w:lineRule="auto"/>
              <w:rPr>
                <w:sz w:val="20"/>
                <w:szCs w:val="20"/>
              </w:rPr>
            </w:pPr>
            <w:hyperlink r:id="rId16">
              <w:r w:rsidR="00C42221" w:rsidRPr="00E0650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  <w:hyperlink r:id="rId17">
              <w:r w:rsidR="00C42221" w:rsidRPr="00E0650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https://www.yaklass.ru/</w:t>
              </w:r>
            </w:hyperlink>
          </w:p>
        </w:tc>
      </w:tr>
      <w:tr w:rsidR="00C42221" w:rsidRPr="00E0650F" w14:paraId="02AD9C6A" w14:textId="77777777" w:rsidTr="00572B59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46334688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895" w:type="dxa"/>
            <w:tcMar>
              <w:top w:w="50" w:type="dxa"/>
              <w:left w:w="100" w:type="dxa"/>
            </w:tcMar>
            <w:vAlign w:val="center"/>
          </w:tcPr>
          <w:p w14:paraId="3825B130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Повторение, обобщение, систематизация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90B59DA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82CABF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A8F753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C250140" w14:textId="77777777" w:rsidR="00C42221" w:rsidRPr="00E0650F" w:rsidRDefault="00A50143" w:rsidP="00572B59">
            <w:pPr>
              <w:spacing w:after="0" w:line="240" w:lineRule="auto"/>
              <w:rPr>
                <w:sz w:val="20"/>
                <w:szCs w:val="20"/>
              </w:rPr>
            </w:pPr>
            <w:hyperlink r:id="rId18">
              <w:r w:rsidR="00C42221" w:rsidRPr="00E0650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  <w:hyperlink r:id="rId19">
              <w:r w:rsidR="00C42221" w:rsidRPr="00E0650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https://www.yaklass.ru/</w:t>
              </w:r>
            </w:hyperlink>
          </w:p>
        </w:tc>
      </w:tr>
      <w:tr w:rsidR="00C42221" w:rsidRPr="00E0650F" w14:paraId="3DF86056" w14:textId="77777777" w:rsidTr="00572B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564FC5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F3F1A6C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59A9F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698322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3D859C3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7C949C8E" w14:textId="77777777" w:rsidR="00C42221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0"/>
          <w:szCs w:val="20"/>
        </w:rPr>
      </w:pPr>
    </w:p>
    <w:p w14:paraId="6C46E134" w14:textId="77777777" w:rsidR="00C42221" w:rsidRPr="00E0650F" w:rsidRDefault="00C42221" w:rsidP="00C4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E0650F">
        <w:rPr>
          <w:rFonts w:ascii="Times New Roman" w:hAnsi="Times New Roman"/>
          <w:b/>
          <w:sz w:val="20"/>
          <w:szCs w:val="20"/>
        </w:rPr>
        <w:t>11 класс</w:t>
      </w:r>
    </w:p>
    <w:tbl>
      <w:tblPr>
        <w:tblW w:w="102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3030"/>
        <w:gridCol w:w="791"/>
        <w:gridCol w:w="1332"/>
        <w:gridCol w:w="1383"/>
        <w:gridCol w:w="3118"/>
      </w:tblGrid>
      <w:tr w:rsidR="00C42221" w:rsidRPr="00E0650F" w14:paraId="10229897" w14:textId="77777777" w:rsidTr="00572B59">
        <w:trPr>
          <w:trHeight w:val="144"/>
          <w:tblCellSpacing w:w="20" w:type="nil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3A7E33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3D086389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DF6619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665C9310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506" w:type="dxa"/>
            <w:gridSpan w:val="3"/>
            <w:tcMar>
              <w:top w:w="50" w:type="dxa"/>
              <w:left w:w="100" w:type="dxa"/>
            </w:tcMar>
            <w:vAlign w:val="center"/>
          </w:tcPr>
          <w:p w14:paraId="0882BFAE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B003B26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14:paraId="72E9D879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42221" w:rsidRPr="00E0650F" w14:paraId="3B02BC8D" w14:textId="77777777" w:rsidTr="00572B59">
        <w:trPr>
          <w:trHeight w:val="144"/>
          <w:tblCellSpacing w:w="20" w:type="nil"/>
        </w:trPr>
        <w:tc>
          <w:tcPr>
            <w:tcW w:w="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448B6F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A5EC1A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25F85ED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65A19ED3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0456FAAB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17DB28D2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4DB9CAB1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6BA1D04D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39C0F84F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42221" w:rsidRPr="00E0650F" w14:paraId="08E1FA67" w14:textId="77777777" w:rsidTr="00572B5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73083C7E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14:paraId="1E05B4B9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>Степень с рациональным показателем. Показательная функция. Показательные уравнения и неравенства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5BF2D5ED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0E05D232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105D8DA0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00EF536" w14:textId="77777777" w:rsidR="00C42221" w:rsidRPr="00E0650F" w:rsidRDefault="00A50143" w:rsidP="00572B59">
            <w:pPr>
              <w:spacing w:after="0" w:line="240" w:lineRule="auto"/>
              <w:rPr>
                <w:sz w:val="20"/>
                <w:szCs w:val="20"/>
              </w:rPr>
            </w:pPr>
            <w:hyperlink r:id="rId20">
              <w:r w:rsidR="00C42221" w:rsidRPr="00E0650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  <w:hyperlink r:id="rId21">
              <w:r w:rsidR="00C42221" w:rsidRPr="00E0650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https://www.yaklass.ru/</w:t>
              </w:r>
            </w:hyperlink>
          </w:p>
        </w:tc>
      </w:tr>
      <w:tr w:rsidR="00C42221" w:rsidRPr="00E0650F" w14:paraId="58A9D635" w14:textId="77777777" w:rsidTr="00572B5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604FF68A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14:paraId="76B20404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2650FF45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0C5DD09D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0618C2A6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EF002D6" w14:textId="77777777" w:rsidR="00C42221" w:rsidRPr="00E0650F" w:rsidRDefault="00A50143" w:rsidP="00572B59">
            <w:pPr>
              <w:spacing w:after="0" w:line="240" w:lineRule="auto"/>
              <w:rPr>
                <w:sz w:val="20"/>
                <w:szCs w:val="20"/>
              </w:rPr>
            </w:pPr>
            <w:hyperlink r:id="rId22">
              <w:r w:rsidR="00C42221" w:rsidRPr="00E0650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  <w:hyperlink r:id="rId23">
              <w:r w:rsidR="00C42221" w:rsidRPr="00E0650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https://www.yaklass.ru/</w:t>
              </w:r>
            </w:hyperlink>
          </w:p>
        </w:tc>
      </w:tr>
      <w:tr w:rsidR="00C42221" w:rsidRPr="00E0650F" w14:paraId="6C3120DF" w14:textId="77777777" w:rsidTr="00572B5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068BA2DF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14:paraId="35F402E7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>Тригонометрические функции и их графики. Тригонометрические неравенства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6D20331A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07556ED3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73894A39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4F16809" w14:textId="77777777" w:rsidR="00C42221" w:rsidRPr="00E0650F" w:rsidRDefault="00A50143" w:rsidP="00572B59">
            <w:pPr>
              <w:spacing w:after="0" w:line="240" w:lineRule="auto"/>
              <w:rPr>
                <w:sz w:val="20"/>
                <w:szCs w:val="20"/>
              </w:rPr>
            </w:pPr>
            <w:hyperlink r:id="rId24">
              <w:r w:rsidR="00C42221" w:rsidRPr="00E0650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  <w:hyperlink r:id="rId25">
              <w:r w:rsidR="00C42221" w:rsidRPr="00E0650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https://www.yaklass.ru/</w:t>
              </w:r>
            </w:hyperlink>
          </w:p>
        </w:tc>
      </w:tr>
      <w:tr w:rsidR="00C42221" w:rsidRPr="00E0650F" w14:paraId="60A8E94D" w14:textId="77777777" w:rsidTr="00572B5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33C6F1BD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14:paraId="7234BAB2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>Производная. Применение производной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6BEB331A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391450C6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5B6B9E29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A9F69C1" w14:textId="77777777" w:rsidR="00C42221" w:rsidRPr="00E0650F" w:rsidRDefault="00A50143" w:rsidP="00572B59">
            <w:pPr>
              <w:spacing w:after="0" w:line="240" w:lineRule="auto"/>
              <w:rPr>
                <w:sz w:val="20"/>
                <w:szCs w:val="20"/>
              </w:rPr>
            </w:pPr>
            <w:hyperlink r:id="rId26">
              <w:r w:rsidR="00C42221" w:rsidRPr="00E0650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  <w:hyperlink r:id="rId27">
              <w:r w:rsidR="00C42221" w:rsidRPr="00E0650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https://www.yaklass.ru/</w:t>
              </w:r>
            </w:hyperlink>
          </w:p>
        </w:tc>
      </w:tr>
      <w:tr w:rsidR="00C42221" w:rsidRPr="00E0650F" w14:paraId="713A4D00" w14:textId="77777777" w:rsidTr="00572B5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4B0B2728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14:paraId="05EA10DC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>Интеграл и его применения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7F958DE7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2771C9C9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5356E907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836968C" w14:textId="77777777" w:rsidR="00C42221" w:rsidRPr="00E0650F" w:rsidRDefault="00A50143" w:rsidP="00572B59">
            <w:pPr>
              <w:spacing w:after="0" w:line="240" w:lineRule="auto"/>
              <w:rPr>
                <w:sz w:val="20"/>
                <w:szCs w:val="20"/>
              </w:rPr>
            </w:pPr>
            <w:hyperlink r:id="rId28">
              <w:r w:rsidR="00C42221" w:rsidRPr="00E0650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  <w:hyperlink r:id="rId29">
              <w:r w:rsidR="00C42221" w:rsidRPr="00E0650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https://www.yaklass.ru/</w:t>
              </w:r>
            </w:hyperlink>
          </w:p>
        </w:tc>
      </w:tr>
      <w:tr w:rsidR="00C42221" w:rsidRPr="00E0650F" w14:paraId="6FE362BE" w14:textId="77777777" w:rsidTr="00572B5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64A8F887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14:paraId="415332E0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>Системы уравнений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2FD3A16E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64E4BB92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35FCBC3D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BCE2EBA" w14:textId="77777777" w:rsidR="00C42221" w:rsidRPr="00E0650F" w:rsidRDefault="00A50143" w:rsidP="00572B59">
            <w:pPr>
              <w:spacing w:after="0" w:line="240" w:lineRule="auto"/>
              <w:rPr>
                <w:sz w:val="20"/>
                <w:szCs w:val="20"/>
              </w:rPr>
            </w:pPr>
            <w:hyperlink r:id="rId30">
              <w:r w:rsidR="00C42221" w:rsidRPr="00E0650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  <w:hyperlink r:id="rId31">
              <w:r w:rsidR="00C42221" w:rsidRPr="00E0650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https://www.yaklass.ru/</w:t>
              </w:r>
            </w:hyperlink>
          </w:p>
        </w:tc>
      </w:tr>
      <w:tr w:rsidR="00C42221" w:rsidRPr="00E0650F" w14:paraId="736F2926" w14:textId="77777777" w:rsidTr="00572B5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015016AD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14:paraId="7882A3DD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>Натуральные и целые числа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6D55E41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028DCA7E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149E0650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D64E9EF" w14:textId="77777777" w:rsidR="00C42221" w:rsidRPr="00E0650F" w:rsidRDefault="00A50143" w:rsidP="00572B59">
            <w:pPr>
              <w:spacing w:after="0" w:line="240" w:lineRule="auto"/>
              <w:rPr>
                <w:sz w:val="20"/>
                <w:szCs w:val="20"/>
              </w:rPr>
            </w:pPr>
            <w:hyperlink r:id="rId32">
              <w:r w:rsidR="00C42221" w:rsidRPr="00E0650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  <w:hyperlink r:id="rId33">
              <w:r w:rsidR="00C42221" w:rsidRPr="00E0650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https://www.yaklass.ru/</w:t>
              </w:r>
            </w:hyperlink>
          </w:p>
        </w:tc>
      </w:tr>
      <w:tr w:rsidR="00C42221" w:rsidRPr="00E0650F" w14:paraId="0BC69A5C" w14:textId="77777777" w:rsidTr="00572B59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0A8A80E8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14:paraId="7E7FFF8C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Повторение, обобщение, систематизация знаний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0F7B91B4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129152FA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6C28F737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AA0F43C" w14:textId="77777777" w:rsidR="00C42221" w:rsidRPr="00E0650F" w:rsidRDefault="00A50143" w:rsidP="00572B59">
            <w:pPr>
              <w:spacing w:after="0" w:line="240" w:lineRule="auto"/>
              <w:rPr>
                <w:sz w:val="20"/>
                <w:szCs w:val="20"/>
              </w:rPr>
            </w:pPr>
            <w:hyperlink r:id="rId34">
              <w:r w:rsidR="00C42221" w:rsidRPr="00E0650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  <w:hyperlink r:id="rId35">
              <w:r w:rsidR="00C42221" w:rsidRPr="00E0650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https://www.yaklass.ru/</w:t>
              </w:r>
            </w:hyperlink>
          </w:p>
        </w:tc>
      </w:tr>
      <w:tr w:rsidR="00C42221" w:rsidRPr="00E0650F" w14:paraId="1DFA8D66" w14:textId="77777777" w:rsidTr="00572B59">
        <w:trPr>
          <w:trHeight w:val="144"/>
          <w:tblCellSpacing w:w="20" w:type="nil"/>
        </w:trPr>
        <w:tc>
          <w:tcPr>
            <w:tcW w:w="3582" w:type="dxa"/>
            <w:gridSpan w:val="2"/>
            <w:tcMar>
              <w:top w:w="50" w:type="dxa"/>
              <w:left w:w="100" w:type="dxa"/>
            </w:tcMar>
            <w:vAlign w:val="center"/>
          </w:tcPr>
          <w:p w14:paraId="5D1C78F0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28586DE6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102 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637CDACF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47E31143" w14:textId="77777777" w:rsidR="00C42221" w:rsidRPr="00E0650F" w:rsidRDefault="00C42221" w:rsidP="00572B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650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D1A1DEA" w14:textId="77777777" w:rsidR="00C42221" w:rsidRPr="00E0650F" w:rsidRDefault="00C42221" w:rsidP="00572B5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6283B741" w14:textId="75FC6251" w:rsidR="003246A2" w:rsidRDefault="00C42221" w:rsidP="00C42221">
      <w:pPr>
        <w:widowControl w:val="0"/>
        <w:spacing w:after="0" w:line="240" w:lineRule="auto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 xml:space="preserve"> </w:t>
      </w:r>
    </w:p>
    <w:p w14:paraId="34CA3F79" w14:textId="77777777" w:rsidR="00B055D4" w:rsidRPr="003246A2" w:rsidRDefault="00B055D4" w:rsidP="003246A2"/>
    <w:sectPr w:rsidR="00B055D4" w:rsidRPr="003246A2" w:rsidSect="0091458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CAA11" w14:textId="77777777" w:rsidR="00A50143" w:rsidRDefault="00A50143" w:rsidP="00CB606E">
      <w:pPr>
        <w:spacing w:after="0" w:line="240" w:lineRule="auto"/>
      </w:pPr>
      <w:r>
        <w:separator/>
      </w:r>
    </w:p>
  </w:endnote>
  <w:endnote w:type="continuationSeparator" w:id="0">
    <w:p w14:paraId="684E06D6" w14:textId="77777777" w:rsidR="00A50143" w:rsidRDefault="00A50143" w:rsidP="00CB6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OfficinaSansBoldITC">
    <w:altName w:val="Arial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24D5F" w14:textId="77777777" w:rsidR="00A50143" w:rsidRDefault="00A50143" w:rsidP="00CB606E">
      <w:pPr>
        <w:spacing w:after="0" w:line="240" w:lineRule="auto"/>
      </w:pPr>
      <w:r>
        <w:separator/>
      </w:r>
    </w:p>
  </w:footnote>
  <w:footnote w:type="continuationSeparator" w:id="0">
    <w:p w14:paraId="73A11D9F" w14:textId="77777777" w:rsidR="00A50143" w:rsidRDefault="00A50143" w:rsidP="00CB60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D509E" w14:textId="77777777" w:rsidR="00CB606E" w:rsidRPr="00CB606E" w:rsidRDefault="00CB606E" w:rsidP="00CB606E">
    <w:pPr>
      <w:pBdr>
        <w:bottom w:val="single" w:sz="12" w:space="1" w:color="auto"/>
      </w:pBdr>
      <w:autoSpaceDN w:val="0"/>
      <w:spacing w:after="0" w:line="240" w:lineRule="auto"/>
      <w:jc w:val="center"/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</w:pPr>
    <w:r w:rsidRPr="00CB606E"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  <w:t xml:space="preserve">Муниципальное общеобразовательное автономное учреждение </w:t>
    </w:r>
  </w:p>
  <w:p w14:paraId="504A93DD" w14:textId="77777777" w:rsidR="00CB606E" w:rsidRPr="00CB606E" w:rsidRDefault="00CB606E" w:rsidP="00CB606E">
    <w:pPr>
      <w:pBdr>
        <w:bottom w:val="single" w:sz="12" w:space="1" w:color="auto"/>
      </w:pBdr>
      <w:autoSpaceDN w:val="0"/>
      <w:spacing w:after="0" w:line="240" w:lineRule="auto"/>
      <w:jc w:val="center"/>
      <w:rPr>
        <w:rFonts w:ascii="Cambria" w:eastAsia="Calibri" w:hAnsi="Cambria" w:cs="Times New Roman"/>
        <w:b/>
        <w:color w:val="000000"/>
        <w:sz w:val="24"/>
        <w:szCs w:val="24"/>
        <w:lang w:eastAsia="ru-RU"/>
      </w:rPr>
    </w:pPr>
    <w:r w:rsidRPr="00CB606E"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  <w:t>«Средняя общеобразовательная школа № 31»</w:t>
    </w:r>
  </w:p>
  <w:p w14:paraId="581776A7" w14:textId="77777777" w:rsidR="00CB606E" w:rsidRPr="00CB606E" w:rsidRDefault="00CB606E" w:rsidP="00CB606E">
    <w:pPr>
      <w:spacing w:after="0" w:line="276" w:lineRule="auto"/>
      <w:jc w:val="center"/>
      <w:rPr>
        <w:rFonts w:ascii="Times New Roman" w:eastAsia="Arial" w:hAnsi="Times New Roman" w:cs="Times New Roman"/>
        <w:color w:val="000000"/>
        <w:lang w:eastAsia="ru-RU"/>
      </w:rPr>
    </w:pPr>
    <w:r w:rsidRPr="00CB606E">
      <w:rPr>
        <w:rFonts w:ascii="Times New Roman" w:eastAsia="Arial" w:hAnsi="Times New Roman" w:cs="Times New Roman"/>
        <w:color w:val="000000"/>
        <w:lang w:eastAsia="ru-RU"/>
      </w:rPr>
      <w:t>(наименование образовательной организации в соответствии с Уставом)</w:t>
    </w:r>
  </w:p>
  <w:p w14:paraId="172FB7B1" w14:textId="77777777" w:rsidR="00CB606E" w:rsidRPr="00CB606E" w:rsidRDefault="00CB606E" w:rsidP="00CB606E">
    <w:pPr>
      <w:spacing w:after="0" w:line="276" w:lineRule="auto"/>
      <w:jc w:val="center"/>
      <w:rPr>
        <w:rFonts w:ascii="Times New Roman" w:eastAsia="Arial" w:hAnsi="Times New Roman" w:cs="Times New Roman"/>
        <w:color w:val="000000"/>
        <w:lang w:eastAsia="ru-RU"/>
      </w:rPr>
    </w:pPr>
    <w:r w:rsidRPr="00CB606E">
      <w:rPr>
        <w:rFonts w:ascii="Times New Roman" w:eastAsia="Arial" w:hAnsi="Times New Roman" w:cs="Times New Roman"/>
        <w:color w:val="000000"/>
        <w:lang w:eastAsia="ru-RU"/>
      </w:rPr>
      <w:t>460038, Оренбургская область, город Оренбург, улица Братская, дом 8/1</w:t>
    </w:r>
  </w:p>
  <w:p w14:paraId="2183DFAE" w14:textId="77777777" w:rsidR="00CB606E" w:rsidRPr="00CB606E" w:rsidRDefault="00CB606E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8468F"/>
    <w:multiLevelType w:val="multilevel"/>
    <w:tmpl w:val="5A7E31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3D146CF0"/>
    <w:multiLevelType w:val="multilevel"/>
    <w:tmpl w:val="159077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44DB50F6"/>
    <w:multiLevelType w:val="multilevel"/>
    <w:tmpl w:val="50A42A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562C0AF8"/>
    <w:multiLevelType w:val="multilevel"/>
    <w:tmpl w:val="0CC8B6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74FD6C42"/>
    <w:multiLevelType w:val="multilevel"/>
    <w:tmpl w:val="CAA84C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7723530A"/>
    <w:multiLevelType w:val="multilevel"/>
    <w:tmpl w:val="30C672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E0"/>
    <w:rsid w:val="003246A2"/>
    <w:rsid w:val="00384F98"/>
    <w:rsid w:val="00676D02"/>
    <w:rsid w:val="006B5238"/>
    <w:rsid w:val="006C64F0"/>
    <w:rsid w:val="006E04E0"/>
    <w:rsid w:val="007636DD"/>
    <w:rsid w:val="00914584"/>
    <w:rsid w:val="009A4B63"/>
    <w:rsid w:val="00A50143"/>
    <w:rsid w:val="00B055D4"/>
    <w:rsid w:val="00C42221"/>
    <w:rsid w:val="00CB44FE"/>
    <w:rsid w:val="00CB606E"/>
    <w:rsid w:val="00CC6E9E"/>
    <w:rsid w:val="00E2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6DE37"/>
  <w15:chartTrackingRefBased/>
  <w15:docId w15:val="{EEB3B034-9A01-4DF6-AC49-67EE3EF3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CB44FE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44FE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44FE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44FE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B44F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CB44F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CB44FE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CB44FE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3">
    <w:name w:val="Hyperlink"/>
    <w:basedOn w:val="a0"/>
    <w:uiPriority w:val="99"/>
    <w:semiHidden/>
    <w:unhideWhenUsed/>
    <w:rsid w:val="00CB44FE"/>
    <w:rPr>
      <w:color w:val="0563C1" w:themeColor="hyperlink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CB44FE"/>
    <w:rPr>
      <w:rFonts w:ascii="Calibri" w:eastAsia="Calibri" w:hAnsi="Calibri" w:cs="Times New Roman"/>
      <w:lang w:val="en-US"/>
    </w:rPr>
  </w:style>
  <w:style w:type="paragraph" w:styleId="a5">
    <w:name w:val="header"/>
    <w:basedOn w:val="a"/>
    <w:link w:val="a4"/>
    <w:uiPriority w:val="99"/>
    <w:unhideWhenUsed/>
    <w:rsid w:val="00CB44FE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 w:val="en-US"/>
    </w:rPr>
  </w:style>
  <w:style w:type="character" w:customStyle="1" w:styleId="a6">
    <w:name w:val="Нижний колонтитул Знак"/>
    <w:basedOn w:val="a0"/>
    <w:link w:val="a7"/>
    <w:uiPriority w:val="99"/>
    <w:rsid w:val="00CB44FE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6"/>
    <w:uiPriority w:val="99"/>
    <w:unhideWhenUsed/>
    <w:rsid w:val="00CB44FE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"/>
    <w:qFormat/>
    <w:rsid w:val="00CB44FE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"/>
    <w:rsid w:val="00CB44F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Основной текст Знак"/>
    <w:basedOn w:val="a0"/>
    <w:link w:val="ab"/>
    <w:uiPriority w:val="1"/>
    <w:semiHidden/>
    <w:rsid w:val="00CB44FE"/>
    <w:rPr>
      <w:rFonts w:ascii="Calibri" w:eastAsia="Calibri" w:hAnsi="Calibri" w:cs="Times New Roman"/>
    </w:rPr>
  </w:style>
  <w:style w:type="paragraph" w:styleId="ab">
    <w:name w:val="Body Text"/>
    <w:basedOn w:val="a"/>
    <w:link w:val="aa"/>
    <w:uiPriority w:val="1"/>
    <w:semiHidden/>
    <w:unhideWhenUsed/>
    <w:qFormat/>
    <w:rsid w:val="00CB44FE"/>
    <w:pPr>
      <w:spacing w:after="120" w:line="276" w:lineRule="auto"/>
    </w:pPr>
    <w:rPr>
      <w:rFonts w:ascii="Calibri" w:eastAsia="Calibri" w:hAnsi="Calibri" w:cs="Times New Roman"/>
    </w:rPr>
  </w:style>
  <w:style w:type="paragraph" w:styleId="ac">
    <w:name w:val="Subtitle"/>
    <w:basedOn w:val="a"/>
    <w:next w:val="a"/>
    <w:link w:val="ad"/>
    <w:uiPriority w:val="11"/>
    <w:qFormat/>
    <w:rsid w:val="00CB44FE"/>
    <w:p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d">
    <w:name w:val="Подзаголовок Знак"/>
    <w:basedOn w:val="a0"/>
    <w:link w:val="ac"/>
    <w:uiPriority w:val="11"/>
    <w:rsid w:val="00CB44F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e">
    <w:name w:val="Текст выноски Знак"/>
    <w:basedOn w:val="a0"/>
    <w:link w:val="af"/>
    <w:uiPriority w:val="99"/>
    <w:semiHidden/>
    <w:rsid w:val="00CB44FE"/>
    <w:rPr>
      <w:rFonts w:ascii="Segoe UI" w:eastAsia="Calibri" w:hAnsi="Segoe UI" w:cs="Segoe UI"/>
      <w:sz w:val="18"/>
      <w:szCs w:val="18"/>
    </w:rPr>
  </w:style>
  <w:style w:type="paragraph" w:styleId="af">
    <w:name w:val="Balloon Text"/>
    <w:basedOn w:val="a"/>
    <w:link w:val="ae"/>
    <w:uiPriority w:val="99"/>
    <w:semiHidden/>
    <w:unhideWhenUsed/>
    <w:rsid w:val="00CB44FE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paragraph" w:styleId="af0">
    <w:name w:val="List Paragraph"/>
    <w:basedOn w:val="a"/>
    <w:uiPriority w:val="1"/>
    <w:qFormat/>
    <w:rsid w:val="00CB44F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c0">
    <w:name w:val="c0"/>
    <w:basedOn w:val="a0"/>
    <w:rsid w:val="00CB44FE"/>
  </w:style>
  <w:style w:type="character" w:styleId="af1">
    <w:name w:val="FollowedHyperlink"/>
    <w:basedOn w:val="a0"/>
    <w:uiPriority w:val="99"/>
    <w:semiHidden/>
    <w:unhideWhenUsed/>
    <w:rsid w:val="006C64F0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6C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semiHidden/>
    <w:unhideWhenUsed/>
    <w:rsid w:val="006C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Indent"/>
    <w:basedOn w:val="a"/>
    <w:uiPriority w:val="99"/>
    <w:semiHidden/>
    <w:unhideWhenUsed/>
    <w:rsid w:val="006C64F0"/>
    <w:pPr>
      <w:spacing w:after="200" w:line="276" w:lineRule="auto"/>
      <w:ind w:left="720"/>
    </w:pPr>
    <w:rPr>
      <w:rFonts w:ascii="Calibri" w:eastAsia="Calibri" w:hAnsi="Calibri" w:cs="Times New Roman"/>
      <w:lang w:val="en-US"/>
    </w:rPr>
  </w:style>
  <w:style w:type="paragraph" w:styleId="af4">
    <w:name w:val="caption"/>
    <w:basedOn w:val="a"/>
    <w:next w:val="a"/>
    <w:uiPriority w:val="35"/>
    <w:semiHidden/>
    <w:unhideWhenUsed/>
    <w:qFormat/>
    <w:rsid w:val="006C64F0"/>
    <w:pPr>
      <w:spacing w:after="200" w:line="240" w:lineRule="auto"/>
    </w:pPr>
    <w:rPr>
      <w:rFonts w:ascii="Calibri" w:eastAsia="Calibri" w:hAnsi="Calibri" w:cs="Times New Roman"/>
      <w:b/>
      <w:bCs/>
      <w:color w:val="5B9BD5" w:themeColor="accent1"/>
      <w:sz w:val="18"/>
      <w:szCs w:val="18"/>
      <w:lang w:val="en-US"/>
    </w:rPr>
  </w:style>
  <w:style w:type="paragraph" w:customStyle="1" w:styleId="TableParagraph">
    <w:name w:val="Table Paragraph"/>
    <w:basedOn w:val="a"/>
    <w:uiPriority w:val="1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f5">
    <w:name w:val="Table Grid"/>
    <w:basedOn w:val="a1"/>
    <w:uiPriority w:val="59"/>
    <w:rsid w:val="006C64F0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"/>
    <w:basedOn w:val="a1"/>
    <w:uiPriority w:val="59"/>
    <w:rsid w:val="006C64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6C64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5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www.yaklass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aklass.ru/" TargetMode="External"/><Relationship Id="rId34" Type="http://schemas.openxmlformats.org/officeDocument/2006/relationships/hyperlink" Target="https://resh.edu.ru/" TargetMode="External"/><Relationship Id="rId7" Type="http://schemas.openxmlformats.org/officeDocument/2006/relationships/header" Target="header1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www.yaklass.ru/" TargetMode="External"/><Relationship Id="rId25" Type="http://schemas.openxmlformats.org/officeDocument/2006/relationships/hyperlink" Target="https://www.yaklass.ru/" TargetMode="External"/><Relationship Id="rId33" Type="http://schemas.openxmlformats.org/officeDocument/2006/relationships/hyperlink" Target="https://www.yaklass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www.yaklass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aklass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yaklass.ru/" TargetMode="External"/><Relationship Id="rId23" Type="http://schemas.openxmlformats.org/officeDocument/2006/relationships/hyperlink" Target="https://www.yaklass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www.yaklass.ru/" TargetMode="External"/><Relationship Id="rId31" Type="http://schemas.openxmlformats.org/officeDocument/2006/relationships/hyperlink" Target="https://www.yaklas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www.yaklass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2085</Words>
  <Characters>11890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замуврнач</dc:creator>
  <cp:keywords/>
  <dc:description/>
  <cp:lastModifiedBy>Marina</cp:lastModifiedBy>
  <cp:revision>6</cp:revision>
  <dcterms:created xsi:type="dcterms:W3CDTF">2023-11-01T12:21:00Z</dcterms:created>
  <dcterms:modified xsi:type="dcterms:W3CDTF">2023-11-02T18:02:00Z</dcterms:modified>
</cp:coreProperties>
</file>