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F9F" w:rsidRPr="00A32F9F" w:rsidRDefault="00A32F9F" w:rsidP="00A32F9F">
      <w:pPr>
        <w:jc w:val="center"/>
        <w:rPr>
          <w:rFonts w:ascii="Times New Roman" w:hAnsi="Times New Roman" w:cs="Times New Roman"/>
          <w:sz w:val="24"/>
          <w:szCs w:val="24"/>
        </w:rPr>
      </w:pPr>
      <w:r w:rsidRPr="00A32F9F">
        <w:rPr>
          <w:rFonts w:ascii="Times New Roman" w:hAnsi="Times New Roman" w:cs="Times New Roman"/>
          <w:sz w:val="24"/>
          <w:szCs w:val="24"/>
        </w:rPr>
        <w:t>Муниципальное  общеобразовательное автономное учреждение «Средняя общеобразовательная школа № 31»</w:t>
      </w:r>
    </w:p>
    <w:p w:rsidR="00A32F9F" w:rsidRPr="00A32F9F" w:rsidRDefault="00A32F9F" w:rsidP="00A32F9F">
      <w:pPr>
        <w:jc w:val="center"/>
        <w:rPr>
          <w:rFonts w:ascii="Times New Roman" w:hAnsi="Times New Roman" w:cs="Times New Roman"/>
          <w:sz w:val="24"/>
          <w:szCs w:val="24"/>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7"/>
        <w:gridCol w:w="5251"/>
        <w:gridCol w:w="3908"/>
      </w:tblGrid>
      <w:tr w:rsidR="00A32F9F" w:rsidRPr="00A32F9F" w:rsidTr="00A32F9F">
        <w:tc>
          <w:tcPr>
            <w:tcW w:w="5778" w:type="dxa"/>
          </w:tcPr>
          <w:p w:rsidR="00A32F9F" w:rsidRPr="00A32F9F" w:rsidRDefault="00A32F9F">
            <w:pPr>
              <w:jc w:val="center"/>
              <w:rPr>
                <w:rFonts w:eastAsia="Calibri"/>
                <w:sz w:val="24"/>
                <w:szCs w:val="24"/>
                <w:lang w:eastAsia="en-US"/>
              </w:rPr>
            </w:pPr>
          </w:p>
          <w:p w:rsidR="00A32F9F" w:rsidRPr="00A32F9F" w:rsidRDefault="00A32F9F">
            <w:pPr>
              <w:rPr>
                <w:sz w:val="24"/>
                <w:szCs w:val="24"/>
                <w:lang w:eastAsia="en-US"/>
              </w:rPr>
            </w:pPr>
            <w:r w:rsidRPr="00A32F9F">
              <w:rPr>
                <w:sz w:val="24"/>
                <w:szCs w:val="24"/>
                <w:lang w:eastAsia="en-US"/>
              </w:rPr>
              <w:t xml:space="preserve">Рассмотрено </w:t>
            </w:r>
          </w:p>
          <w:p w:rsidR="00A32F9F" w:rsidRPr="00A32F9F" w:rsidRDefault="00A32F9F">
            <w:pPr>
              <w:rPr>
                <w:sz w:val="24"/>
                <w:szCs w:val="24"/>
                <w:lang w:eastAsia="en-US"/>
              </w:rPr>
            </w:pPr>
            <w:r w:rsidRPr="00A32F9F">
              <w:rPr>
                <w:sz w:val="24"/>
                <w:szCs w:val="24"/>
                <w:lang w:eastAsia="en-US"/>
              </w:rPr>
              <w:t>на заседании ШМО,</w:t>
            </w:r>
          </w:p>
          <w:p w:rsidR="00A32F9F" w:rsidRPr="00A32F9F" w:rsidRDefault="00A32F9F">
            <w:pPr>
              <w:rPr>
                <w:sz w:val="24"/>
                <w:szCs w:val="24"/>
                <w:lang w:eastAsia="en-US"/>
              </w:rPr>
            </w:pPr>
            <w:r w:rsidRPr="00A32F9F">
              <w:rPr>
                <w:sz w:val="24"/>
                <w:szCs w:val="24"/>
                <w:lang w:eastAsia="en-US"/>
              </w:rPr>
              <w:t xml:space="preserve">протокол № </w:t>
            </w:r>
            <w:proofErr w:type="spellStart"/>
            <w:r w:rsidRPr="00A32F9F">
              <w:rPr>
                <w:sz w:val="24"/>
                <w:szCs w:val="24"/>
                <w:lang w:eastAsia="en-US"/>
              </w:rPr>
              <w:t>__</w:t>
            </w:r>
            <w:proofErr w:type="gramStart"/>
            <w:r w:rsidRPr="00A32F9F">
              <w:rPr>
                <w:sz w:val="24"/>
                <w:szCs w:val="24"/>
                <w:lang w:eastAsia="en-US"/>
              </w:rPr>
              <w:t>от</w:t>
            </w:r>
            <w:proofErr w:type="spellEnd"/>
            <w:proofErr w:type="gramEnd"/>
            <w:r w:rsidRPr="00A32F9F">
              <w:rPr>
                <w:sz w:val="24"/>
                <w:szCs w:val="24"/>
                <w:lang w:eastAsia="en-US"/>
              </w:rPr>
              <w:t xml:space="preserve">  </w:t>
            </w:r>
            <w:r w:rsidRPr="00A32F9F">
              <w:rPr>
                <w:sz w:val="24"/>
                <w:szCs w:val="24"/>
                <w:lang w:eastAsia="en-US"/>
              </w:rPr>
              <w:softHyphen/>
            </w:r>
            <w:r w:rsidRPr="00A32F9F">
              <w:rPr>
                <w:sz w:val="24"/>
                <w:szCs w:val="24"/>
                <w:lang w:eastAsia="en-US"/>
              </w:rPr>
              <w:softHyphen/>
            </w:r>
            <w:r w:rsidRPr="00A32F9F">
              <w:rPr>
                <w:sz w:val="24"/>
                <w:szCs w:val="24"/>
                <w:lang w:eastAsia="en-US"/>
              </w:rPr>
              <w:softHyphen/>
            </w:r>
            <w:r w:rsidRPr="00A32F9F">
              <w:rPr>
                <w:sz w:val="24"/>
                <w:szCs w:val="24"/>
                <w:lang w:eastAsia="en-US"/>
              </w:rPr>
              <w:softHyphen/>
            </w:r>
            <w:r w:rsidRPr="00A32F9F">
              <w:rPr>
                <w:sz w:val="24"/>
                <w:szCs w:val="24"/>
                <w:lang w:eastAsia="en-US"/>
              </w:rPr>
              <w:softHyphen/>
            </w:r>
            <w:r w:rsidRPr="00A32F9F">
              <w:rPr>
                <w:sz w:val="24"/>
                <w:szCs w:val="24"/>
                <w:lang w:eastAsia="en-US"/>
              </w:rPr>
              <w:softHyphen/>
            </w:r>
            <w:r w:rsidRPr="00A32F9F">
              <w:rPr>
                <w:sz w:val="24"/>
                <w:szCs w:val="24"/>
                <w:lang w:eastAsia="en-US"/>
              </w:rPr>
              <w:softHyphen/>
              <w:t>_______</w:t>
            </w:r>
          </w:p>
          <w:p w:rsidR="00A32F9F" w:rsidRPr="00A32F9F" w:rsidRDefault="00A32F9F">
            <w:pPr>
              <w:rPr>
                <w:sz w:val="24"/>
                <w:szCs w:val="24"/>
                <w:lang w:eastAsia="en-US"/>
              </w:rPr>
            </w:pPr>
            <w:r w:rsidRPr="00A32F9F">
              <w:rPr>
                <w:sz w:val="24"/>
                <w:szCs w:val="24"/>
                <w:lang w:eastAsia="en-US"/>
              </w:rPr>
              <w:t>Руководитель МО__________________</w:t>
            </w:r>
          </w:p>
          <w:p w:rsidR="00A32F9F" w:rsidRPr="00A32F9F" w:rsidRDefault="00A32F9F">
            <w:pPr>
              <w:widowControl w:val="0"/>
              <w:autoSpaceDE w:val="0"/>
              <w:autoSpaceDN w:val="0"/>
              <w:adjustRightInd w:val="0"/>
              <w:jc w:val="center"/>
              <w:rPr>
                <w:rFonts w:eastAsia="Calibri"/>
                <w:sz w:val="24"/>
                <w:szCs w:val="24"/>
                <w:u w:val="single"/>
                <w:lang w:eastAsia="en-US"/>
              </w:rPr>
            </w:pPr>
          </w:p>
        </w:tc>
        <w:tc>
          <w:tcPr>
            <w:tcW w:w="5387" w:type="dxa"/>
          </w:tcPr>
          <w:p w:rsidR="00A32F9F" w:rsidRPr="00A32F9F" w:rsidRDefault="00A32F9F">
            <w:pPr>
              <w:jc w:val="center"/>
              <w:rPr>
                <w:rFonts w:eastAsia="Calibri"/>
                <w:sz w:val="24"/>
                <w:szCs w:val="24"/>
                <w:lang w:eastAsia="en-US"/>
              </w:rPr>
            </w:pPr>
          </w:p>
          <w:p w:rsidR="00A32F9F" w:rsidRPr="00A32F9F" w:rsidRDefault="00A32F9F">
            <w:pPr>
              <w:rPr>
                <w:sz w:val="24"/>
                <w:szCs w:val="24"/>
                <w:lang w:eastAsia="en-US"/>
              </w:rPr>
            </w:pPr>
            <w:r w:rsidRPr="00A32F9F">
              <w:rPr>
                <w:sz w:val="24"/>
                <w:szCs w:val="24"/>
                <w:lang w:eastAsia="en-US"/>
              </w:rPr>
              <w:t>Согласовано</w:t>
            </w:r>
          </w:p>
          <w:p w:rsidR="00A32F9F" w:rsidRPr="00A32F9F" w:rsidRDefault="00A32F9F">
            <w:pPr>
              <w:rPr>
                <w:sz w:val="24"/>
                <w:szCs w:val="24"/>
                <w:lang w:eastAsia="en-US"/>
              </w:rPr>
            </w:pPr>
            <w:r w:rsidRPr="00A32F9F">
              <w:rPr>
                <w:sz w:val="24"/>
                <w:szCs w:val="24"/>
                <w:lang w:eastAsia="en-US"/>
              </w:rPr>
              <w:t>Зам. директора по УВР</w:t>
            </w:r>
          </w:p>
          <w:p w:rsidR="00A32F9F" w:rsidRPr="00A32F9F" w:rsidRDefault="00A32F9F">
            <w:pPr>
              <w:rPr>
                <w:sz w:val="24"/>
                <w:szCs w:val="24"/>
                <w:lang w:eastAsia="en-US"/>
              </w:rPr>
            </w:pPr>
            <w:proofErr w:type="spellStart"/>
            <w:r w:rsidRPr="00A32F9F">
              <w:rPr>
                <w:sz w:val="24"/>
                <w:szCs w:val="24"/>
                <w:lang w:eastAsia="en-US"/>
              </w:rPr>
              <w:t>_____________Захарова</w:t>
            </w:r>
            <w:proofErr w:type="spellEnd"/>
            <w:r w:rsidRPr="00A32F9F">
              <w:rPr>
                <w:sz w:val="24"/>
                <w:szCs w:val="24"/>
                <w:lang w:eastAsia="en-US"/>
              </w:rPr>
              <w:t xml:space="preserve"> М.В.</w:t>
            </w:r>
          </w:p>
          <w:p w:rsidR="00A32F9F" w:rsidRPr="00A32F9F" w:rsidRDefault="00A32F9F">
            <w:pPr>
              <w:widowControl w:val="0"/>
              <w:autoSpaceDE w:val="0"/>
              <w:autoSpaceDN w:val="0"/>
              <w:adjustRightInd w:val="0"/>
              <w:jc w:val="both"/>
              <w:rPr>
                <w:rFonts w:eastAsia="Calibri"/>
                <w:sz w:val="24"/>
                <w:szCs w:val="24"/>
                <w:lang w:eastAsia="en-US"/>
              </w:rPr>
            </w:pPr>
            <w:r w:rsidRPr="00A32F9F">
              <w:rPr>
                <w:sz w:val="24"/>
                <w:szCs w:val="24"/>
                <w:lang w:eastAsia="en-US"/>
              </w:rPr>
              <w:t>«_30.08.2021___г.</w:t>
            </w:r>
          </w:p>
        </w:tc>
        <w:tc>
          <w:tcPr>
            <w:tcW w:w="3969" w:type="dxa"/>
          </w:tcPr>
          <w:p w:rsidR="00A32F9F" w:rsidRPr="00A32F9F" w:rsidRDefault="00A32F9F">
            <w:pPr>
              <w:rPr>
                <w:rFonts w:eastAsia="Calibri"/>
                <w:sz w:val="24"/>
                <w:szCs w:val="24"/>
                <w:lang w:eastAsia="en-US"/>
              </w:rPr>
            </w:pPr>
          </w:p>
          <w:p w:rsidR="00A32F9F" w:rsidRPr="00A32F9F" w:rsidRDefault="00A32F9F">
            <w:pPr>
              <w:rPr>
                <w:sz w:val="24"/>
                <w:szCs w:val="24"/>
                <w:lang w:eastAsia="en-US"/>
              </w:rPr>
            </w:pPr>
            <w:r w:rsidRPr="00A32F9F">
              <w:rPr>
                <w:sz w:val="24"/>
                <w:szCs w:val="24"/>
                <w:lang w:eastAsia="en-US"/>
              </w:rPr>
              <w:t>Утверждаю</w:t>
            </w:r>
          </w:p>
          <w:p w:rsidR="00A32F9F" w:rsidRPr="00A32F9F" w:rsidRDefault="00A32F9F">
            <w:pPr>
              <w:rPr>
                <w:sz w:val="24"/>
                <w:szCs w:val="24"/>
                <w:lang w:eastAsia="en-US"/>
              </w:rPr>
            </w:pPr>
            <w:r w:rsidRPr="00A32F9F">
              <w:rPr>
                <w:sz w:val="24"/>
                <w:szCs w:val="24"/>
                <w:lang w:eastAsia="en-US"/>
              </w:rPr>
              <w:t>Директор школы</w:t>
            </w:r>
          </w:p>
          <w:p w:rsidR="00A32F9F" w:rsidRPr="00A32F9F" w:rsidRDefault="00A32F9F">
            <w:pPr>
              <w:rPr>
                <w:sz w:val="24"/>
                <w:szCs w:val="24"/>
                <w:lang w:eastAsia="en-US"/>
              </w:rPr>
            </w:pPr>
            <w:proofErr w:type="spellStart"/>
            <w:r w:rsidRPr="00A32F9F">
              <w:rPr>
                <w:sz w:val="24"/>
                <w:szCs w:val="24"/>
                <w:lang w:eastAsia="en-US"/>
              </w:rPr>
              <w:t>_____________Федякова</w:t>
            </w:r>
            <w:proofErr w:type="spellEnd"/>
            <w:r w:rsidRPr="00A32F9F">
              <w:rPr>
                <w:sz w:val="24"/>
                <w:szCs w:val="24"/>
                <w:lang w:eastAsia="en-US"/>
              </w:rPr>
              <w:t xml:space="preserve"> А.И.</w:t>
            </w:r>
          </w:p>
          <w:p w:rsidR="00A32F9F" w:rsidRPr="00A32F9F" w:rsidRDefault="00A32F9F">
            <w:pPr>
              <w:rPr>
                <w:sz w:val="24"/>
                <w:szCs w:val="24"/>
                <w:lang w:eastAsia="en-US"/>
              </w:rPr>
            </w:pPr>
            <w:r w:rsidRPr="00A32F9F">
              <w:rPr>
                <w:sz w:val="24"/>
                <w:szCs w:val="24"/>
                <w:lang w:eastAsia="en-US"/>
              </w:rPr>
              <w:t>Приказ 01-10/119   от_31.08.2021________</w:t>
            </w:r>
          </w:p>
          <w:p w:rsidR="00A32F9F" w:rsidRPr="00A32F9F" w:rsidRDefault="00A32F9F">
            <w:pPr>
              <w:widowControl w:val="0"/>
              <w:autoSpaceDE w:val="0"/>
              <w:autoSpaceDN w:val="0"/>
              <w:adjustRightInd w:val="0"/>
              <w:jc w:val="both"/>
              <w:rPr>
                <w:rFonts w:eastAsia="Calibri"/>
                <w:sz w:val="24"/>
                <w:szCs w:val="24"/>
                <w:lang w:eastAsia="en-US"/>
              </w:rPr>
            </w:pPr>
          </w:p>
        </w:tc>
      </w:tr>
    </w:tbl>
    <w:p w:rsidR="00A32F9F" w:rsidRPr="00A32F9F" w:rsidRDefault="00A32F9F" w:rsidP="00A32F9F">
      <w:pPr>
        <w:jc w:val="center"/>
        <w:rPr>
          <w:rFonts w:ascii="Times New Roman" w:eastAsia="Calibri" w:hAnsi="Times New Roman" w:cs="Times New Roman"/>
          <w:sz w:val="24"/>
          <w:szCs w:val="24"/>
        </w:rPr>
      </w:pPr>
    </w:p>
    <w:p w:rsidR="00A32F9F" w:rsidRPr="00A32F9F" w:rsidRDefault="00A32F9F" w:rsidP="00A32F9F">
      <w:pPr>
        <w:jc w:val="center"/>
        <w:rPr>
          <w:rFonts w:ascii="Times New Roman" w:hAnsi="Times New Roman" w:cs="Times New Roman"/>
          <w:sz w:val="24"/>
          <w:szCs w:val="24"/>
        </w:rPr>
      </w:pPr>
    </w:p>
    <w:p w:rsidR="00A32F9F" w:rsidRPr="00A32F9F" w:rsidRDefault="00A32F9F" w:rsidP="00A32F9F">
      <w:pPr>
        <w:jc w:val="center"/>
        <w:rPr>
          <w:rFonts w:ascii="Times New Roman" w:hAnsi="Times New Roman" w:cs="Times New Roman"/>
          <w:sz w:val="24"/>
          <w:szCs w:val="24"/>
        </w:rPr>
      </w:pPr>
    </w:p>
    <w:p w:rsidR="00A32F9F" w:rsidRPr="00A32F9F" w:rsidRDefault="00A32F9F" w:rsidP="00A32F9F">
      <w:pPr>
        <w:pStyle w:val="a9"/>
        <w:jc w:val="center"/>
        <w:rPr>
          <w:rFonts w:ascii="Times New Roman" w:hAnsi="Times New Roman"/>
          <w:sz w:val="24"/>
          <w:szCs w:val="24"/>
        </w:rPr>
      </w:pPr>
    </w:p>
    <w:p w:rsidR="00A32F9F" w:rsidRPr="00A32F9F" w:rsidRDefault="00A32F9F" w:rsidP="00A32F9F">
      <w:pPr>
        <w:pStyle w:val="a9"/>
        <w:jc w:val="center"/>
        <w:rPr>
          <w:rFonts w:ascii="Times New Roman" w:hAnsi="Times New Roman"/>
          <w:b/>
          <w:iCs/>
          <w:sz w:val="24"/>
          <w:szCs w:val="24"/>
        </w:rPr>
      </w:pPr>
      <w:r w:rsidRPr="00A32F9F">
        <w:rPr>
          <w:rFonts w:ascii="Times New Roman" w:hAnsi="Times New Roman"/>
          <w:b/>
          <w:iCs/>
          <w:sz w:val="24"/>
          <w:szCs w:val="24"/>
        </w:rPr>
        <w:t xml:space="preserve">Адаптированная рабочая программа по </w:t>
      </w:r>
      <w:r>
        <w:rPr>
          <w:rFonts w:ascii="Times New Roman" w:hAnsi="Times New Roman"/>
          <w:b/>
          <w:iCs/>
          <w:sz w:val="24"/>
          <w:szCs w:val="24"/>
        </w:rPr>
        <w:t>истории</w:t>
      </w:r>
      <w:r w:rsidRPr="00A32F9F">
        <w:rPr>
          <w:rFonts w:ascii="Times New Roman" w:hAnsi="Times New Roman"/>
          <w:b/>
          <w:iCs/>
          <w:sz w:val="24"/>
          <w:szCs w:val="24"/>
        </w:rPr>
        <w:t xml:space="preserve"> </w:t>
      </w:r>
    </w:p>
    <w:p w:rsidR="00A32F9F" w:rsidRPr="00A32F9F" w:rsidRDefault="00A32F9F" w:rsidP="00A32F9F">
      <w:pPr>
        <w:pStyle w:val="a9"/>
        <w:jc w:val="center"/>
        <w:rPr>
          <w:rFonts w:ascii="Times New Roman" w:hAnsi="Times New Roman"/>
          <w:b/>
          <w:iCs/>
          <w:sz w:val="24"/>
          <w:szCs w:val="24"/>
        </w:rPr>
      </w:pPr>
      <w:r>
        <w:rPr>
          <w:rFonts w:ascii="Times New Roman" w:hAnsi="Times New Roman"/>
          <w:b/>
          <w:iCs/>
          <w:sz w:val="24"/>
          <w:szCs w:val="24"/>
        </w:rPr>
        <w:t xml:space="preserve">5-9 класс для </w:t>
      </w:r>
      <w:proofErr w:type="gramStart"/>
      <w:r>
        <w:rPr>
          <w:rFonts w:ascii="Times New Roman" w:hAnsi="Times New Roman"/>
          <w:b/>
          <w:iCs/>
          <w:sz w:val="24"/>
          <w:szCs w:val="24"/>
        </w:rPr>
        <w:t>обучающихся</w:t>
      </w:r>
      <w:proofErr w:type="gramEnd"/>
      <w:r>
        <w:rPr>
          <w:rFonts w:ascii="Times New Roman" w:hAnsi="Times New Roman"/>
          <w:b/>
          <w:iCs/>
          <w:sz w:val="24"/>
          <w:szCs w:val="24"/>
        </w:rPr>
        <w:t xml:space="preserve"> с ЗПР</w:t>
      </w:r>
    </w:p>
    <w:p w:rsidR="00A32F9F" w:rsidRPr="00A32F9F" w:rsidRDefault="00A32F9F" w:rsidP="00A32F9F">
      <w:pPr>
        <w:pStyle w:val="a9"/>
        <w:jc w:val="center"/>
        <w:rPr>
          <w:rFonts w:ascii="Times New Roman" w:hAnsi="Times New Roman"/>
          <w:b/>
          <w:iCs/>
          <w:sz w:val="24"/>
          <w:szCs w:val="24"/>
        </w:rPr>
      </w:pPr>
      <w:r w:rsidRPr="00A32F9F">
        <w:rPr>
          <w:rFonts w:ascii="Times New Roman" w:hAnsi="Times New Roman"/>
          <w:b/>
          <w:iCs/>
          <w:sz w:val="24"/>
          <w:szCs w:val="24"/>
        </w:rPr>
        <w:t>на 2021 – 2022 учебный год</w:t>
      </w:r>
    </w:p>
    <w:p w:rsidR="00A32F9F" w:rsidRPr="00A32F9F" w:rsidRDefault="00A32F9F" w:rsidP="00A32F9F">
      <w:pPr>
        <w:pStyle w:val="a9"/>
        <w:jc w:val="center"/>
        <w:rPr>
          <w:rFonts w:ascii="Times New Roman" w:hAnsi="Times New Roman"/>
          <w:sz w:val="24"/>
          <w:szCs w:val="24"/>
        </w:rPr>
      </w:pPr>
    </w:p>
    <w:p w:rsidR="00A32F9F" w:rsidRPr="00A32F9F" w:rsidRDefault="00A32F9F" w:rsidP="00A32F9F">
      <w:pPr>
        <w:pStyle w:val="a9"/>
        <w:jc w:val="center"/>
        <w:rPr>
          <w:rFonts w:ascii="Times New Roman" w:hAnsi="Times New Roman"/>
          <w:sz w:val="24"/>
          <w:szCs w:val="24"/>
        </w:rPr>
      </w:pPr>
    </w:p>
    <w:p w:rsidR="00A32F9F" w:rsidRPr="00A32F9F" w:rsidRDefault="00A32F9F" w:rsidP="00A32F9F">
      <w:pPr>
        <w:pStyle w:val="a9"/>
        <w:jc w:val="center"/>
        <w:rPr>
          <w:rFonts w:ascii="Times New Roman" w:hAnsi="Times New Roman"/>
          <w:sz w:val="24"/>
          <w:szCs w:val="24"/>
        </w:rPr>
      </w:pPr>
    </w:p>
    <w:p w:rsidR="00A32F9F" w:rsidRPr="00A32F9F" w:rsidRDefault="00A32F9F" w:rsidP="00A32F9F">
      <w:pPr>
        <w:pStyle w:val="a9"/>
        <w:jc w:val="center"/>
        <w:rPr>
          <w:rFonts w:ascii="Times New Roman" w:hAnsi="Times New Roman"/>
          <w:sz w:val="24"/>
          <w:szCs w:val="24"/>
        </w:rPr>
      </w:pPr>
    </w:p>
    <w:p w:rsidR="00A32F9F" w:rsidRPr="00A32F9F" w:rsidRDefault="00A32F9F" w:rsidP="00A32F9F">
      <w:pPr>
        <w:pStyle w:val="a9"/>
        <w:jc w:val="right"/>
        <w:rPr>
          <w:rFonts w:ascii="Times New Roman" w:hAnsi="Times New Roman"/>
          <w:sz w:val="24"/>
          <w:szCs w:val="24"/>
        </w:rPr>
      </w:pPr>
    </w:p>
    <w:p w:rsidR="00A32F9F" w:rsidRPr="00A32F9F" w:rsidRDefault="00A32F9F" w:rsidP="00A32F9F">
      <w:pPr>
        <w:pStyle w:val="a9"/>
        <w:jc w:val="right"/>
        <w:rPr>
          <w:rFonts w:ascii="Times New Roman" w:hAnsi="Times New Roman"/>
          <w:sz w:val="24"/>
          <w:szCs w:val="24"/>
        </w:rPr>
      </w:pPr>
      <w:r w:rsidRPr="00A32F9F">
        <w:rPr>
          <w:rFonts w:ascii="Times New Roman" w:hAnsi="Times New Roman"/>
          <w:sz w:val="24"/>
          <w:szCs w:val="24"/>
        </w:rPr>
        <w:t xml:space="preserve"> </w:t>
      </w:r>
      <w:proofErr w:type="spellStart"/>
      <w:r w:rsidRPr="00A32F9F">
        <w:rPr>
          <w:rFonts w:ascii="Times New Roman" w:hAnsi="Times New Roman"/>
          <w:sz w:val="24"/>
          <w:szCs w:val="24"/>
        </w:rPr>
        <w:t>Составитель_</w:t>
      </w:r>
      <w:r>
        <w:rPr>
          <w:rFonts w:ascii="Times New Roman" w:hAnsi="Times New Roman"/>
          <w:sz w:val="24"/>
          <w:szCs w:val="24"/>
          <w:u w:val="single"/>
        </w:rPr>
        <w:t>Исмагилов</w:t>
      </w:r>
      <w:proofErr w:type="spellEnd"/>
      <w:r>
        <w:rPr>
          <w:rFonts w:ascii="Times New Roman" w:hAnsi="Times New Roman"/>
          <w:sz w:val="24"/>
          <w:szCs w:val="24"/>
          <w:u w:val="single"/>
        </w:rPr>
        <w:t xml:space="preserve"> И.С., </w:t>
      </w:r>
      <w:proofErr w:type="spellStart"/>
      <w:r>
        <w:rPr>
          <w:rFonts w:ascii="Times New Roman" w:hAnsi="Times New Roman"/>
          <w:sz w:val="24"/>
          <w:szCs w:val="24"/>
          <w:u w:val="single"/>
        </w:rPr>
        <w:t>Свистунова</w:t>
      </w:r>
      <w:proofErr w:type="spellEnd"/>
      <w:r>
        <w:rPr>
          <w:rFonts w:ascii="Times New Roman" w:hAnsi="Times New Roman"/>
          <w:sz w:val="24"/>
          <w:szCs w:val="24"/>
          <w:u w:val="single"/>
        </w:rPr>
        <w:t xml:space="preserve"> Е.К.</w:t>
      </w:r>
    </w:p>
    <w:p w:rsidR="00A32F9F" w:rsidRPr="00A32F9F" w:rsidRDefault="00A32F9F" w:rsidP="00A32F9F">
      <w:pPr>
        <w:pStyle w:val="a9"/>
        <w:jc w:val="right"/>
        <w:rPr>
          <w:rFonts w:ascii="Times New Roman" w:hAnsi="Times New Roman"/>
          <w:sz w:val="24"/>
          <w:szCs w:val="24"/>
        </w:rPr>
      </w:pPr>
      <w:r>
        <w:rPr>
          <w:rFonts w:ascii="Times New Roman" w:hAnsi="Times New Roman"/>
          <w:sz w:val="24"/>
          <w:szCs w:val="24"/>
        </w:rPr>
        <w:t>учителя истории.</w:t>
      </w:r>
    </w:p>
    <w:p w:rsidR="00A32F9F" w:rsidRPr="00A32F9F" w:rsidRDefault="00A32F9F" w:rsidP="00A32F9F">
      <w:pPr>
        <w:pStyle w:val="a9"/>
        <w:jc w:val="right"/>
        <w:rPr>
          <w:rFonts w:ascii="Times New Roman" w:hAnsi="Times New Roman"/>
          <w:sz w:val="24"/>
          <w:szCs w:val="24"/>
        </w:rPr>
      </w:pPr>
    </w:p>
    <w:p w:rsidR="00A32F9F" w:rsidRPr="00A32F9F" w:rsidRDefault="00A32F9F" w:rsidP="00A32F9F">
      <w:pPr>
        <w:pStyle w:val="a9"/>
        <w:jc w:val="right"/>
        <w:rPr>
          <w:rFonts w:ascii="Times New Roman" w:hAnsi="Times New Roman"/>
          <w:sz w:val="24"/>
          <w:szCs w:val="24"/>
        </w:rPr>
      </w:pPr>
    </w:p>
    <w:p w:rsidR="00A32F9F" w:rsidRPr="00A32F9F" w:rsidRDefault="00A32F9F" w:rsidP="00A32F9F">
      <w:pPr>
        <w:pStyle w:val="a9"/>
        <w:jc w:val="right"/>
        <w:rPr>
          <w:rFonts w:ascii="Times New Roman" w:hAnsi="Times New Roman"/>
          <w:sz w:val="24"/>
          <w:szCs w:val="24"/>
        </w:rPr>
      </w:pPr>
      <w:r w:rsidRPr="00A32F9F">
        <w:rPr>
          <w:rFonts w:ascii="Times New Roman" w:hAnsi="Times New Roman"/>
          <w:sz w:val="24"/>
          <w:szCs w:val="24"/>
        </w:rPr>
        <w:t xml:space="preserve">Рассмотрено на педагогическом совете </w:t>
      </w:r>
    </w:p>
    <w:p w:rsidR="00A32F9F" w:rsidRPr="00A32F9F" w:rsidRDefault="00A32F9F" w:rsidP="00A32F9F">
      <w:pPr>
        <w:pStyle w:val="a9"/>
        <w:jc w:val="right"/>
        <w:rPr>
          <w:rFonts w:ascii="Times New Roman" w:hAnsi="Times New Roman"/>
          <w:sz w:val="24"/>
          <w:szCs w:val="24"/>
        </w:rPr>
      </w:pPr>
      <w:r w:rsidRPr="00A32F9F">
        <w:rPr>
          <w:rFonts w:ascii="Times New Roman" w:hAnsi="Times New Roman"/>
          <w:sz w:val="24"/>
          <w:szCs w:val="24"/>
        </w:rPr>
        <w:t>протокол №1 от  30.08.2021_____</w:t>
      </w:r>
    </w:p>
    <w:p w:rsidR="00A32F9F" w:rsidRPr="00A32F9F" w:rsidRDefault="00A32F9F" w:rsidP="00A32F9F">
      <w:pPr>
        <w:pStyle w:val="a9"/>
        <w:jc w:val="right"/>
        <w:rPr>
          <w:rFonts w:ascii="Times New Roman" w:hAnsi="Times New Roman"/>
          <w:sz w:val="24"/>
          <w:szCs w:val="24"/>
        </w:rPr>
      </w:pPr>
    </w:p>
    <w:p w:rsidR="00A32F9F" w:rsidRPr="00A32F9F" w:rsidRDefault="00A32F9F" w:rsidP="00A32F9F">
      <w:pPr>
        <w:pStyle w:val="aff0"/>
        <w:ind w:right="0" w:firstLine="709"/>
        <w:jc w:val="center"/>
        <w:rPr>
          <w:sz w:val="24"/>
          <w:szCs w:val="24"/>
          <w:lang w:val="ru-RU"/>
        </w:rPr>
      </w:pPr>
      <w:r w:rsidRPr="00A32F9F">
        <w:rPr>
          <w:sz w:val="24"/>
          <w:szCs w:val="24"/>
          <w:lang w:val="ru-RU"/>
        </w:rPr>
        <w:t>г. Оренбург, 2021 год</w:t>
      </w:r>
    </w:p>
    <w:p w:rsidR="00A32F9F" w:rsidRDefault="00A32F9F" w:rsidP="004A1B0B">
      <w:pPr>
        <w:autoSpaceDE w:val="0"/>
        <w:autoSpaceDN w:val="0"/>
        <w:adjustRightInd w:val="0"/>
        <w:jc w:val="center"/>
        <w:rPr>
          <w:rFonts w:ascii="Times New Roman" w:hAnsi="Times New Roman" w:cs="Times New Roman"/>
          <w:b/>
          <w:bCs/>
          <w:i/>
          <w:sz w:val="24"/>
          <w:szCs w:val="24"/>
        </w:rPr>
      </w:pPr>
    </w:p>
    <w:p w:rsidR="008E5B53" w:rsidRPr="00D304D0" w:rsidRDefault="008E5B53" w:rsidP="008E5B53">
      <w:pPr>
        <w:pStyle w:val="aff0"/>
        <w:numPr>
          <w:ilvl w:val="0"/>
          <w:numId w:val="66"/>
        </w:numPr>
        <w:ind w:right="0"/>
        <w:rPr>
          <w:lang w:val="ru-RU"/>
        </w:rPr>
      </w:pPr>
      <w:bookmarkStart w:id="0" w:name="_Toc409691624"/>
      <w:bookmarkStart w:id="1" w:name="_Toc410653945"/>
      <w:bookmarkStart w:id="2" w:name="_Toc414553126"/>
      <w:r w:rsidRPr="00D304D0">
        <w:rPr>
          <w:lang w:val="ru-RU"/>
        </w:rPr>
        <w:lastRenderedPageBreak/>
        <w:t>Пояснительная  записка</w:t>
      </w:r>
      <w:bookmarkEnd w:id="0"/>
      <w:bookmarkEnd w:id="1"/>
      <w:bookmarkEnd w:id="2"/>
    </w:p>
    <w:p w:rsidR="008E5B53" w:rsidRPr="00D304D0" w:rsidRDefault="008E5B53" w:rsidP="008E5B53">
      <w:pPr>
        <w:pStyle w:val="aff0"/>
        <w:ind w:right="0" w:firstLine="709"/>
        <w:jc w:val="both"/>
        <w:rPr>
          <w:b w:val="0"/>
          <w:sz w:val="24"/>
          <w:szCs w:val="24"/>
          <w:lang w:val="ru-RU"/>
        </w:rPr>
      </w:pPr>
      <w:proofErr w:type="gramStart"/>
      <w:r w:rsidRPr="00D304D0">
        <w:rPr>
          <w:b w:val="0"/>
          <w:sz w:val="24"/>
          <w:szCs w:val="24"/>
          <w:lang w:val="ru-RU"/>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D304D0">
        <w:rPr>
          <w:b w:val="0"/>
          <w:sz w:val="24"/>
          <w:szCs w:val="24"/>
          <w:lang w:val="ru-RU"/>
        </w:rPr>
        <w:t>дизонтогенеза</w:t>
      </w:r>
      <w:proofErr w:type="spellEnd"/>
      <w:r w:rsidRPr="00D304D0">
        <w:rPr>
          <w:b w:val="0"/>
          <w:sz w:val="24"/>
          <w:szCs w:val="24"/>
          <w:lang w:val="ru-RU"/>
        </w:rPr>
        <w:t>, что обусловливает значительный диапазон выраженности нарушений.</w:t>
      </w:r>
      <w:proofErr w:type="gramEnd"/>
    </w:p>
    <w:p w:rsidR="008E5B53" w:rsidRPr="00D304D0" w:rsidRDefault="008E5B53" w:rsidP="008E5B53">
      <w:pPr>
        <w:pStyle w:val="aff0"/>
        <w:ind w:right="0" w:firstLine="709"/>
        <w:jc w:val="both"/>
        <w:rPr>
          <w:b w:val="0"/>
          <w:sz w:val="24"/>
          <w:szCs w:val="24"/>
          <w:lang w:val="ru-RU"/>
        </w:rPr>
      </w:pPr>
      <w:proofErr w:type="gramStart"/>
      <w:r w:rsidRPr="00D304D0">
        <w:rPr>
          <w:b w:val="0"/>
          <w:sz w:val="24"/>
          <w:szCs w:val="24"/>
          <w:lang w:val="ru-RU"/>
        </w:rPr>
        <w:t xml:space="preserve">Комплекс </w:t>
      </w:r>
      <w:proofErr w:type="spellStart"/>
      <w:r w:rsidRPr="00D304D0">
        <w:rPr>
          <w:b w:val="0"/>
          <w:sz w:val="24"/>
          <w:szCs w:val="24"/>
          <w:lang w:val="ru-RU"/>
        </w:rPr>
        <w:t>биосоциокультурных</w:t>
      </w:r>
      <w:proofErr w:type="spellEnd"/>
      <w:r w:rsidRPr="00D304D0">
        <w:rPr>
          <w:b w:val="0"/>
          <w:sz w:val="24"/>
          <w:szCs w:val="24"/>
          <w:lang w:val="ru-RU"/>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8E5B53" w:rsidRPr="00D304D0" w:rsidRDefault="008E5B53" w:rsidP="008E5B53">
      <w:pPr>
        <w:rPr>
          <w:rFonts w:ascii="Times New Roman" w:hAnsi="Times New Roman" w:cs="Times New Roman"/>
          <w:b/>
          <w:bCs/>
          <w:sz w:val="24"/>
          <w:szCs w:val="24"/>
        </w:rPr>
      </w:pPr>
    </w:p>
    <w:p w:rsidR="008E5B53" w:rsidRPr="00D304D0" w:rsidRDefault="008E5B53" w:rsidP="008E5B53">
      <w:pPr>
        <w:rPr>
          <w:rFonts w:ascii="Times New Roman" w:hAnsi="Times New Roman" w:cs="Times New Roman"/>
          <w:b/>
          <w:bCs/>
          <w:sz w:val="24"/>
          <w:szCs w:val="24"/>
        </w:rPr>
      </w:pPr>
      <w:r w:rsidRPr="00D304D0">
        <w:rPr>
          <w:rFonts w:ascii="Times New Roman" w:hAnsi="Times New Roman" w:cs="Times New Roman"/>
          <w:b/>
          <w:bCs/>
          <w:sz w:val="24"/>
          <w:szCs w:val="24"/>
        </w:rPr>
        <w:t xml:space="preserve">Планируемые результаты освоения </w:t>
      </w:r>
      <w:proofErr w:type="gramStart"/>
      <w:r w:rsidRPr="00D304D0">
        <w:rPr>
          <w:rFonts w:ascii="Times New Roman" w:hAnsi="Times New Roman" w:cs="Times New Roman"/>
          <w:b/>
          <w:bCs/>
          <w:sz w:val="24"/>
          <w:szCs w:val="24"/>
        </w:rPr>
        <w:t>обучающимися</w:t>
      </w:r>
      <w:proofErr w:type="gramEnd"/>
      <w:r w:rsidRPr="00D304D0">
        <w:rPr>
          <w:rFonts w:ascii="Times New Roman" w:hAnsi="Times New Roman" w:cs="Times New Roman"/>
          <w:b/>
          <w:bCs/>
          <w:sz w:val="24"/>
          <w:szCs w:val="24"/>
        </w:rPr>
        <w:t xml:space="preserve">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8E5B53" w:rsidRPr="00D304D0" w:rsidRDefault="008E5B53" w:rsidP="008E5B53">
      <w:pPr>
        <w:rPr>
          <w:rFonts w:ascii="Times New Roman" w:hAnsi="Times New Roman" w:cs="Times New Roman"/>
          <w:bCs/>
          <w:sz w:val="24"/>
          <w:szCs w:val="24"/>
        </w:rPr>
      </w:pPr>
      <w:r w:rsidRPr="00D304D0">
        <w:rPr>
          <w:rFonts w:ascii="Times New Roman" w:hAnsi="Times New Roman" w:cs="Times New Roman"/>
          <w:bCs/>
          <w:sz w:val="24"/>
          <w:szCs w:val="24"/>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8E5B53" w:rsidRPr="00D304D0" w:rsidRDefault="008E5B53" w:rsidP="008E5B53">
      <w:pPr>
        <w:rPr>
          <w:rFonts w:ascii="Times New Roman" w:hAnsi="Times New Roman" w:cs="Times New Roman"/>
          <w:bCs/>
          <w:sz w:val="24"/>
          <w:szCs w:val="24"/>
        </w:rPr>
      </w:pPr>
      <w:r w:rsidRPr="00D304D0">
        <w:rPr>
          <w:rFonts w:ascii="Times New Roman" w:hAnsi="Times New Roman" w:cs="Times New Roman"/>
          <w:bCs/>
          <w:sz w:val="24"/>
          <w:szCs w:val="24"/>
        </w:rPr>
        <w:t>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обучающегося,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81640D" w:rsidRPr="00D304D0" w:rsidRDefault="0081640D" w:rsidP="0081640D">
      <w:pPr>
        <w:pStyle w:val="19"/>
        <w:spacing w:before="0" w:after="0"/>
        <w:ind w:firstLine="709"/>
        <w:rPr>
          <w:szCs w:val="24"/>
        </w:rPr>
      </w:pPr>
      <w:bookmarkStart w:id="4" w:name="_Toc435617789"/>
      <w:r w:rsidRPr="00D304D0">
        <w:rPr>
          <w:szCs w:val="24"/>
        </w:rPr>
        <w:t>Предметные результаты освоения АООП.</w:t>
      </w:r>
      <w:bookmarkEnd w:id="4"/>
    </w:p>
    <w:p w:rsidR="008E5B53" w:rsidRPr="00D304D0" w:rsidRDefault="008E5B53" w:rsidP="008E5B53">
      <w:pPr>
        <w:keepNext/>
        <w:spacing w:after="0" w:line="240" w:lineRule="auto"/>
        <w:ind w:firstLine="709"/>
        <w:outlineLvl w:val="2"/>
        <w:rPr>
          <w:rFonts w:ascii="Times New Roman" w:hAnsi="Times New Roman" w:cs="Times New Roman"/>
          <w:b/>
          <w:bCs/>
          <w:i/>
          <w:sz w:val="24"/>
          <w:szCs w:val="24"/>
        </w:rPr>
      </w:pPr>
    </w:p>
    <w:p w:rsidR="008E5B53" w:rsidRPr="00D304D0" w:rsidRDefault="008E5B53" w:rsidP="008E5B53">
      <w:pPr>
        <w:keepNext/>
        <w:spacing w:after="0" w:line="240" w:lineRule="auto"/>
        <w:ind w:firstLine="709"/>
        <w:outlineLvl w:val="2"/>
        <w:rPr>
          <w:rFonts w:ascii="Times New Roman" w:hAnsi="Times New Roman" w:cs="Times New Roman"/>
          <w:b/>
          <w:bCs/>
          <w:i/>
          <w:sz w:val="24"/>
          <w:szCs w:val="24"/>
        </w:rPr>
      </w:pPr>
    </w:p>
    <w:p w:rsidR="008E5B53" w:rsidRPr="00D304D0" w:rsidRDefault="008E5B53" w:rsidP="008E5B53">
      <w:pPr>
        <w:widowControl w:val="0"/>
        <w:spacing w:after="0" w:line="240" w:lineRule="auto"/>
        <w:ind w:firstLine="709"/>
        <w:jc w:val="both"/>
        <w:rPr>
          <w:rFonts w:ascii="Times New Roman" w:hAnsi="Times New Roman" w:cs="Times New Roman"/>
          <w:b/>
          <w:sz w:val="24"/>
          <w:szCs w:val="24"/>
        </w:rPr>
      </w:pPr>
      <w:r w:rsidRPr="00D304D0">
        <w:rPr>
          <w:rFonts w:ascii="Times New Roman" w:hAnsi="Times New Roman" w:cs="Times New Roman"/>
          <w:b/>
          <w:sz w:val="24"/>
          <w:szCs w:val="24"/>
        </w:rPr>
        <w:t>Личностные результаты: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формирование основ гражданской, </w:t>
      </w:r>
      <w:proofErr w:type="spellStart"/>
      <w:r w:rsidRPr="00D304D0">
        <w:rPr>
          <w:rFonts w:ascii="Times New Roman" w:hAnsi="Times New Roman" w:cs="Times New Roman"/>
          <w:sz w:val="24"/>
          <w:szCs w:val="24"/>
        </w:rPr>
        <w:t>этнонациональной</w:t>
      </w:r>
      <w:proofErr w:type="spellEnd"/>
      <w:r w:rsidRPr="00D304D0">
        <w:rPr>
          <w:rFonts w:ascii="Times New Roman" w:hAnsi="Times New Roman" w:cs="Times New Roman"/>
          <w:sz w:val="24"/>
          <w:szCs w:val="24"/>
        </w:rPr>
        <w:t>,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овладение базовыми историческими знаниями, а также представлениями о закономерностях развития человеческого общества в социальной, экономической, политической, научной и культурной сферах;</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приобретение опыта историко-культурного, </w:t>
      </w:r>
      <w:proofErr w:type="spellStart"/>
      <w:r w:rsidRPr="00D304D0">
        <w:rPr>
          <w:rFonts w:ascii="Times New Roman" w:hAnsi="Times New Roman" w:cs="Times New Roman"/>
          <w:sz w:val="24"/>
          <w:szCs w:val="24"/>
        </w:rPr>
        <w:t>цивилизационного</w:t>
      </w:r>
      <w:proofErr w:type="spellEnd"/>
      <w:r w:rsidRPr="00D304D0">
        <w:rPr>
          <w:rFonts w:ascii="Times New Roman" w:hAnsi="Times New Roman" w:cs="Times New Roman"/>
          <w:sz w:val="24"/>
          <w:szCs w:val="24"/>
        </w:rPr>
        <w:t xml:space="preserve"> подхода к оценке социальных явлений, современных глобальных </w:t>
      </w:r>
      <w:r w:rsidRPr="00D304D0">
        <w:rPr>
          <w:rFonts w:ascii="Times New Roman" w:hAnsi="Times New Roman" w:cs="Times New Roman"/>
          <w:sz w:val="24"/>
          <w:szCs w:val="24"/>
        </w:rPr>
        <w:lastRenderedPageBreak/>
        <w:t>процессов;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Pr="00D304D0">
        <w:rPr>
          <w:rFonts w:ascii="Times New Roman" w:hAnsi="Times New Roman" w:cs="Times New Roman"/>
          <w:sz w:val="24"/>
          <w:szCs w:val="24"/>
        </w:rPr>
        <w:t>полиэтничном</w:t>
      </w:r>
      <w:proofErr w:type="spellEnd"/>
      <w:r w:rsidRPr="00D304D0">
        <w:rPr>
          <w:rFonts w:ascii="Times New Roman" w:hAnsi="Times New Roman" w:cs="Times New Roman"/>
          <w:sz w:val="24"/>
          <w:szCs w:val="24"/>
        </w:rPr>
        <w:t xml:space="preserve"> и </w:t>
      </w:r>
      <w:proofErr w:type="spellStart"/>
      <w:r w:rsidRPr="00D304D0">
        <w:rPr>
          <w:rFonts w:ascii="Times New Roman" w:hAnsi="Times New Roman" w:cs="Times New Roman"/>
          <w:sz w:val="24"/>
          <w:szCs w:val="24"/>
        </w:rPr>
        <w:t>многоконфессиональном</w:t>
      </w:r>
      <w:proofErr w:type="spellEnd"/>
      <w:r w:rsidRPr="00D304D0">
        <w:rPr>
          <w:rFonts w:ascii="Times New Roman" w:hAnsi="Times New Roman" w:cs="Times New Roman"/>
          <w:sz w:val="24"/>
          <w:szCs w:val="24"/>
        </w:rPr>
        <w:t xml:space="preserve"> мире;</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формирование важнейших культурно-исторических ориентиров для гражданской, </w:t>
      </w:r>
      <w:proofErr w:type="spellStart"/>
      <w:r w:rsidRPr="00D304D0">
        <w:rPr>
          <w:rFonts w:ascii="Times New Roman" w:hAnsi="Times New Roman" w:cs="Times New Roman"/>
          <w:sz w:val="24"/>
          <w:szCs w:val="24"/>
        </w:rPr>
        <w:t>этнонациональной</w:t>
      </w:r>
      <w:proofErr w:type="spellEnd"/>
      <w:r w:rsidRPr="00D304D0">
        <w:rPr>
          <w:rFonts w:ascii="Times New Roman" w:hAnsi="Times New Roman" w:cs="Times New Roman"/>
          <w:sz w:val="24"/>
          <w:szCs w:val="24"/>
        </w:rPr>
        <w:t>,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развитие умений искать, анализировать и оценивать содержащуюся в различных источниках информацию о событиях и явлениях прошлого и настоящего, способностей определять свое отношение к ней;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D304D0">
        <w:rPr>
          <w:rFonts w:ascii="Times New Roman" w:hAnsi="Times New Roman" w:cs="Times New Roman"/>
          <w:sz w:val="24"/>
          <w:szCs w:val="24"/>
        </w:rPr>
        <w:t>полиэтничном</w:t>
      </w:r>
      <w:proofErr w:type="spellEnd"/>
      <w:r w:rsidRPr="00D304D0">
        <w:rPr>
          <w:rFonts w:ascii="Times New Roman" w:hAnsi="Times New Roman" w:cs="Times New Roman"/>
          <w:sz w:val="24"/>
          <w:szCs w:val="24"/>
        </w:rPr>
        <w:t xml:space="preserve"> и </w:t>
      </w:r>
      <w:proofErr w:type="spellStart"/>
      <w:r w:rsidRPr="00D304D0">
        <w:rPr>
          <w:rFonts w:ascii="Times New Roman" w:hAnsi="Times New Roman" w:cs="Times New Roman"/>
          <w:sz w:val="24"/>
          <w:szCs w:val="24"/>
        </w:rPr>
        <w:t>многоконфессиональном</w:t>
      </w:r>
      <w:proofErr w:type="spellEnd"/>
      <w:r w:rsidRPr="00D304D0">
        <w:rPr>
          <w:rFonts w:ascii="Times New Roman" w:hAnsi="Times New Roman" w:cs="Times New Roman"/>
          <w:sz w:val="24"/>
          <w:szCs w:val="24"/>
        </w:rPr>
        <w:t xml:space="preserve"> Российском государстве.</w:t>
      </w:r>
    </w:p>
    <w:p w:rsidR="008E5B53" w:rsidRPr="00D304D0" w:rsidRDefault="008E5B53" w:rsidP="008E5B53">
      <w:pPr>
        <w:widowControl w:val="0"/>
        <w:spacing w:after="0" w:line="240" w:lineRule="auto"/>
        <w:ind w:firstLine="709"/>
        <w:jc w:val="both"/>
        <w:rPr>
          <w:rFonts w:ascii="Times New Roman" w:hAnsi="Times New Roman" w:cs="Times New Roman"/>
          <w:b/>
          <w:sz w:val="24"/>
          <w:szCs w:val="24"/>
          <w:lang w:val="en-US"/>
        </w:rPr>
      </w:pPr>
      <w:proofErr w:type="spellStart"/>
      <w:r w:rsidRPr="00D304D0">
        <w:rPr>
          <w:rFonts w:ascii="Times New Roman" w:hAnsi="Times New Roman" w:cs="Times New Roman"/>
          <w:b/>
          <w:sz w:val="24"/>
          <w:szCs w:val="24"/>
          <w:lang w:val="en-US"/>
        </w:rPr>
        <w:t>Метапредметные</w:t>
      </w:r>
      <w:proofErr w:type="spellEnd"/>
      <w:r w:rsidRPr="00D304D0">
        <w:rPr>
          <w:rFonts w:ascii="Times New Roman" w:hAnsi="Times New Roman" w:cs="Times New Roman"/>
          <w:b/>
          <w:sz w:val="24"/>
          <w:szCs w:val="24"/>
          <w:lang w:val="en-US"/>
        </w:rPr>
        <w:t xml:space="preserve"> </w:t>
      </w:r>
      <w:proofErr w:type="spellStart"/>
      <w:r w:rsidRPr="00D304D0">
        <w:rPr>
          <w:rFonts w:ascii="Times New Roman" w:hAnsi="Times New Roman" w:cs="Times New Roman"/>
          <w:b/>
          <w:sz w:val="24"/>
          <w:szCs w:val="24"/>
          <w:lang w:val="en-US"/>
        </w:rPr>
        <w:t>результаты</w:t>
      </w:r>
      <w:proofErr w:type="spellEnd"/>
      <w:r w:rsidRPr="00D304D0">
        <w:rPr>
          <w:rFonts w:ascii="Times New Roman" w:hAnsi="Times New Roman" w:cs="Times New Roman"/>
          <w:b/>
          <w:sz w:val="24"/>
          <w:szCs w:val="24"/>
          <w:lang w:val="en-US"/>
        </w:rPr>
        <w:t>:</w:t>
      </w:r>
    </w:p>
    <w:p w:rsidR="008E5B53" w:rsidRPr="00D304D0" w:rsidRDefault="008E5B53" w:rsidP="008E5B53">
      <w:pPr>
        <w:widowControl w:val="0"/>
        <w:spacing w:after="0" w:line="240" w:lineRule="auto"/>
        <w:ind w:firstLine="709"/>
        <w:jc w:val="both"/>
        <w:rPr>
          <w:rFonts w:ascii="Times New Roman" w:hAnsi="Times New Roman" w:cs="Times New Roman"/>
          <w:b/>
          <w:i/>
          <w:sz w:val="24"/>
          <w:szCs w:val="24"/>
          <w:lang w:val="en-US"/>
        </w:rPr>
      </w:pPr>
      <w:proofErr w:type="spellStart"/>
      <w:r w:rsidRPr="00D304D0">
        <w:rPr>
          <w:rFonts w:ascii="Times New Roman" w:hAnsi="Times New Roman" w:cs="Times New Roman"/>
          <w:b/>
          <w:i/>
          <w:sz w:val="24"/>
          <w:szCs w:val="24"/>
          <w:lang w:val="en-US"/>
        </w:rPr>
        <w:t>Регулятивные</w:t>
      </w:r>
      <w:proofErr w:type="spellEnd"/>
      <w:r w:rsidRPr="00D304D0">
        <w:rPr>
          <w:rFonts w:ascii="Times New Roman" w:hAnsi="Times New Roman" w:cs="Times New Roman"/>
          <w:b/>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способность организовывать и регулировать свою деятельность – учебную, общественную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способность решать творческие задачи, представлять результаты своей деятельности в различных формах (сообщение, презентация, реферат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расширение опыта оценочной деятельности на основе осмысления жизни и деяний личностей и народов в истории своей страны и человечества в целом;</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приводить оценки исторических событий и личностей, изложенные в учебной литературе.</w:t>
      </w:r>
    </w:p>
    <w:p w:rsidR="008E5B53" w:rsidRPr="00D304D0" w:rsidRDefault="008E5B53" w:rsidP="008E5B53">
      <w:pPr>
        <w:widowControl w:val="0"/>
        <w:spacing w:after="0" w:line="240" w:lineRule="auto"/>
        <w:ind w:firstLine="709"/>
        <w:jc w:val="both"/>
        <w:rPr>
          <w:rFonts w:ascii="Times New Roman" w:hAnsi="Times New Roman" w:cs="Times New Roman"/>
          <w:b/>
          <w:i/>
          <w:sz w:val="24"/>
          <w:szCs w:val="24"/>
          <w:lang w:val="en-US"/>
        </w:rPr>
      </w:pPr>
      <w:proofErr w:type="spellStart"/>
      <w:r w:rsidRPr="00D304D0">
        <w:rPr>
          <w:rFonts w:ascii="Times New Roman" w:hAnsi="Times New Roman" w:cs="Times New Roman"/>
          <w:b/>
          <w:i/>
          <w:sz w:val="24"/>
          <w:szCs w:val="24"/>
          <w:lang w:val="en-US"/>
        </w:rPr>
        <w:t>Коммуникативные</w:t>
      </w:r>
      <w:proofErr w:type="spellEnd"/>
      <w:r w:rsidRPr="00D304D0">
        <w:rPr>
          <w:rFonts w:ascii="Times New Roman" w:hAnsi="Times New Roman" w:cs="Times New Roman"/>
          <w:b/>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готовность к сотрудничеству с соучениками, коллективной работе, освоение основ межкультурного взаимодействия в образовательной организации и социальном окружении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знания об истории и культуре своего и других народов в общении с людьми в образовательной </w:t>
      </w:r>
      <w:proofErr w:type="spellStart"/>
      <w:r w:rsidRPr="00D304D0">
        <w:rPr>
          <w:rFonts w:ascii="Times New Roman" w:hAnsi="Times New Roman" w:cs="Times New Roman"/>
          <w:sz w:val="24"/>
          <w:szCs w:val="24"/>
        </w:rPr>
        <w:t>организациии</w:t>
      </w:r>
      <w:proofErr w:type="spellEnd"/>
      <w:r w:rsidRPr="00D304D0">
        <w:rPr>
          <w:rFonts w:ascii="Times New Roman" w:hAnsi="Times New Roman" w:cs="Times New Roman"/>
          <w:sz w:val="24"/>
          <w:szCs w:val="24"/>
        </w:rPr>
        <w:t xml:space="preserve"> внешкольной жизни как основу диалога в поликультурной среде. </w:t>
      </w:r>
    </w:p>
    <w:p w:rsidR="008E5B53" w:rsidRPr="00D304D0" w:rsidRDefault="008E5B53" w:rsidP="008E5B53">
      <w:pPr>
        <w:widowControl w:val="0"/>
        <w:spacing w:after="0" w:line="240" w:lineRule="auto"/>
        <w:ind w:firstLine="709"/>
        <w:jc w:val="both"/>
        <w:rPr>
          <w:rFonts w:ascii="Times New Roman" w:hAnsi="Times New Roman" w:cs="Times New Roman"/>
          <w:b/>
          <w:i/>
          <w:sz w:val="24"/>
          <w:szCs w:val="24"/>
          <w:lang w:val="en-US"/>
        </w:rPr>
      </w:pPr>
      <w:proofErr w:type="spellStart"/>
      <w:r w:rsidRPr="00D304D0">
        <w:rPr>
          <w:rFonts w:ascii="Times New Roman" w:hAnsi="Times New Roman" w:cs="Times New Roman"/>
          <w:b/>
          <w:i/>
          <w:sz w:val="24"/>
          <w:szCs w:val="24"/>
          <w:lang w:val="en-US"/>
        </w:rPr>
        <w:t>Познавательные</w:t>
      </w:r>
      <w:proofErr w:type="spellEnd"/>
      <w:r w:rsidRPr="00D304D0">
        <w:rPr>
          <w:rFonts w:ascii="Times New Roman" w:hAnsi="Times New Roman" w:cs="Times New Roman"/>
          <w:b/>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применять исторические знания для раскрытия причин и оценки сущности современных событий;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владение умениями работать с учебной и внешкольной информацией (анализировать и обобщать факты, составлять простой план, тезисы, конспект, формулировать выводы и т.д.), использовать современные источники информации, в том числе материалы на электронных носителях;</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умения изучать и систематизировать с опорой на алгоритм учебных действий информацию из различных исторических и современных источников, раскрывая ее социальную принадлежность и познавательную ценность;</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проводить поиск необходимой информации в одном или нескольких источниках (материальных, текстовых, изобразительных и др.);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lastRenderedPageBreak/>
        <w:t>сравнивать после предварительного анализа данные разных источников, выявлять их сходство и различия.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различать факт (событие) и его описание (факт источника, факт историка);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соотносить с опорой на алгоритм учебных действий единичные исторические факты и общие явления;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называть характерные, существенные признаки исторических событий и явлений;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раскрывать смысл, значение важнейших исторических понятий;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сравнивать после предварительного анализа исторические события и явления, определять в них общее и различия;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излагать суждения о причинах и следствиях исторических событий.</w:t>
      </w:r>
    </w:p>
    <w:p w:rsidR="008E5B53" w:rsidRPr="00D304D0" w:rsidRDefault="008E5B53" w:rsidP="008E5B53">
      <w:pPr>
        <w:widowControl w:val="0"/>
        <w:spacing w:after="0" w:line="240" w:lineRule="auto"/>
        <w:ind w:firstLine="709"/>
        <w:jc w:val="both"/>
        <w:rPr>
          <w:rFonts w:ascii="Times New Roman" w:eastAsia="Calibri" w:hAnsi="Times New Roman" w:cs="Times New Roman"/>
          <w:iCs/>
          <w:sz w:val="24"/>
          <w:szCs w:val="24"/>
          <w:lang w:val="en-US"/>
        </w:rPr>
      </w:pPr>
      <w:r w:rsidRPr="00D304D0">
        <w:rPr>
          <w:rFonts w:ascii="Times New Roman" w:eastAsia="Calibri" w:hAnsi="Times New Roman" w:cs="Times New Roman"/>
          <w:b/>
          <w:sz w:val="24"/>
          <w:szCs w:val="24"/>
        </w:rPr>
        <w:t xml:space="preserve">Предметные </w:t>
      </w:r>
      <w:r w:rsidRPr="00D304D0">
        <w:rPr>
          <w:rFonts w:ascii="Times New Roman" w:eastAsia="Calibri" w:hAnsi="Times New Roman" w:cs="Times New Roman"/>
          <w:b/>
          <w:iCs/>
          <w:sz w:val="24"/>
          <w:szCs w:val="24"/>
        </w:rPr>
        <w:t xml:space="preserve">результаты </w:t>
      </w:r>
      <w:r w:rsidRPr="00D304D0">
        <w:rPr>
          <w:rFonts w:ascii="Times New Roman" w:eastAsia="Calibri" w:hAnsi="Times New Roman" w:cs="Times New Roman"/>
          <w:iCs/>
          <w:sz w:val="24"/>
          <w:szCs w:val="24"/>
        </w:rPr>
        <w:t xml:space="preserve">освоения </w:t>
      </w:r>
      <w:proofErr w:type="gramStart"/>
      <w:r w:rsidRPr="00D304D0">
        <w:rPr>
          <w:rFonts w:ascii="Times New Roman" w:eastAsia="Calibri" w:hAnsi="Times New Roman" w:cs="Times New Roman"/>
          <w:iCs/>
          <w:sz w:val="24"/>
          <w:szCs w:val="24"/>
        </w:rPr>
        <w:t>обучающимися</w:t>
      </w:r>
      <w:proofErr w:type="gramEnd"/>
      <w:r w:rsidRPr="00D304D0">
        <w:rPr>
          <w:rFonts w:ascii="Times New Roman" w:eastAsia="Calibri" w:hAnsi="Times New Roman" w:cs="Times New Roman"/>
          <w:iCs/>
          <w:sz w:val="24"/>
          <w:szCs w:val="24"/>
        </w:rPr>
        <w:t xml:space="preserve"> программы учебного предмета «История России. </w:t>
      </w:r>
      <w:proofErr w:type="spellStart"/>
      <w:r w:rsidRPr="00D304D0">
        <w:rPr>
          <w:rFonts w:ascii="Times New Roman" w:eastAsia="Calibri" w:hAnsi="Times New Roman" w:cs="Times New Roman"/>
          <w:iCs/>
          <w:sz w:val="24"/>
          <w:szCs w:val="24"/>
          <w:lang w:val="en-US"/>
        </w:rPr>
        <w:t>Всеобщая</w:t>
      </w:r>
      <w:proofErr w:type="spellEnd"/>
      <w:r w:rsidRPr="00D304D0">
        <w:rPr>
          <w:rFonts w:ascii="Times New Roman" w:eastAsia="Calibri" w:hAnsi="Times New Roman" w:cs="Times New Roman"/>
          <w:iCs/>
          <w:sz w:val="24"/>
          <w:szCs w:val="24"/>
          <w:lang w:val="en-US"/>
        </w:rPr>
        <w:t xml:space="preserve"> </w:t>
      </w:r>
      <w:proofErr w:type="spellStart"/>
      <w:r w:rsidRPr="00D304D0">
        <w:rPr>
          <w:rFonts w:ascii="Times New Roman" w:eastAsia="Calibri" w:hAnsi="Times New Roman" w:cs="Times New Roman"/>
          <w:iCs/>
          <w:sz w:val="24"/>
          <w:szCs w:val="24"/>
          <w:lang w:val="en-US"/>
        </w:rPr>
        <w:t>история</w:t>
      </w:r>
      <w:proofErr w:type="spellEnd"/>
      <w:r w:rsidRPr="00D304D0">
        <w:rPr>
          <w:rFonts w:ascii="Times New Roman" w:eastAsia="Calibri" w:hAnsi="Times New Roman" w:cs="Times New Roman"/>
          <w:iCs/>
          <w:sz w:val="24"/>
          <w:szCs w:val="24"/>
          <w:lang w:val="en-US"/>
        </w:rPr>
        <w:t>»</w:t>
      </w:r>
      <w:r w:rsidRPr="00D304D0">
        <w:rPr>
          <w:rFonts w:ascii="Times New Roman" w:eastAsia="Calibri" w:hAnsi="Times New Roman" w:cs="Times New Roman"/>
          <w:sz w:val="24"/>
          <w:szCs w:val="24"/>
          <w:lang w:val="en-US"/>
        </w:rPr>
        <w:t xml:space="preserve"> </w:t>
      </w:r>
      <w:proofErr w:type="spellStart"/>
      <w:r w:rsidRPr="00D304D0">
        <w:rPr>
          <w:rFonts w:ascii="Times New Roman" w:eastAsia="Calibri" w:hAnsi="Times New Roman" w:cs="Times New Roman"/>
          <w:sz w:val="24"/>
          <w:szCs w:val="24"/>
          <w:lang w:val="en-US"/>
        </w:rPr>
        <w:t>предполагают</w:t>
      </w:r>
      <w:proofErr w:type="spellEnd"/>
      <w:r w:rsidRPr="00D304D0">
        <w:rPr>
          <w:rFonts w:ascii="Times New Roman" w:eastAsia="Calibri" w:hAnsi="Times New Roman" w:cs="Times New Roman"/>
          <w:sz w:val="24"/>
          <w:szCs w:val="24"/>
          <w:lang w:val="en-US"/>
        </w:rPr>
        <w:t xml:space="preserve">, </w:t>
      </w:r>
      <w:proofErr w:type="spellStart"/>
      <w:r w:rsidRPr="00D304D0">
        <w:rPr>
          <w:rFonts w:ascii="Times New Roman" w:eastAsia="Calibri" w:hAnsi="Times New Roman" w:cs="Times New Roman"/>
          <w:sz w:val="24"/>
          <w:szCs w:val="24"/>
          <w:lang w:val="en-US"/>
        </w:rPr>
        <w:t>что</w:t>
      </w:r>
      <w:proofErr w:type="spellEnd"/>
      <w:r w:rsidRPr="00D304D0">
        <w:rPr>
          <w:rFonts w:ascii="Times New Roman" w:eastAsia="Calibri" w:hAnsi="Times New Roman" w:cs="Times New Roman"/>
          <w:sz w:val="24"/>
          <w:szCs w:val="24"/>
          <w:lang w:val="en-US"/>
        </w:rPr>
        <w:t xml:space="preserve"> у </w:t>
      </w:r>
      <w:proofErr w:type="spellStart"/>
      <w:r w:rsidRPr="00D304D0">
        <w:rPr>
          <w:rFonts w:ascii="Times New Roman" w:eastAsia="Calibri" w:hAnsi="Times New Roman" w:cs="Times New Roman"/>
          <w:sz w:val="24"/>
          <w:szCs w:val="24"/>
          <w:lang w:val="en-US"/>
        </w:rPr>
        <w:t>обучающегося</w:t>
      </w:r>
      <w:proofErr w:type="spellEnd"/>
      <w:r w:rsidRPr="00D304D0">
        <w:rPr>
          <w:rFonts w:ascii="Times New Roman" w:eastAsia="Calibri" w:hAnsi="Times New Roman" w:cs="Times New Roman"/>
          <w:sz w:val="24"/>
          <w:szCs w:val="24"/>
          <w:lang w:val="en-US"/>
        </w:rPr>
        <w:t xml:space="preserve"> </w:t>
      </w:r>
      <w:proofErr w:type="spellStart"/>
      <w:r w:rsidRPr="00D304D0">
        <w:rPr>
          <w:rFonts w:ascii="Times New Roman" w:eastAsia="Calibri" w:hAnsi="Times New Roman" w:cs="Times New Roman"/>
          <w:sz w:val="24"/>
          <w:szCs w:val="24"/>
          <w:lang w:val="en-US"/>
        </w:rPr>
        <w:t>сформированы</w:t>
      </w:r>
      <w:proofErr w:type="spellEnd"/>
      <w:r w:rsidRPr="00D304D0">
        <w:rPr>
          <w:rFonts w:ascii="Times New Roman" w:eastAsia="Calibri" w:hAnsi="Times New Roman" w:cs="Times New Roman"/>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базовые исторические знания об основных этапах и закономерностях развития человеческого общества с древности до наших дней;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способность применять исторические знания для осмысления общественных событий и явлений прошлого и современности;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умение искать, анализировать, систематизировать и оценивать с опорой на алгоритм учебных действий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свое отношение к ней;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умение работать с опорой на алгоритм учебных действий с письменными, изобразительными и вещественными историческими источниками, понимать содержащуюся в них информацию;</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8E5B53" w:rsidRPr="00D304D0" w:rsidRDefault="008E5B53" w:rsidP="008E5B53">
      <w:pPr>
        <w:widowControl w:val="0"/>
        <w:spacing w:after="0" w:line="240" w:lineRule="auto"/>
        <w:ind w:firstLine="709"/>
        <w:jc w:val="both"/>
        <w:rPr>
          <w:rFonts w:ascii="Times New Roman" w:eastAsia="Calibri" w:hAnsi="Times New Roman" w:cs="Times New Roman"/>
          <w:b/>
          <w:bCs/>
          <w:sz w:val="24"/>
          <w:szCs w:val="24"/>
        </w:rPr>
      </w:pPr>
      <w:r w:rsidRPr="00D304D0">
        <w:rPr>
          <w:rFonts w:ascii="Times New Roman" w:eastAsia="Calibri" w:hAnsi="Times New Roman" w:cs="Times New Roman"/>
          <w:b/>
          <w:bCs/>
          <w:sz w:val="24"/>
          <w:szCs w:val="24"/>
        </w:rPr>
        <w:t>История Древнего мира (5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rPr>
      </w:pPr>
      <w:r w:rsidRPr="00D304D0">
        <w:rPr>
          <w:rFonts w:ascii="Times New Roman" w:eastAsia="Calibri" w:hAnsi="Times New Roman" w:cs="Times New Roman"/>
          <w:bCs/>
          <w:i/>
          <w:sz w:val="24"/>
          <w:szCs w:val="24"/>
        </w:rPr>
        <w:t>Выпускник научится: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место исторических </w:t>
      </w:r>
      <w:proofErr w:type="gramStart"/>
      <w:r w:rsidRPr="00D304D0">
        <w:rPr>
          <w:rFonts w:ascii="Times New Roman" w:hAnsi="Times New Roman" w:cs="Times New Roman"/>
          <w:sz w:val="24"/>
          <w:szCs w:val="24"/>
        </w:rPr>
        <w:t>событий</w:t>
      </w:r>
      <w:proofErr w:type="gramEnd"/>
      <w:r w:rsidRPr="00D304D0">
        <w:rPr>
          <w:rFonts w:ascii="Times New Roman" w:hAnsi="Times New Roman" w:cs="Times New Roman"/>
          <w:sz w:val="24"/>
          <w:szCs w:val="24"/>
        </w:rPr>
        <w:t xml:space="preserve"> во времени используя «ленту времени», объяснять с опорой на справочный материал смысл основных хронологических понятий, терминов (тысячелетие, век, до нашей эры, нашей эры);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проводить с опорой на алгоритм учебных действий поиск информации в отрывках исторических текстов, материальных памятниках Древнего мира;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описывать с опорой на план условия существования, основные занятия, образ жизни людей в древности, памятники древней культуры; рассказывать о событиях древней истории;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раскрывать с опорой на справочный материал характерные, существенные черты: а) форм государственного устройства древних </w:t>
      </w:r>
      <w:r w:rsidRPr="00D304D0">
        <w:rPr>
          <w:rFonts w:ascii="Times New Roman" w:hAnsi="Times New Roman" w:cs="Times New Roman"/>
          <w:sz w:val="24"/>
          <w:szCs w:val="24"/>
        </w:rPr>
        <w:lastRenderedPageBreak/>
        <w:t>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объяснять с опорой на справочный материал, 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iCs/>
          <w:sz w:val="24"/>
          <w:szCs w:val="24"/>
        </w:rPr>
      </w:pPr>
      <w:r w:rsidRPr="00D304D0">
        <w:rPr>
          <w:rFonts w:ascii="Times New Roman" w:hAnsi="Times New Roman" w:cs="Times New Roman"/>
          <w:sz w:val="24"/>
          <w:szCs w:val="24"/>
        </w:rPr>
        <w:t>давать оценку после предварительного анализа наиболее значительным событиям и личностям древней истории.</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lang w:val="en-US"/>
        </w:rPr>
      </w:pPr>
      <w:proofErr w:type="spellStart"/>
      <w:r w:rsidRPr="00D304D0">
        <w:rPr>
          <w:rFonts w:ascii="Times New Roman" w:eastAsia="Calibri" w:hAnsi="Times New Roman" w:cs="Times New Roman"/>
          <w:bCs/>
          <w:i/>
          <w:sz w:val="24"/>
          <w:szCs w:val="24"/>
          <w:lang w:val="en-US"/>
        </w:rPr>
        <w:t>Выпускник</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получит</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возможность</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научиться</w:t>
      </w:r>
      <w:proofErr w:type="spellEnd"/>
      <w:r w:rsidRPr="00D304D0">
        <w:rPr>
          <w:rFonts w:ascii="Times New Roman" w:eastAsia="Calibri" w:hAnsi="Times New Roman" w:cs="Times New Roman"/>
          <w:bCs/>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давать характеристику общественного строя древних государств;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сопоставлять после предварительного анализа свидетельства различных исторических источников, выявляя в них общее и различия;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видеть проявления влияния античного искусства в окружающей среде;</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высказывать суждения о значении и месте исторического и культурного наследия древних обществ в мировой истории.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lang w:val="en-US"/>
        </w:rPr>
      </w:pPr>
      <w:r w:rsidRPr="00D304D0">
        <w:rPr>
          <w:rFonts w:ascii="Times New Roman" w:eastAsia="Calibri" w:hAnsi="Times New Roman" w:cs="Times New Roman"/>
          <w:b/>
          <w:bCs/>
          <w:sz w:val="24"/>
          <w:szCs w:val="24"/>
        </w:rPr>
        <w:t>История Средних веков. От Древней Руси к Российскому государству (</w:t>
      </w:r>
      <w:r w:rsidRPr="00D304D0">
        <w:rPr>
          <w:rFonts w:ascii="Times New Roman" w:eastAsia="Calibri" w:hAnsi="Times New Roman" w:cs="Times New Roman"/>
          <w:b/>
          <w:bCs/>
          <w:sz w:val="24"/>
          <w:szCs w:val="24"/>
          <w:lang w:val="en-US"/>
        </w:rPr>
        <w:t>VIII</w:t>
      </w:r>
      <w:r w:rsidRPr="00D304D0">
        <w:rPr>
          <w:rFonts w:ascii="Times New Roman" w:eastAsia="Calibri" w:hAnsi="Times New Roman" w:cs="Times New Roman"/>
          <w:b/>
          <w:bCs/>
          <w:sz w:val="24"/>
          <w:szCs w:val="24"/>
        </w:rPr>
        <w:t xml:space="preserve"> –</w:t>
      </w:r>
      <w:r w:rsidRPr="00D304D0">
        <w:rPr>
          <w:rFonts w:ascii="Times New Roman" w:eastAsia="Calibri" w:hAnsi="Times New Roman" w:cs="Times New Roman"/>
          <w:b/>
          <w:bCs/>
          <w:sz w:val="24"/>
          <w:szCs w:val="24"/>
          <w:lang w:val="en-US"/>
        </w:rPr>
        <w:t>XV</w:t>
      </w:r>
      <w:r w:rsidRPr="00D304D0">
        <w:rPr>
          <w:rFonts w:ascii="Times New Roman" w:eastAsia="Calibri" w:hAnsi="Times New Roman" w:cs="Times New Roman"/>
          <w:b/>
          <w:bCs/>
          <w:sz w:val="24"/>
          <w:szCs w:val="24"/>
        </w:rPr>
        <w:t xml:space="preserve"> вв.) </w:t>
      </w:r>
      <w:r w:rsidRPr="00D304D0">
        <w:rPr>
          <w:rFonts w:ascii="Times New Roman" w:eastAsia="Calibri" w:hAnsi="Times New Roman" w:cs="Times New Roman"/>
          <w:b/>
          <w:bCs/>
          <w:sz w:val="24"/>
          <w:szCs w:val="24"/>
          <w:lang w:val="en-US"/>
        </w:rPr>
        <w:t xml:space="preserve">(6 </w:t>
      </w:r>
      <w:proofErr w:type="spellStart"/>
      <w:r w:rsidRPr="00D304D0">
        <w:rPr>
          <w:rFonts w:ascii="Times New Roman" w:eastAsia="Calibri" w:hAnsi="Times New Roman" w:cs="Times New Roman"/>
          <w:b/>
          <w:bCs/>
          <w:sz w:val="24"/>
          <w:szCs w:val="24"/>
          <w:lang w:val="en-US"/>
        </w:rPr>
        <w:t>класс</w:t>
      </w:r>
      <w:proofErr w:type="spellEnd"/>
      <w:r w:rsidRPr="00D304D0">
        <w:rPr>
          <w:rFonts w:ascii="Times New Roman" w:eastAsia="Calibri" w:hAnsi="Times New Roman" w:cs="Times New Roman"/>
          <w:b/>
          <w:bCs/>
          <w:sz w:val="24"/>
          <w:szCs w:val="24"/>
          <w:lang w:val="en-US"/>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lang w:val="en-US"/>
        </w:rPr>
      </w:pPr>
      <w:proofErr w:type="spellStart"/>
      <w:r w:rsidRPr="00D304D0">
        <w:rPr>
          <w:rFonts w:ascii="Times New Roman" w:eastAsia="Calibri" w:hAnsi="Times New Roman" w:cs="Times New Roman"/>
          <w:bCs/>
          <w:i/>
          <w:sz w:val="24"/>
          <w:szCs w:val="24"/>
          <w:lang w:val="en-US"/>
        </w:rPr>
        <w:t>Выпускник</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научится</w:t>
      </w:r>
      <w:proofErr w:type="spellEnd"/>
      <w:r w:rsidRPr="00D304D0">
        <w:rPr>
          <w:rFonts w:ascii="Times New Roman" w:eastAsia="Calibri" w:hAnsi="Times New Roman" w:cs="Times New Roman"/>
          <w:bCs/>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локализовать во времени с опорой на справочный материал общие рамки и события Средневековья, этапы становления и развития Российского государства; соотносить после предварительного анализа хронологию истории Руси и всеобщей истории;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D304D0">
        <w:rPr>
          <w:rFonts w:ascii="Times New Roman" w:hAnsi="Times New Roman" w:cs="Times New Roman"/>
          <w:sz w:val="24"/>
          <w:szCs w:val="24"/>
        </w:rPr>
        <w:t>рств в Ср</w:t>
      </w:r>
      <w:proofErr w:type="gramEnd"/>
      <w:r w:rsidRPr="00D304D0">
        <w:rPr>
          <w:rFonts w:ascii="Times New Roman" w:hAnsi="Times New Roman" w:cs="Times New Roman"/>
          <w:sz w:val="24"/>
          <w:szCs w:val="24"/>
        </w:rPr>
        <w:t>едние века, о направлениях крупнейших передвижений людей – походов, завоеваний, колонизаций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проводить с опорой на алгоритм учебных действий поиск информации в исторических текстах, материальных исторических памятниках Средневековья;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с опорой на план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раскрывать с опорой на справочный материал характерные, существенные черты: а) экономических и социальных отношений,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объяснять с опорой на справочный материал причины и следствия ключевых событий отечественной и всеобщей истории Средних веков;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сопоставлять после предварительного анализа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давать оценку после предварительного анализа событиям и личностям отечественной и всеобщей истории Средних веков.</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lang w:val="en-US"/>
        </w:rPr>
      </w:pPr>
      <w:proofErr w:type="spellStart"/>
      <w:r w:rsidRPr="00D304D0">
        <w:rPr>
          <w:rFonts w:ascii="Times New Roman" w:eastAsia="Calibri" w:hAnsi="Times New Roman" w:cs="Times New Roman"/>
          <w:bCs/>
          <w:i/>
          <w:sz w:val="24"/>
          <w:szCs w:val="24"/>
          <w:lang w:val="en-US"/>
        </w:rPr>
        <w:t>Выпускник</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получит</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возможность</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научиться</w:t>
      </w:r>
      <w:proofErr w:type="spellEnd"/>
      <w:r w:rsidRPr="00D304D0">
        <w:rPr>
          <w:rFonts w:ascii="Times New Roman" w:eastAsia="Calibri" w:hAnsi="Times New Roman" w:cs="Times New Roman"/>
          <w:bCs/>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давать по плану характеристику политического устройства госуда</w:t>
      </w:r>
      <w:proofErr w:type="gramStart"/>
      <w:r w:rsidRPr="00D304D0">
        <w:rPr>
          <w:rFonts w:ascii="Times New Roman" w:hAnsi="Times New Roman" w:cs="Times New Roman"/>
          <w:i/>
          <w:sz w:val="24"/>
          <w:szCs w:val="24"/>
        </w:rPr>
        <w:t>рств Ср</w:t>
      </w:r>
      <w:proofErr w:type="gramEnd"/>
      <w:r w:rsidRPr="00D304D0">
        <w:rPr>
          <w:rFonts w:ascii="Times New Roman" w:hAnsi="Times New Roman" w:cs="Times New Roman"/>
          <w:i/>
          <w:sz w:val="24"/>
          <w:szCs w:val="24"/>
        </w:rPr>
        <w:t>едневековья (Русь, Запад, Восток);</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сравнивать после предварительного анализа свидетельства различных исторических источников, выявляя в них общее и различия;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 xml:space="preserve">составлять на основе информации учебника и дополнительной литературы описания памятников средневековой культуры Руси и </w:t>
      </w:r>
      <w:r w:rsidRPr="00D304D0">
        <w:rPr>
          <w:rFonts w:ascii="Times New Roman" w:hAnsi="Times New Roman" w:cs="Times New Roman"/>
          <w:i/>
          <w:sz w:val="24"/>
          <w:szCs w:val="24"/>
        </w:rPr>
        <w:lastRenderedPageBreak/>
        <w:t>других стран, объяснять с опорой на алгоритм учебных действий, в чем заключаются их художественные достоинства и значение.</w:t>
      </w:r>
    </w:p>
    <w:p w:rsidR="008E5B53" w:rsidRPr="00D304D0" w:rsidRDefault="008E5B53" w:rsidP="008E5B53">
      <w:pPr>
        <w:widowControl w:val="0"/>
        <w:spacing w:after="0" w:line="240" w:lineRule="auto"/>
        <w:ind w:firstLine="709"/>
        <w:jc w:val="both"/>
        <w:rPr>
          <w:rFonts w:ascii="Times New Roman" w:eastAsia="Calibri" w:hAnsi="Times New Roman" w:cs="Times New Roman"/>
          <w:i/>
          <w:iCs/>
          <w:sz w:val="24"/>
          <w:szCs w:val="24"/>
        </w:rPr>
      </w:pPr>
      <w:r w:rsidRPr="00D304D0">
        <w:rPr>
          <w:rFonts w:ascii="Times New Roman" w:eastAsia="Calibri" w:hAnsi="Times New Roman" w:cs="Times New Roman"/>
          <w:b/>
          <w:bCs/>
          <w:sz w:val="24"/>
          <w:szCs w:val="24"/>
        </w:rPr>
        <w:t xml:space="preserve">История Нового времени. Россия в </w:t>
      </w:r>
      <w:r w:rsidRPr="00D304D0">
        <w:rPr>
          <w:rFonts w:ascii="Times New Roman" w:eastAsia="Calibri" w:hAnsi="Times New Roman" w:cs="Times New Roman"/>
          <w:b/>
          <w:bCs/>
          <w:sz w:val="24"/>
          <w:szCs w:val="24"/>
          <w:lang w:val="en-US"/>
        </w:rPr>
        <w:t>XVI</w:t>
      </w:r>
      <w:r w:rsidRPr="00D304D0">
        <w:rPr>
          <w:rFonts w:ascii="Times New Roman" w:eastAsia="Calibri" w:hAnsi="Times New Roman" w:cs="Times New Roman"/>
          <w:b/>
          <w:bCs/>
          <w:sz w:val="24"/>
          <w:szCs w:val="24"/>
        </w:rPr>
        <w:t xml:space="preserve"> – Х</w:t>
      </w:r>
      <w:proofErr w:type="gramStart"/>
      <w:r w:rsidRPr="00D304D0">
        <w:rPr>
          <w:rFonts w:ascii="Times New Roman" w:eastAsia="Calibri" w:hAnsi="Times New Roman" w:cs="Times New Roman"/>
          <w:b/>
          <w:bCs/>
          <w:sz w:val="24"/>
          <w:szCs w:val="24"/>
          <w:lang w:val="en-US"/>
        </w:rPr>
        <w:t>I</w:t>
      </w:r>
      <w:proofErr w:type="gramEnd"/>
      <w:r w:rsidRPr="00D304D0">
        <w:rPr>
          <w:rFonts w:ascii="Times New Roman" w:eastAsia="Calibri" w:hAnsi="Times New Roman" w:cs="Times New Roman"/>
          <w:b/>
          <w:bCs/>
          <w:sz w:val="24"/>
          <w:szCs w:val="24"/>
        </w:rPr>
        <w:t>Х веках (7</w:t>
      </w:r>
      <w:r w:rsidRPr="00D304D0">
        <w:rPr>
          <w:rFonts w:ascii="Times New Roman" w:eastAsia="Calibri" w:hAnsi="Times New Roman" w:cs="Times New Roman"/>
          <w:sz w:val="24"/>
          <w:szCs w:val="24"/>
        </w:rPr>
        <w:t>–</w:t>
      </w:r>
      <w:r w:rsidRPr="00D304D0">
        <w:rPr>
          <w:rFonts w:ascii="Times New Roman" w:eastAsia="Calibri" w:hAnsi="Times New Roman" w:cs="Times New Roman"/>
          <w:b/>
          <w:bCs/>
          <w:sz w:val="24"/>
          <w:szCs w:val="24"/>
        </w:rPr>
        <w:t>9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lang w:val="en-US"/>
        </w:rPr>
      </w:pPr>
      <w:proofErr w:type="spellStart"/>
      <w:r w:rsidRPr="00D304D0">
        <w:rPr>
          <w:rFonts w:ascii="Times New Roman" w:eastAsia="Calibri" w:hAnsi="Times New Roman" w:cs="Times New Roman"/>
          <w:bCs/>
          <w:i/>
          <w:sz w:val="24"/>
          <w:szCs w:val="24"/>
          <w:lang w:val="en-US"/>
        </w:rPr>
        <w:t>Выпускник</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научится</w:t>
      </w:r>
      <w:proofErr w:type="spellEnd"/>
      <w:r w:rsidRPr="00D304D0">
        <w:rPr>
          <w:rFonts w:ascii="Times New Roman" w:eastAsia="Calibri" w:hAnsi="Times New Roman" w:cs="Times New Roman"/>
          <w:bCs/>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локализовать во времени с опорой на справочный материал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после предварительного анализа хронологию истории России и всеобщей истории в Новое время;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информацию различных источников по отечественной и всеобщей истории Нового времени;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с опорой на план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систематизировать с опорой на алгоритм учебных действий исторический материал, содержащийся в учебной и дополнительной литературе по отечественной и всеобщей истории Нового времени;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раскрывать с опорой на справочный материал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художественной культуры Нового времени;</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объяснять с опорой на справочный материал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сопоставлять после предварительного анализа развитие России и других стран в Новое время, сравнивать с опорой на алгоритм учебных действий исторические ситуации и события;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давать оценку после предварительного анализа событиям и личностям отечественной и всеобщей истории Нового времени.</w:t>
      </w:r>
    </w:p>
    <w:p w:rsidR="008E5B53" w:rsidRPr="00D304D0" w:rsidRDefault="008E5B53" w:rsidP="008E5B53">
      <w:pPr>
        <w:widowControl w:val="0"/>
        <w:spacing w:after="0" w:line="240" w:lineRule="auto"/>
        <w:ind w:firstLine="709"/>
        <w:jc w:val="both"/>
        <w:rPr>
          <w:rFonts w:ascii="Times New Roman" w:eastAsia="Calibri" w:hAnsi="Times New Roman" w:cs="Times New Roman"/>
          <w:bCs/>
          <w:i/>
          <w:sz w:val="24"/>
          <w:szCs w:val="24"/>
          <w:lang w:val="en-US"/>
        </w:rPr>
      </w:pPr>
      <w:proofErr w:type="spellStart"/>
      <w:r w:rsidRPr="00D304D0">
        <w:rPr>
          <w:rFonts w:ascii="Times New Roman" w:eastAsia="Calibri" w:hAnsi="Times New Roman" w:cs="Times New Roman"/>
          <w:bCs/>
          <w:i/>
          <w:sz w:val="24"/>
          <w:szCs w:val="24"/>
          <w:lang w:val="en-US"/>
        </w:rPr>
        <w:t>Выпускник</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получит</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возможность</w:t>
      </w:r>
      <w:proofErr w:type="spellEnd"/>
      <w:r w:rsidRPr="00D304D0">
        <w:rPr>
          <w:rFonts w:ascii="Times New Roman" w:eastAsia="Calibri" w:hAnsi="Times New Roman" w:cs="Times New Roman"/>
          <w:bCs/>
          <w:i/>
          <w:sz w:val="24"/>
          <w:szCs w:val="24"/>
          <w:lang w:val="en-US"/>
        </w:rPr>
        <w:t xml:space="preserve"> </w:t>
      </w:r>
      <w:proofErr w:type="spellStart"/>
      <w:r w:rsidRPr="00D304D0">
        <w:rPr>
          <w:rFonts w:ascii="Times New Roman" w:eastAsia="Calibri" w:hAnsi="Times New Roman" w:cs="Times New Roman"/>
          <w:bCs/>
          <w:i/>
          <w:sz w:val="24"/>
          <w:szCs w:val="24"/>
          <w:lang w:val="en-US"/>
        </w:rPr>
        <w:t>научиться</w:t>
      </w:r>
      <w:proofErr w:type="spellEnd"/>
      <w:r w:rsidRPr="00D304D0">
        <w:rPr>
          <w:rFonts w:ascii="Times New Roman" w:eastAsia="Calibri" w:hAnsi="Times New Roman" w:cs="Times New Roman"/>
          <w:bCs/>
          <w:i/>
          <w:sz w:val="24"/>
          <w:szCs w:val="24"/>
          <w:lang w:val="en-US"/>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используя историческую карту, характеризовать социально-экономическое и политическое развитие России, других государств в Новое время;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 xml:space="preserve">сравнивать с опорой на алгоритм учебных действий развитие России и других стран в Новое время, объяснять, в чем заключались общие черты и особенности;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i/>
          <w:sz w:val="24"/>
          <w:szCs w:val="24"/>
        </w:rPr>
      </w:pPr>
      <w:r w:rsidRPr="00D304D0">
        <w:rPr>
          <w:rFonts w:ascii="Times New Roman" w:hAnsi="Times New Roman" w:cs="Times New Roman"/>
          <w:i/>
          <w:sz w:val="24"/>
          <w:szCs w:val="24"/>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8E5B53" w:rsidRPr="00D304D0" w:rsidRDefault="008E5B53" w:rsidP="008E5B53">
      <w:pPr>
        <w:widowControl w:val="0"/>
        <w:spacing w:after="0" w:line="240" w:lineRule="auto"/>
        <w:ind w:firstLine="709"/>
        <w:jc w:val="both"/>
        <w:rPr>
          <w:rFonts w:ascii="Times New Roman" w:hAnsi="Times New Roman" w:cs="Times New Roman"/>
          <w:b/>
          <w:sz w:val="24"/>
          <w:szCs w:val="24"/>
        </w:rPr>
      </w:pPr>
      <w:r w:rsidRPr="00D304D0">
        <w:rPr>
          <w:rFonts w:ascii="Times New Roman" w:hAnsi="Times New Roman" w:cs="Times New Roman"/>
          <w:b/>
          <w:sz w:val="24"/>
          <w:szCs w:val="24"/>
        </w:rPr>
        <w:t xml:space="preserve">Требования к предметным результатам освоения учебного предмета «История России. Всеобщая история», распределенные </w:t>
      </w:r>
      <w:r w:rsidRPr="00D304D0">
        <w:rPr>
          <w:rFonts w:ascii="Times New Roman" w:hAnsi="Times New Roman" w:cs="Times New Roman"/>
          <w:b/>
          <w:sz w:val="24"/>
          <w:szCs w:val="24"/>
        </w:rPr>
        <w:lastRenderedPageBreak/>
        <w:t>по годам обучения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5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Предметные результаты по итогам </w:t>
      </w:r>
      <w:r w:rsidRPr="00D304D0">
        <w:rPr>
          <w:rFonts w:ascii="Times New Roman" w:eastAsia="Calibri" w:hAnsi="Times New Roman" w:cs="Times New Roman"/>
          <w:b/>
          <w:sz w:val="24"/>
          <w:szCs w:val="24"/>
        </w:rPr>
        <w:t>первого года</w:t>
      </w:r>
      <w:r w:rsidRPr="00D304D0">
        <w:rPr>
          <w:rFonts w:ascii="Times New Roman" w:eastAsia="Calibri" w:hAnsi="Times New Roman" w:cs="Times New Roman"/>
          <w:sz w:val="24"/>
          <w:szCs w:val="24"/>
        </w:rPr>
        <w:t xml:space="preserve"> изучения учебного предмета «История России. Всеобщая история» должны отражать </w:t>
      </w:r>
      <w:proofErr w:type="spellStart"/>
      <w:r w:rsidRPr="00D304D0">
        <w:rPr>
          <w:rFonts w:ascii="Times New Roman" w:eastAsia="Calibri" w:hAnsi="Times New Roman" w:cs="Times New Roman"/>
          <w:sz w:val="24"/>
          <w:szCs w:val="24"/>
        </w:rPr>
        <w:t>сформированность</w:t>
      </w:r>
      <w:proofErr w:type="spellEnd"/>
      <w:r w:rsidRPr="00D304D0">
        <w:rPr>
          <w:rFonts w:ascii="Times New Roman" w:eastAsia="Calibri" w:hAnsi="Times New Roman" w:cs="Times New Roman"/>
          <w:sz w:val="24"/>
          <w:szCs w:val="24"/>
        </w:rPr>
        <w:t xml:space="preserve"> умений: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определять с помощью педагога длительность исторических процессов, последовательность событий, явлений, процессов истории Древнего мира, соотносить после предварительного анализа изученные исторические события, явления, процессы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Что изучает история?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Историческое летоисчисление (лента времени). Историческая карта.</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Первобытность</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Появление «человека разумного». Родовая община. Появление человеческих рас. Возникновение религии и искусства. Появление орудий труда. Переход от присваивающего хозяйства к </w:t>
      </w:r>
      <w:proofErr w:type="gramStart"/>
      <w:r w:rsidRPr="00D304D0">
        <w:rPr>
          <w:rFonts w:ascii="Times New Roman" w:eastAsia="Calibri" w:hAnsi="Times New Roman" w:cs="Times New Roman"/>
          <w:sz w:val="24"/>
          <w:szCs w:val="24"/>
        </w:rPr>
        <w:t>производящему</w:t>
      </w:r>
      <w:proofErr w:type="gramEnd"/>
      <w:r w:rsidRPr="00D304D0">
        <w:rPr>
          <w:rFonts w:ascii="Times New Roman" w:eastAsia="Calibri" w:hAnsi="Times New Roman" w:cs="Times New Roman"/>
          <w:sz w:val="24"/>
          <w:szCs w:val="24"/>
        </w:rPr>
        <w:t xml:space="preserve">. Появление ремесла. Соседская община. Возникновение имущественного и социального неравенства.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Древний Восток</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Зарождение первых цивилизаций на берегах великих рек.</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Древний восток (Египет, Передняя Азия, Индия, Китай). Занятия населения. Возникновение государств. Зарождение древних религий (конфуцианство, буддизм). Культурное наследие Древнего Востока (пирамиды, алфавит, шахматы и др.)</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Культура и религия стран Древнего Востока.</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Древняя Греция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Условия жизни и занятия населения Древней Греции. Возникновение и развитие полисов – городов-государств. Развитие земледелия и ремесла. Утверждение демократии в Афинском полисе. Древняя Спарта. Античная демократия на примере Афин. Общественное устройство Спарты. Свободные и рабы.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Троянская война.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Греческая колонизация побережья Средиземного и Черного морей.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Греко-Персидские войны. Держава Александра Македонского.</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Культура Древней Греции: архитектура, скульптура, театр, образование. Начало Олимпийских игр (</w:t>
      </w:r>
      <w:smartTag w:uri="urn:schemas-microsoft-com:office:smarttags" w:element="metricconverter">
        <w:smartTagPr>
          <w:attr w:name="ProductID" w:val="776 г"/>
        </w:smartTagPr>
        <w:r w:rsidRPr="00D304D0">
          <w:rPr>
            <w:rFonts w:ascii="Times New Roman" w:eastAsia="Calibri" w:hAnsi="Times New Roman" w:cs="Times New Roman"/>
            <w:sz w:val="24"/>
            <w:szCs w:val="24"/>
          </w:rPr>
          <w:t>776 г</w:t>
        </w:r>
      </w:smartTag>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до</w:t>
      </w:r>
      <w:proofErr w:type="gramEnd"/>
      <w:r w:rsidRPr="00D304D0">
        <w:rPr>
          <w:rFonts w:ascii="Times New Roman" w:eastAsia="Calibri" w:hAnsi="Times New Roman" w:cs="Times New Roman"/>
          <w:sz w:val="24"/>
          <w:szCs w:val="24"/>
        </w:rPr>
        <w:t xml:space="preserve"> н. э.).</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Древний Рим</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Основание Рима (</w:t>
      </w:r>
      <w:smartTag w:uri="urn:schemas-microsoft-com:office:smarttags" w:element="metricconverter">
        <w:smartTagPr>
          <w:attr w:name="ProductID" w:val="753 г"/>
        </w:smartTagPr>
        <w:r w:rsidRPr="00D304D0">
          <w:rPr>
            <w:rFonts w:ascii="Times New Roman" w:eastAsia="Calibri" w:hAnsi="Times New Roman" w:cs="Times New Roman"/>
            <w:sz w:val="24"/>
            <w:szCs w:val="24"/>
          </w:rPr>
          <w:t>753 г</w:t>
        </w:r>
      </w:smartTag>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до</w:t>
      </w:r>
      <w:proofErr w:type="gramEnd"/>
      <w:r w:rsidRPr="00D304D0">
        <w:rPr>
          <w:rFonts w:ascii="Times New Roman" w:eastAsia="Calibri" w:hAnsi="Times New Roman" w:cs="Times New Roman"/>
          <w:sz w:val="24"/>
          <w:szCs w:val="24"/>
        </w:rPr>
        <w:t xml:space="preserve"> н.э.). Патриции и плебеи. Римская республика.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Завоевание Италии Римом. Войны с Карфагеном. Завоевание Греции и Македонии Римом. Реформы братьев </w:t>
      </w:r>
      <w:proofErr w:type="spellStart"/>
      <w:r w:rsidRPr="00D304D0">
        <w:rPr>
          <w:rFonts w:ascii="Times New Roman" w:eastAsia="Calibri" w:hAnsi="Times New Roman" w:cs="Times New Roman"/>
          <w:sz w:val="24"/>
          <w:szCs w:val="24"/>
        </w:rPr>
        <w:t>Гракхов</w:t>
      </w:r>
      <w:proofErr w:type="spellEnd"/>
      <w:r w:rsidRPr="00D304D0">
        <w:rPr>
          <w:rFonts w:ascii="Times New Roman" w:eastAsia="Calibri" w:hAnsi="Times New Roman" w:cs="Times New Roman"/>
          <w:sz w:val="24"/>
          <w:szCs w:val="24"/>
        </w:rPr>
        <w:t>. Рабство в Древнем Риме. Восстание Спартака.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Гражданские войны в Риме. Установление пожизненной диктатуры Гая Юлия Цезаря.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lastRenderedPageBreak/>
        <w:t xml:space="preserve">Римская империя. Установление единовластия </w:t>
      </w:r>
      <w:proofErr w:type="spellStart"/>
      <w:r w:rsidRPr="00D304D0">
        <w:rPr>
          <w:rFonts w:ascii="Times New Roman" w:eastAsia="Calibri" w:hAnsi="Times New Roman" w:cs="Times New Roman"/>
          <w:sz w:val="24"/>
          <w:szCs w:val="24"/>
        </w:rPr>
        <w:t>Октавиана</w:t>
      </w:r>
      <w:proofErr w:type="spellEnd"/>
      <w:r w:rsidRPr="00D304D0">
        <w:rPr>
          <w:rFonts w:ascii="Times New Roman" w:eastAsia="Calibri" w:hAnsi="Times New Roman" w:cs="Times New Roman"/>
          <w:sz w:val="24"/>
          <w:szCs w:val="24"/>
        </w:rPr>
        <w:t xml:space="preserve"> Августа. Политика преемников Августа.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Возникновение и распространение христианства.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lang w:val="en-US"/>
        </w:rPr>
      </w:pPr>
      <w:r w:rsidRPr="00D304D0">
        <w:rPr>
          <w:rFonts w:ascii="Times New Roman" w:eastAsia="Calibri" w:hAnsi="Times New Roman" w:cs="Times New Roman"/>
          <w:sz w:val="24"/>
          <w:szCs w:val="24"/>
        </w:rPr>
        <w:t>Раздел Римской империи на Западную и Восточную (</w:t>
      </w:r>
      <w:smartTag w:uri="urn:schemas-microsoft-com:office:smarttags" w:element="metricconverter">
        <w:smartTagPr>
          <w:attr w:name="ProductID" w:val="395 г"/>
        </w:smartTagPr>
        <w:r w:rsidRPr="00D304D0">
          <w:rPr>
            <w:rFonts w:ascii="Times New Roman" w:eastAsia="Calibri" w:hAnsi="Times New Roman" w:cs="Times New Roman"/>
            <w:sz w:val="24"/>
            <w:szCs w:val="24"/>
          </w:rPr>
          <w:t>395 г</w:t>
        </w:r>
      </w:smartTag>
      <w:r w:rsidRPr="00D304D0">
        <w:rPr>
          <w:rFonts w:ascii="Times New Roman" w:eastAsia="Calibri" w:hAnsi="Times New Roman" w:cs="Times New Roman"/>
          <w:sz w:val="24"/>
          <w:szCs w:val="24"/>
        </w:rPr>
        <w:t xml:space="preserve">.).  Падение Западной Римской империи. </w:t>
      </w:r>
      <w:r w:rsidRPr="00D304D0">
        <w:rPr>
          <w:rFonts w:ascii="Times New Roman" w:eastAsia="Calibri" w:hAnsi="Times New Roman" w:cs="Times New Roman"/>
          <w:sz w:val="24"/>
          <w:szCs w:val="24"/>
          <w:lang w:val="en-US"/>
        </w:rPr>
        <w:t>(</w:t>
      </w:r>
      <w:smartTag w:uri="urn:schemas-microsoft-com:office:smarttags" w:element="metricconverter">
        <w:smartTagPr>
          <w:attr w:name="ProductID" w:val="476 г"/>
        </w:smartTagPr>
        <w:r w:rsidRPr="00D304D0">
          <w:rPr>
            <w:rFonts w:ascii="Times New Roman" w:eastAsia="Calibri" w:hAnsi="Times New Roman" w:cs="Times New Roman"/>
            <w:sz w:val="24"/>
            <w:szCs w:val="24"/>
            <w:lang w:val="en-US"/>
          </w:rPr>
          <w:t>476 г</w:t>
        </w:r>
      </w:smartTag>
      <w:r w:rsidRPr="00D304D0">
        <w:rPr>
          <w:rFonts w:ascii="Times New Roman" w:eastAsia="Calibri" w:hAnsi="Times New Roman" w:cs="Times New Roman"/>
          <w:sz w:val="24"/>
          <w:szCs w:val="24"/>
          <w:lang w:val="en-US"/>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наследие Древнего Рима.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Великое переселение народов.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объяснять смысл изученных исторических понятий по истории Древнего мира с помощью педагога, с опорой на зрительную наглядность в том числе: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 xml:space="preserve">общие понятия для истории Древнего мира: </w:t>
      </w:r>
      <w:r w:rsidRPr="00D304D0">
        <w:rPr>
          <w:rFonts w:ascii="Times New Roman" w:hAnsi="Times New Roman" w:cs="Times New Roman"/>
          <w:sz w:val="24"/>
          <w:szCs w:val="24"/>
        </w:rPr>
        <w:t>государство, культура, природно-климатические условия, социальное неравенство (рабство), закон, деспотия;</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Первобытность:</w:t>
      </w:r>
      <w:r w:rsidRPr="00D304D0">
        <w:rPr>
          <w:rFonts w:ascii="Times New Roman" w:hAnsi="Times New Roman" w:cs="Times New Roman"/>
          <w:sz w:val="24"/>
          <w:szCs w:val="24"/>
        </w:rPr>
        <w:t xml:space="preserve"> племя, родовая и соседская община, ремесло;</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Древний Египет:</w:t>
      </w:r>
      <w:r w:rsidRPr="00D304D0">
        <w:rPr>
          <w:rFonts w:ascii="Times New Roman" w:hAnsi="Times New Roman" w:cs="Times New Roman"/>
          <w:sz w:val="24"/>
          <w:szCs w:val="24"/>
        </w:rPr>
        <w:t xml:space="preserve"> фараон, вельможи, подданные, пирамиды, храмы, жрецы; папирус, колесница;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Древняя Месопотамия:</w:t>
      </w:r>
      <w:r w:rsidRPr="00D304D0">
        <w:rPr>
          <w:rFonts w:ascii="Times New Roman" w:hAnsi="Times New Roman" w:cs="Times New Roman"/>
          <w:sz w:val="24"/>
          <w:szCs w:val="24"/>
        </w:rPr>
        <w:t xml:space="preserve"> восточная деспотия;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 xml:space="preserve">Древняя Палестина: </w:t>
      </w:r>
      <w:r w:rsidRPr="00D304D0">
        <w:rPr>
          <w:rFonts w:ascii="Times New Roman" w:hAnsi="Times New Roman" w:cs="Times New Roman"/>
          <w:sz w:val="24"/>
          <w:szCs w:val="24"/>
        </w:rPr>
        <w:t>Библейские пророки, Ветхозаветные сказания;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Древняя Индия:</w:t>
      </w:r>
      <w:r w:rsidRPr="00D304D0">
        <w:rPr>
          <w:rFonts w:ascii="Times New Roman" w:hAnsi="Times New Roman" w:cs="Times New Roman"/>
          <w:sz w:val="24"/>
          <w:szCs w:val="24"/>
        </w:rPr>
        <w:t xml:space="preserve"> касты; жрецы-брахманы, буддизм;</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Древний Китай:</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Великая Китайская стена, великий шелковый путь; конфуцианство;</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Древняя Греция:</w:t>
      </w:r>
      <w:r w:rsidRPr="00D304D0">
        <w:rPr>
          <w:rFonts w:ascii="Times New Roman" w:hAnsi="Times New Roman" w:cs="Times New Roman"/>
          <w:sz w:val="24"/>
          <w:szCs w:val="24"/>
        </w:rPr>
        <w:t xml:space="preserve"> полис, спартанское воспитание, эллинизм, колония; метрополия, стратег;</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Древний Рим:</w:t>
      </w:r>
      <w:r w:rsidRPr="00D304D0">
        <w:rPr>
          <w:rFonts w:ascii="Times New Roman" w:hAnsi="Times New Roman" w:cs="Times New Roman"/>
          <w:sz w:val="24"/>
          <w:szCs w:val="24"/>
        </w:rPr>
        <w:t xml:space="preserve"> этруски, патриции и плебеи, варвары;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по предложенному образцу простой план изучаемой темы; рассказывать по плану об изученных событиях, явлениях, процессах истории Древнего мира, используя изученные понятия; корректно использовать изученные понятия в рассказе о событиях, явлениях и процессах, деятелях истории Древнего мира, в том числе описывать: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родовую и соседскую общины, орудия труда, занятия первобытного человека;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природные условия и занятия населения Древнего Египта, верования, письменность, изобретения древних египтян;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знания и изобретения шумеров, Древний Вавилон, законы царя Хаммурапи, богов и храмы Древней Месопотамии;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природные условия и занятия жителей Финикии, древнейший финикийский алфавит;</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религию древних евреев;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культурные сокровища Ниневии; знаменитые сооружения Вавилона;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организацию управления Персидской державой, религию древних персов;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природу и население, общественное устройство Древней Индии;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условия жизни и хозяйственную деятельность населения Древнего Китая, устройство китайских империй, знания, изобретения и открытия древних китайцев;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карту античного мира, основные области расселения древних греков (эллинов); условия жизни и занятия населения Древней Греции, богов и героев древних греков, поэмы «Илиада» и «Одиссея» Гомера, устройство полиса; основные группы населения Спарты, политическое устройство и организацию военного дела Спартанского полиса; Олимпийские игры; культуру эллинистического мира;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природу и население древней Италии, занятия населения, управление и законы римской республики, римскую армию, рабство в </w:t>
      </w:r>
      <w:r w:rsidRPr="00D304D0">
        <w:rPr>
          <w:rFonts w:ascii="Times New Roman" w:hAnsi="Times New Roman" w:cs="Times New Roman"/>
          <w:sz w:val="24"/>
          <w:szCs w:val="24"/>
        </w:rPr>
        <w:lastRenderedPageBreak/>
        <w:t xml:space="preserve">Древнем Риме, культуру Древнего Рима и верования древних римлян; общины христиан;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место исторического события, использовать «ленту времени», объяснять смысл основных хронологических понятий (тысячелетие, век,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н.э., Рождество Христово, н.э.);</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читать и использовать для получения информации историческую карту/схему; используя легенду исторической карты/схемы показывать обозначенные на ней объекты; соотносить с помощью педагога информацию тематических, общих, обзорных исторических карт по истории Древнего мира;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заполнять контурную карту, используя атлас и другие источники информации с помощью педагога наносить на контурную карту по истории Древнего мира отдельные объекты с непосредственной опорой на атлас и другие источники информации, заполнять легенду карты/схемы;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выделять по предложенному образцу существенные признаки исторических событий, явлений, процессов истории Древнего мира;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 опорой на зрительную наглядность, с помощью педагога устанавливать по предложенному алгоритму, образцу причинно-следственные, пространственные, </w:t>
      </w:r>
      <w:proofErr w:type="spellStart"/>
      <w:r w:rsidRPr="00D304D0">
        <w:rPr>
          <w:rFonts w:ascii="Times New Roman" w:hAnsi="Times New Roman" w:cs="Times New Roman"/>
          <w:sz w:val="24"/>
          <w:szCs w:val="24"/>
        </w:rPr>
        <w:t>временны́е</w:t>
      </w:r>
      <w:proofErr w:type="spellEnd"/>
      <w:r w:rsidRPr="00D304D0">
        <w:rPr>
          <w:rFonts w:ascii="Times New Roman" w:hAnsi="Times New Roman" w:cs="Times New Roman"/>
          <w:sz w:val="24"/>
          <w:szCs w:val="24"/>
        </w:rPr>
        <w:t xml:space="preserve"> связи исторических событий, явлений, процессов истории Древнего мира;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 помощью педагога сравнивать по предложенному образцу, предложенным критериям/плану исторические события, явления, процессы истории Древнего мира, представленные в учебном тексте, оформлять результаты сравнения в виде сравнительной таблицы, на основе сравнения делать вывод;</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осуществлять смысловое чтение адаптированного исторического источника по истории Древнего мира, отвечать на вопросы по тексту;</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 определять с помощью педагога на основе информации, представленной в письменном историческом источнике, его авторство, период истории Древнего мира, к которому он относится, страну, где он был создан, события, явления, процессы, исторических деятелей, о которых идет речь;</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 помощью педагога осуществлять поиск информации и использовать текстовые, графические и визуальные источники исторической информации по истории Древнего мира при изучении событий, явлений, процессов, ориентироваться в визуальных источниках исторической информации (с событиями, процессами, явлениями); составлять с помощью педагога таблицы, схемы;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 опорой на текст учебника уметь объяснять, в чем заключается художественная ценность культурного наследия Древнего мира (архитектурных сооружений, предметов быта, произведений искусства);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использовать материал по истории родного края для изучения особенностей исторического развития своего региона называть наиболее известные изученные исторические события, непосредственно связанные с историей родного края, наиболее известных исторических деятелей, жизнь которых связана с историей родного края, наиболее известные памятники культуры своего региона.</w:t>
      </w:r>
      <w:proofErr w:type="gramEnd"/>
      <w:r w:rsidRPr="00D304D0">
        <w:rPr>
          <w:rFonts w:ascii="Times New Roman" w:hAnsi="Times New Roman" w:cs="Times New Roman"/>
          <w:sz w:val="24"/>
          <w:szCs w:val="24"/>
        </w:rPr>
        <w:t xml:space="preserve"> Описывать события с опорой на зрительную наглядность и/или вербальную опору (ключевые слова, план, вопросы).</w:t>
      </w:r>
    </w:p>
    <w:p w:rsidR="008E5B53" w:rsidRPr="00D304D0" w:rsidRDefault="008E5B53" w:rsidP="008E5B53">
      <w:pPr>
        <w:tabs>
          <w:tab w:val="left" w:pos="993"/>
        </w:tabs>
        <w:spacing w:after="0" w:line="240" w:lineRule="auto"/>
        <w:ind w:left="709"/>
        <w:contextualSpacing/>
        <w:jc w:val="both"/>
        <w:rPr>
          <w:rFonts w:ascii="Times New Roman" w:hAnsi="Times New Roman" w:cs="Times New Roman"/>
          <w:b/>
          <w:sz w:val="24"/>
          <w:szCs w:val="24"/>
        </w:rPr>
      </w:pPr>
      <w:r w:rsidRPr="00D304D0">
        <w:rPr>
          <w:rFonts w:ascii="Times New Roman" w:hAnsi="Times New Roman" w:cs="Times New Roman"/>
          <w:b/>
          <w:sz w:val="24"/>
          <w:szCs w:val="24"/>
        </w:rPr>
        <w:t>6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Предметные результаты по итогам </w:t>
      </w:r>
      <w:r w:rsidRPr="00D304D0">
        <w:rPr>
          <w:rFonts w:ascii="Times New Roman" w:eastAsia="Calibri" w:hAnsi="Times New Roman" w:cs="Times New Roman"/>
          <w:b/>
          <w:sz w:val="24"/>
          <w:szCs w:val="24"/>
        </w:rPr>
        <w:t>второго года</w:t>
      </w:r>
      <w:r w:rsidRPr="00D304D0">
        <w:rPr>
          <w:rFonts w:ascii="Times New Roman" w:eastAsia="Calibri" w:hAnsi="Times New Roman" w:cs="Times New Roman"/>
          <w:sz w:val="24"/>
          <w:szCs w:val="24"/>
        </w:rPr>
        <w:t xml:space="preserve"> изучения учебного предмета «История России. Всеобщая история» должны отражать </w:t>
      </w:r>
      <w:proofErr w:type="spellStart"/>
      <w:r w:rsidRPr="00D304D0">
        <w:rPr>
          <w:rFonts w:ascii="Times New Roman" w:eastAsia="Calibri" w:hAnsi="Times New Roman" w:cs="Times New Roman"/>
          <w:sz w:val="24"/>
          <w:szCs w:val="24"/>
        </w:rPr>
        <w:t>сформированность</w:t>
      </w:r>
      <w:proofErr w:type="spellEnd"/>
      <w:r w:rsidRPr="00D304D0">
        <w:rPr>
          <w:rFonts w:ascii="Times New Roman" w:eastAsia="Calibri" w:hAnsi="Times New Roman" w:cs="Times New Roman"/>
          <w:sz w:val="24"/>
          <w:szCs w:val="24"/>
        </w:rPr>
        <w:t xml:space="preserve"> умений: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определять с помощью педагога длительность исторических процессов, последовательность изученных событий, явлений, процессов,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w:t>
      </w:r>
      <w:r w:rsidRPr="00D304D0">
        <w:rPr>
          <w:rFonts w:ascii="Times New Roman" w:hAnsi="Times New Roman" w:cs="Times New Roman"/>
          <w:sz w:val="24"/>
          <w:szCs w:val="24"/>
        </w:rPr>
        <w:lastRenderedPageBreak/>
        <w:t xml:space="preserve">(явлений, процессов), используя соответствующий материал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w:t>
      </w:r>
      <w:proofErr w:type="gramEnd"/>
      <w:r w:rsidRPr="00D304D0">
        <w:rPr>
          <w:rFonts w:ascii="Times New Roman" w:hAnsi="Times New Roman" w:cs="Times New Roman"/>
          <w:sz w:val="24"/>
          <w:szCs w:val="24"/>
        </w:rPr>
        <w:t xml:space="preserve"> Средних веков:</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История России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Народы и государства на территории нашей страны в древности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Народы и государства на территории нашей страны в середине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тыс. н.э. Разделение славян на три ветви – восточных, западных и южных. Расселение, условия жизни и занятия восточных славян, их общественный строй и политическая организация. Князья и народные собрания у восточных славян.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Русь в </w:t>
      </w:r>
      <w:r w:rsidRPr="00D304D0">
        <w:rPr>
          <w:rFonts w:ascii="Times New Roman" w:eastAsia="Calibri" w:hAnsi="Times New Roman" w:cs="Times New Roman"/>
          <w:b/>
          <w:sz w:val="24"/>
          <w:szCs w:val="24"/>
          <w:lang w:val="en-US"/>
        </w:rPr>
        <w:t>IX</w:t>
      </w:r>
      <w:r w:rsidRPr="00D304D0">
        <w:rPr>
          <w:rFonts w:ascii="Times New Roman" w:eastAsia="Calibri" w:hAnsi="Times New Roman" w:cs="Times New Roman"/>
          <w:b/>
          <w:sz w:val="24"/>
          <w:szCs w:val="24"/>
        </w:rPr>
        <w:t xml:space="preserve"> – первой половине </w:t>
      </w:r>
      <w:r w:rsidRPr="00D304D0">
        <w:rPr>
          <w:rFonts w:ascii="Times New Roman" w:eastAsia="Calibri" w:hAnsi="Times New Roman" w:cs="Times New Roman"/>
          <w:b/>
          <w:sz w:val="24"/>
          <w:szCs w:val="24"/>
          <w:lang w:val="en-US"/>
        </w:rPr>
        <w:t>XII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«Призвание варягов» (</w:t>
      </w:r>
      <w:smartTag w:uri="urn:schemas-microsoft-com:office:smarttags" w:element="metricconverter">
        <w:smartTagPr>
          <w:attr w:name="ProductID" w:val="862 г"/>
        </w:smartTagPr>
        <w:r w:rsidRPr="00D304D0">
          <w:rPr>
            <w:rFonts w:ascii="Times New Roman" w:eastAsia="Calibri" w:hAnsi="Times New Roman" w:cs="Times New Roman"/>
            <w:sz w:val="24"/>
            <w:szCs w:val="24"/>
          </w:rPr>
          <w:t>862 г</w:t>
        </w:r>
      </w:smartTag>
      <w:r w:rsidRPr="00D304D0">
        <w:rPr>
          <w:rFonts w:ascii="Times New Roman" w:eastAsia="Calibri" w:hAnsi="Times New Roman" w:cs="Times New Roman"/>
          <w:sz w:val="24"/>
          <w:szCs w:val="24"/>
        </w:rPr>
        <w:t>.). Захват Олегом Киева (</w:t>
      </w:r>
      <w:smartTag w:uri="urn:schemas-microsoft-com:office:smarttags" w:element="metricconverter">
        <w:smartTagPr>
          <w:attr w:name="ProductID" w:val="882 г"/>
        </w:smartTagPr>
        <w:r w:rsidRPr="00D304D0">
          <w:rPr>
            <w:rFonts w:ascii="Times New Roman" w:eastAsia="Calibri" w:hAnsi="Times New Roman" w:cs="Times New Roman"/>
            <w:sz w:val="24"/>
            <w:szCs w:val="24"/>
          </w:rPr>
          <w:t>882 г</w:t>
        </w:r>
      </w:smartTag>
      <w:r w:rsidRPr="00D304D0">
        <w:rPr>
          <w:rFonts w:ascii="Times New Roman" w:eastAsia="Calibri" w:hAnsi="Times New Roman" w:cs="Times New Roman"/>
          <w:sz w:val="24"/>
          <w:szCs w:val="24"/>
        </w:rPr>
        <w:t xml:space="preserve">.). Образование Древнерусского государства. Новгород и Киев – центры древнерусской государственности. Деятельность первых русских князей (Олег, Игорь, Святослав), крещение княгини Ольги. Правление Владимира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Святого. Крещение Руси (</w:t>
      </w:r>
      <w:smartTag w:uri="urn:schemas-microsoft-com:office:smarttags" w:element="metricconverter">
        <w:smartTagPr>
          <w:attr w:name="ProductID" w:val="988 г"/>
        </w:smartTagPr>
        <w:r w:rsidRPr="00D304D0">
          <w:rPr>
            <w:rFonts w:ascii="Times New Roman" w:eastAsia="Calibri" w:hAnsi="Times New Roman" w:cs="Times New Roman"/>
            <w:sz w:val="24"/>
            <w:szCs w:val="24"/>
          </w:rPr>
          <w:t>988 г</w:t>
        </w:r>
      </w:smartTag>
      <w:r w:rsidRPr="00D304D0">
        <w:rPr>
          <w:rFonts w:ascii="Times New Roman" w:eastAsia="Calibri" w:hAnsi="Times New Roman" w:cs="Times New Roman"/>
          <w:sz w:val="24"/>
          <w:szCs w:val="24"/>
        </w:rPr>
        <w:t xml:space="preserve">.) и его значение. Борьба за власть между сыновьями Владимира Святого. Правление Ярослава Мудрого. </w:t>
      </w:r>
      <w:proofErr w:type="gramStart"/>
      <w:r w:rsidRPr="00D304D0">
        <w:rPr>
          <w:rFonts w:ascii="Times New Roman" w:eastAsia="Calibri" w:hAnsi="Times New Roman" w:cs="Times New Roman"/>
          <w:sz w:val="24"/>
          <w:szCs w:val="24"/>
        </w:rPr>
        <w:t>Русская</w:t>
      </w:r>
      <w:proofErr w:type="gramEnd"/>
      <w:r w:rsidRPr="00D304D0">
        <w:rPr>
          <w:rFonts w:ascii="Times New Roman" w:eastAsia="Calibri" w:hAnsi="Times New Roman" w:cs="Times New Roman"/>
          <w:sz w:val="24"/>
          <w:szCs w:val="24"/>
        </w:rPr>
        <w:t xml:space="preserve"> Правда. Княжеские усобицы. Правление Владимира Мономаха. Внешняя политика и международные связи Руси. </w:t>
      </w:r>
      <w:proofErr w:type="gramStart"/>
      <w:r w:rsidRPr="00D304D0">
        <w:rPr>
          <w:rFonts w:ascii="Times New Roman" w:eastAsia="Calibri" w:hAnsi="Times New Roman" w:cs="Times New Roman"/>
          <w:sz w:val="24"/>
          <w:szCs w:val="24"/>
        </w:rPr>
        <w:t>Культурное пространство Древней Руси: письменность, распространение грамотности, берестяные грамоты, древнерусская литература, иконопись, искусство книги, архитектура, ремесло, быт и нравы.</w:t>
      </w:r>
      <w:proofErr w:type="gramEnd"/>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Русь в середине </w:t>
      </w:r>
      <w:r w:rsidRPr="00D304D0">
        <w:rPr>
          <w:rFonts w:ascii="Times New Roman" w:eastAsia="Calibri" w:hAnsi="Times New Roman" w:cs="Times New Roman"/>
          <w:b/>
          <w:sz w:val="24"/>
          <w:szCs w:val="24"/>
          <w:lang w:val="en-US"/>
        </w:rPr>
        <w:t>XII</w:t>
      </w:r>
      <w:r w:rsidRPr="00D304D0">
        <w:rPr>
          <w:rFonts w:ascii="Times New Roman" w:eastAsia="Calibri" w:hAnsi="Times New Roman" w:cs="Times New Roman"/>
          <w:b/>
          <w:sz w:val="24"/>
          <w:szCs w:val="24"/>
        </w:rPr>
        <w:t xml:space="preserve"> – начале </w:t>
      </w:r>
      <w:r w:rsidRPr="00D304D0">
        <w:rPr>
          <w:rFonts w:ascii="Times New Roman" w:eastAsia="Calibri" w:hAnsi="Times New Roman" w:cs="Times New Roman"/>
          <w:b/>
          <w:sz w:val="24"/>
          <w:szCs w:val="24"/>
          <w:lang w:val="en-US"/>
        </w:rPr>
        <w:t>XIII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Формирование на Руси системы земель – самостоятельных государств. Внутренняя и внешняя политика важнейших земель, управляемых ветвями княжеского рода Рюриковичей: Киевского, </w:t>
      </w:r>
      <w:proofErr w:type="gramStart"/>
      <w:r w:rsidRPr="00D304D0">
        <w:rPr>
          <w:rFonts w:ascii="Times New Roman" w:eastAsia="Calibri" w:hAnsi="Times New Roman" w:cs="Times New Roman"/>
          <w:sz w:val="24"/>
          <w:szCs w:val="24"/>
        </w:rPr>
        <w:t>Владимиро-Суздальское</w:t>
      </w:r>
      <w:proofErr w:type="gramEnd"/>
      <w:r w:rsidRPr="00D304D0">
        <w:rPr>
          <w:rFonts w:ascii="Times New Roman" w:eastAsia="Calibri" w:hAnsi="Times New Roman" w:cs="Times New Roman"/>
          <w:sz w:val="24"/>
          <w:szCs w:val="24"/>
        </w:rPr>
        <w:t>, Галицко-Волынское княжества. Первое упоминание Москвы в летописях (</w:t>
      </w:r>
      <w:smartTag w:uri="urn:schemas-microsoft-com:office:smarttags" w:element="metricconverter">
        <w:smartTagPr>
          <w:attr w:name="ProductID" w:val="1147 г"/>
        </w:smartTagPr>
        <w:r w:rsidRPr="00D304D0">
          <w:rPr>
            <w:rFonts w:ascii="Times New Roman" w:eastAsia="Calibri" w:hAnsi="Times New Roman" w:cs="Times New Roman"/>
            <w:sz w:val="24"/>
            <w:szCs w:val="24"/>
          </w:rPr>
          <w:t>1147 г</w:t>
        </w:r>
      </w:smartTag>
      <w:r w:rsidRPr="00D304D0">
        <w:rPr>
          <w:rFonts w:ascii="Times New Roman" w:eastAsia="Calibri" w:hAnsi="Times New Roman" w:cs="Times New Roman"/>
          <w:sz w:val="24"/>
          <w:szCs w:val="24"/>
        </w:rPr>
        <w:t xml:space="preserve">.) при Юрии Долгоруком. Внешняя политика и внутриполитическое развитие Новгородской земли.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Русские земли в середине </w:t>
      </w:r>
      <w:r w:rsidRPr="00D304D0">
        <w:rPr>
          <w:rFonts w:ascii="Times New Roman" w:eastAsia="Calibri" w:hAnsi="Times New Roman" w:cs="Times New Roman"/>
          <w:b/>
          <w:sz w:val="24"/>
          <w:szCs w:val="24"/>
          <w:lang w:val="en-US"/>
        </w:rPr>
        <w:t>XIII</w:t>
      </w:r>
      <w:r w:rsidRPr="00D304D0">
        <w:rPr>
          <w:rFonts w:ascii="Times New Roman" w:eastAsia="Calibri" w:hAnsi="Times New Roman" w:cs="Times New Roman"/>
          <w:b/>
          <w:sz w:val="24"/>
          <w:szCs w:val="24"/>
        </w:rPr>
        <w:t xml:space="preserve"> – </w:t>
      </w:r>
      <w:r w:rsidRPr="00D304D0">
        <w:rPr>
          <w:rFonts w:ascii="Times New Roman" w:eastAsia="Calibri" w:hAnsi="Times New Roman" w:cs="Times New Roman"/>
          <w:b/>
          <w:sz w:val="24"/>
          <w:szCs w:val="24"/>
          <w:lang w:val="en-US"/>
        </w:rPr>
        <w:t>XIV</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Возникновение Монгольской империи и изменение политической карты мира. Завоевания Чингисхана. Походы Батыя на Восточную Европу. Возникновение Золотой Орды, ее государственный строй, население, культура. Система зависимости русских земель от ордынских ханов.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Возникновение Литовского государства и включение в его состав части русских земель.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Борьба с экспансией завоевателей на северо-западных границах Руси. Деятельность Александра Невского, его взаимоотношения с Ордой. Невская битва (</w:t>
      </w:r>
      <w:smartTag w:uri="urn:schemas-microsoft-com:office:smarttags" w:element="metricconverter">
        <w:smartTagPr>
          <w:attr w:name="ProductID" w:val="1240 г"/>
        </w:smartTagPr>
        <w:r w:rsidRPr="00D304D0">
          <w:rPr>
            <w:rFonts w:ascii="Times New Roman" w:eastAsia="Calibri" w:hAnsi="Times New Roman" w:cs="Times New Roman"/>
            <w:sz w:val="24"/>
            <w:szCs w:val="24"/>
          </w:rPr>
          <w:t>1240 г</w:t>
        </w:r>
      </w:smartTag>
      <w:r w:rsidRPr="00D304D0">
        <w:rPr>
          <w:rFonts w:ascii="Times New Roman" w:eastAsia="Calibri" w:hAnsi="Times New Roman" w:cs="Times New Roman"/>
          <w:sz w:val="24"/>
          <w:szCs w:val="24"/>
        </w:rPr>
        <w:t>.). Ледовое побоище (</w:t>
      </w:r>
      <w:smartTag w:uri="urn:schemas-microsoft-com:office:smarttags" w:element="metricconverter">
        <w:smartTagPr>
          <w:attr w:name="ProductID" w:val="1242 г"/>
        </w:smartTagPr>
        <w:r w:rsidRPr="00D304D0">
          <w:rPr>
            <w:rFonts w:ascii="Times New Roman" w:eastAsia="Calibri" w:hAnsi="Times New Roman" w:cs="Times New Roman"/>
            <w:sz w:val="24"/>
            <w:szCs w:val="24"/>
          </w:rPr>
          <w:t>1242 г</w:t>
        </w:r>
      </w:smartTag>
      <w:r w:rsidRPr="00D304D0">
        <w:rPr>
          <w:rFonts w:ascii="Times New Roman" w:eastAsia="Calibri" w:hAnsi="Times New Roman" w:cs="Times New Roman"/>
          <w:sz w:val="24"/>
          <w:szCs w:val="24"/>
        </w:rPr>
        <w:t xml:space="preserve">.). Борьба князей Северо-Восточной Руси за титул великого князя Владимирского. Правление Ивана </w:t>
      </w:r>
      <w:proofErr w:type="spellStart"/>
      <w:r w:rsidRPr="00D304D0">
        <w:rPr>
          <w:rFonts w:ascii="Times New Roman" w:eastAsia="Calibri" w:hAnsi="Times New Roman" w:cs="Times New Roman"/>
          <w:sz w:val="24"/>
          <w:szCs w:val="24"/>
        </w:rPr>
        <w:t>Калиты</w:t>
      </w:r>
      <w:proofErr w:type="spellEnd"/>
      <w:r w:rsidRPr="00D304D0">
        <w:rPr>
          <w:rFonts w:ascii="Times New Roman" w:eastAsia="Calibri" w:hAnsi="Times New Roman" w:cs="Times New Roman"/>
          <w:sz w:val="24"/>
          <w:szCs w:val="24"/>
        </w:rPr>
        <w:t>. Усиление Московского княжества.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Ослабление Золотой Орды во второй половине </w:t>
      </w:r>
      <w:r w:rsidRPr="00D304D0">
        <w:rPr>
          <w:rFonts w:ascii="Times New Roman" w:eastAsia="Calibri" w:hAnsi="Times New Roman" w:cs="Times New Roman"/>
          <w:sz w:val="24"/>
          <w:szCs w:val="24"/>
          <w:lang w:val="en-US"/>
        </w:rPr>
        <w:t>XIV</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Дмитрий Донской. Куликовская битва (</w:t>
      </w:r>
      <w:smartTag w:uri="urn:schemas-microsoft-com:office:smarttags" w:element="metricconverter">
        <w:smartTagPr>
          <w:attr w:name="ProductID" w:val="1380 г"/>
        </w:smartTagPr>
        <w:r w:rsidRPr="00D304D0">
          <w:rPr>
            <w:rFonts w:ascii="Times New Roman" w:eastAsia="Calibri" w:hAnsi="Times New Roman" w:cs="Times New Roman"/>
            <w:sz w:val="24"/>
            <w:szCs w:val="24"/>
          </w:rPr>
          <w:t>1380 г</w:t>
        </w:r>
      </w:smartTag>
      <w:r w:rsidRPr="00D304D0">
        <w:rPr>
          <w:rFonts w:ascii="Times New Roman" w:eastAsia="Calibri" w:hAnsi="Times New Roman" w:cs="Times New Roman"/>
          <w:sz w:val="24"/>
          <w:szCs w:val="24"/>
        </w:rPr>
        <w:t xml:space="preserve">.). Закрепление первенствующего положения московских князей.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Роль Русской Православной Церкви в общественной жизни Руси. Перенос митрополичьей кафедры в Москву. Деятельность Сергия Радонежского.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пространство Руси в середине </w:t>
      </w:r>
      <w:r w:rsidRPr="00D304D0">
        <w:rPr>
          <w:rFonts w:ascii="Times New Roman" w:eastAsia="Calibri" w:hAnsi="Times New Roman" w:cs="Times New Roman"/>
          <w:sz w:val="24"/>
          <w:szCs w:val="24"/>
          <w:lang w:val="en-US"/>
        </w:rPr>
        <w:t>XIII</w:t>
      </w:r>
      <w:r w:rsidRPr="00D304D0">
        <w:rPr>
          <w:rFonts w:ascii="Times New Roman" w:eastAsia="Calibri" w:hAnsi="Times New Roman" w:cs="Times New Roman"/>
          <w:sz w:val="24"/>
          <w:szCs w:val="24"/>
        </w:rPr>
        <w:t xml:space="preserve"> – </w:t>
      </w:r>
      <w:r w:rsidRPr="00D304D0">
        <w:rPr>
          <w:rFonts w:ascii="Times New Roman" w:eastAsia="Calibri" w:hAnsi="Times New Roman" w:cs="Times New Roman"/>
          <w:sz w:val="24"/>
          <w:szCs w:val="24"/>
          <w:lang w:val="en-US"/>
        </w:rPr>
        <w:t>XIV</w:t>
      </w:r>
      <w:r w:rsidRPr="00D304D0">
        <w:rPr>
          <w:rFonts w:ascii="Times New Roman" w:eastAsia="Calibri" w:hAnsi="Times New Roman" w:cs="Times New Roman"/>
          <w:sz w:val="24"/>
          <w:szCs w:val="24"/>
        </w:rPr>
        <w:t xml:space="preserve"> в.: летописание, памятники </w:t>
      </w:r>
      <w:proofErr w:type="spellStart"/>
      <w:r w:rsidRPr="00D304D0">
        <w:rPr>
          <w:rFonts w:ascii="Times New Roman" w:eastAsia="Calibri" w:hAnsi="Times New Roman" w:cs="Times New Roman"/>
          <w:sz w:val="24"/>
          <w:szCs w:val="24"/>
        </w:rPr>
        <w:t>Куликовского</w:t>
      </w:r>
      <w:proofErr w:type="spellEnd"/>
      <w:r w:rsidRPr="00D304D0">
        <w:rPr>
          <w:rFonts w:ascii="Times New Roman" w:eastAsia="Calibri" w:hAnsi="Times New Roman" w:cs="Times New Roman"/>
          <w:sz w:val="24"/>
          <w:szCs w:val="24"/>
        </w:rPr>
        <w:t xml:space="preserve"> цикла, жития, архитектура, изобразительное искусство, быт и нравы.</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Народы и государства степной зоны Восточной Европы и Сибири в </w:t>
      </w:r>
      <w:r w:rsidRPr="00D304D0">
        <w:rPr>
          <w:rFonts w:ascii="Times New Roman" w:eastAsia="Calibri" w:hAnsi="Times New Roman" w:cs="Times New Roman"/>
          <w:sz w:val="24"/>
          <w:szCs w:val="24"/>
          <w:lang w:val="en-US"/>
        </w:rPr>
        <w:t>XIII</w:t>
      </w:r>
      <w:r w:rsidRPr="00D304D0">
        <w:rPr>
          <w:rFonts w:ascii="Times New Roman" w:eastAsia="Calibri" w:hAnsi="Times New Roman" w:cs="Times New Roman"/>
          <w:sz w:val="24"/>
          <w:szCs w:val="24"/>
        </w:rPr>
        <w:t>-</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Ослабление Золотой Орды во второй половине </w:t>
      </w:r>
      <w:r w:rsidRPr="00D304D0">
        <w:rPr>
          <w:rFonts w:ascii="Times New Roman" w:eastAsia="Calibri" w:hAnsi="Times New Roman" w:cs="Times New Roman"/>
          <w:sz w:val="24"/>
          <w:szCs w:val="24"/>
          <w:lang w:val="en-US"/>
        </w:rPr>
        <w:t>XIV</w:t>
      </w:r>
      <w:r w:rsidRPr="00D304D0">
        <w:rPr>
          <w:rFonts w:ascii="Times New Roman" w:eastAsia="Calibri" w:hAnsi="Times New Roman" w:cs="Times New Roman"/>
          <w:sz w:val="24"/>
          <w:szCs w:val="24"/>
        </w:rPr>
        <w:t xml:space="preserve"> в., нашествие Тимура. Распад Золотой Орды, образование татарских ханств.</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Формирование единого Русского государства в </w:t>
      </w:r>
      <w:r w:rsidRPr="00D304D0">
        <w:rPr>
          <w:rFonts w:ascii="Times New Roman" w:eastAsia="Calibri" w:hAnsi="Times New Roman" w:cs="Times New Roman"/>
          <w:b/>
          <w:sz w:val="24"/>
          <w:szCs w:val="24"/>
          <w:lang w:val="en-US"/>
        </w:rPr>
        <w:t>XV</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lastRenderedPageBreak/>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развитие Новгорода и Пскова в </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Падение Византии и усиление позиций Москвы в православном мире. Иван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xml:space="preserve">. Присоединение Новгорода и Твери.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Распад Золотой Орды, образование татарских ханств. «Стояние» на р. Угре, падение Ордынского владычества (</w:t>
      </w:r>
      <w:smartTag w:uri="urn:schemas-microsoft-com:office:smarttags" w:element="metricconverter">
        <w:smartTagPr>
          <w:attr w:name="ProductID" w:val="1480 г"/>
        </w:smartTagPr>
        <w:r w:rsidRPr="00D304D0">
          <w:rPr>
            <w:rFonts w:ascii="Times New Roman" w:eastAsia="Calibri" w:hAnsi="Times New Roman" w:cs="Times New Roman"/>
            <w:sz w:val="24"/>
            <w:szCs w:val="24"/>
          </w:rPr>
          <w:t>1480 г</w:t>
        </w:r>
      </w:smartTag>
      <w:r w:rsidRPr="00D304D0">
        <w:rPr>
          <w:rFonts w:ascii="Times New Roman" w:eastAsia="Calibri" w:hAnsi="Times New Roman" w:cs="Times New Roman"/>
          <w:sz w:val="24"/>
          <w:szCs w:val="24"/>
        </w:rPr>
        <w:t xml:space="preserve">.). Завершение объединения русских земель вокруг Москвы. Расширение международных связей Московского государства.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Принятие общерусского Судебника (</w:t>
      </w:r>
      <w:smartTag w:uri="urn:schemas-microsoft-com:office:smarttags" w:element="metricconverter">
        <w:smartTagPr>
          <w:attr w:name="ProductID" w:val="1497 г"/>
        </w:smartTagPr>
        <w:r w:rsidRPr="00D304D0">
          <w:rPr>
            <w:rFonts w:ascii="Times New Roman" w:eastAsia="Calibri" w:hAnsi="Times New Roman" w:cs="Times New Roman"/>
            <w:sz w:val="24"/>
            <w:szCs w:val="24"/>
          </w:rPr>
          <w:t>1497 г</w:t>
        </w:r>
      </w:smartTag>
      <w:r w:rsidRPr="00D304D0">
        <w:rPr>
          <w:rFonts w:ascii="Times New Roman" w:eastAsia="Calibri" w:hAnsi="Times New Roman" w:cs="Times New Roman"/>
          <w:sz w:val="24"/>
          <w:szCs w:val="24"/>
        </w:rPr>
        <w:t>.). Формирование аппарата управления единого государства. Новая государственная символика.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Установление автокефалии Русской церкви. </w:t>
      </w:r>
      <w:proofErr w:type="spellStart"/>
      <w:r w:rsidRPr="00D304D0">
        <w:rPr>
          <w:rFonts w:ascii="Times New Roman" w:eastAsia="Calibri" w:hAnsi="Times New Roman" w:cs="Times New Roman"/>
          <w:sz w:val="24"/>
          <w:szCs w:val="24"/>
        </w:rPr>
        <w:t>Внутрицерковная</w:t>
      </w:r>
      <w:proofErr w:type="spellEnd"/>
      <w:r w:rsidRPr="00D304D0">
        <w:rPr>
          <w:rFonts w:ascii="Times New Roman" w:eastAsia="Calibri" w:hAnsi="Times New Roman" w:cs="Times New Roman"/>
          <w:sz w:val="24"/>
          <w:szCs w:val="24"/>
        </w:rPr>
        <w:t xml:space="preserve"> борьба.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пространство Русского государства в </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в.: летописание, литература, архитектура, изобразительное искусство, быт и нравы.</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Всеобщая история (история Средних веков)</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Великое переселение народов. Деятельность Карла Великого. Христианизация Европы. Создание и распад Каролингской империи. Создание Священной Римской империи. Нормандское завоевание Англии. Феодализм. Складывание феодальных отношений в странах Европы.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Внутренняя и внешняя политика Византийской империи в </w:t>
      </w:r>
      <w:r w:rsidRPr="00D304D0">
        <w:rPr>
          <w:rFonts w:ascii="Times New Roman" w:eastAsia="Calibri" w:hAnsi="Times New Roman" w:cs="Times New Roman"/>
          <w:sz w:val="24"/>
          <w:szCs w:val="24"/>
          <w:lang w:val="en-US"/>
        </w:rPr>
        <w:t>VI</w:t>
      </w:r>
      <w:r w:rsidRPr="00D304D0">
        <w:rPr>
          <w:rFonts w:ascii="Times New Roman" w:eastAsia="Calibri" w:hAnsi="Times New Roman" w:cs="Times New Roman"/>
          <w:sz w:val="24"/>
          <w:szCs w:val="24"/>
        </w:rPr>
        <w:t>–</w:t>
      </w:r>
      <w:r w:rsidRPr="00D304D0">
        <w:rPr>
          <w:rFonts w:ascii="Times New Roman" w:eastAsia="Calibri" w:hAnsi="Times New Roman" w:cs="Times New Roman"/>
          <w:sz w:val="24"/>
          <w:szCs w:val="24"/>
          <w:lang w:val="en-US"/>
        </w:rPr>
        <w:t>XI</w:t>
      </w:r>
      <w:r w:rsidRPr="00D304D0">
        <w:rPr>
          <w:rFonts w:ascii="Times New Roman" w:eastAsia="Calibri" w:hAnsi="Times New Roman" w:cs="Times New Roman"/>
          <w:sz w:val="24"/>
          <w:szCs w:val="24"/>
        </w:rPr>
        <w:t xml:space="preserve"> вв. Складывание государств и принятие христианства у западных славян. Культура Византии, деятельность славянских просветителей Кирилла и </w:t>
      </w:r>
      <w:proofErr w:type="spellStart"/>
      <w:r w:rsidRPr="00D304D0">
        <w:rPr>
          <w:rFonts w:ascii="Times New Roman" w:eastAsia="Calibri" w:hAnsi="Times New Roman" w:cs="Times New Roman"/>
          <w:sz w:val="24"/>
          <w:szCs w:val="24"/>
        </w:rPr>
        <w:t>Мефодия</w:t>
      </w:r>
      <w:proofErr w:type="spell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Расселение и занятия арабов в </w:t>
      </w:r>
      <w:r w:rsidRPr="00D304D0">
        <w:rPr>
          <w:rFonts w:ascii="Times New Roman" w:eastAsia="Calibri" w:hAnsi="Times New Roman" w:cs="Times New Roman"/>
          <w:sz w:val="24"/>
          <w:szCs w:val="24"/>
          <w:lang w:val="en-US"/>
        </w:rPr>
        <w:t>VI</w:t>
      </w:r>
      <w:r w:rsidRPr="00D304D0">
        <w:rPr>
          <w:rFonts w:ascii="Times New Roman" w:eastAsia="Calibri" w:hAnsi="Times New Roman" w:cs="Times New Roman"/>
          <w:sz w:val="24"/>
          <w:szCs w:val="24"/>
        </w:rPr>
        <w:t xml:space="preserve"> – Х</w:t>
      </w:r>
      <w:proofErr w:type="gramStart"/>
      <w:r w:rsidRPr="00D304D0">
        <w:rPr>
          <w:rFonts w:ascii="Times New Roman" w:eastAsia="Calibri" w:hAnsi="Times New Roman" w:cs="Times New Roman"/>
          <w:sz w:val="24"/>
          <w:szCs w:val="24"/>
          <w:lang w:val="en-US"/>
        </w:rPr>
        <w:t>I</w:t>
      </w:r>
      <w:proofErr w:type="gramEnd"/>
      <w:r w:rsidRPr="00D304D0">
        <w:rPr>
          <w:rFonts w:ascii="Times New Roman" w:eastAsia="Calibri" w:hAnsi="Times New Roman" w:cs="Times New Roman"/>
          <w:sz w:val="24"/>
          <w:szCs w:val="24"/>
        </w:rPr>
        <w:t xml:space="preserve"> вв. Возникновение и распространение ислама. Арабские завоевания. Арабский халифат, его расцвет и распад. Арабская культура.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Особенности экономики и общества Западной Европы в </w:t>
      </w:r>
      <w:r w:rsidRPr="00D304D0">
        <w:rPr>
          <w:rFonts w:ascii="Times New Roman" w:eastAsia="Calibri" w:hAnsi="Times New Roman" w:cs="Times New Roman"/>
          <w:sz w:val="24"/>
          <w:szCs w:val="24"/>
          <w:lang w:val="en-US"/>
        </w:rPr>
        <w:t>XI</w:t>
      </w:r>
      <w:r w:rsidRPr="00D304D0">
        <w:rPr>
          <w:rFonts w:ascii="Times New Roman" w:eastAsia="Calibri" w:hAnsi="Times New Roman" w:cs="Times New Roman"/>
          <w:sz w:val="24"/>
          <w:szCs w:val="24"/>
        </w:rPr>
        <w:t>–</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вв. Вассалитет. Крестьянская община. Средневековый город. Разделение христианской церкви: католицизм и православие (1054). Крестовые походы. Борьба церкви с ересями. Инквизиция.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развитие государств Европы в конце </w:t>
      </w:r>
      <w:r w:rsidRPr="00D304D0">
        <w:rPr>
          <w:rFonts w:ascii="Times New Roman" w:eastAsia="Calibri" w:hAnsi="Times New Roman" w:cs="Times New Roman"/>
          <w:sz w:val="24"/>
          <w:szCs w:val="24"/>
          <w:lang w:val="en-US"/>
        </w:rPr>
        <w:t>XI</w:t>
      </w:r>
      <w:r w:rsidRPr="00D304D0">
        <w:rPr>
          <w:rFonts w:ascii="Times New Roman" w:eastAsia="Calibri" w:hAnsi="Times New Roman" w:cs="Times New Roman"/>
          <w:sz w:val="24"/>
          <w:szCs w:val="24"/>
        </w:rPr>
        <w:t>–Х</w:t>
      </w:r>
      <w:r w:rsidRPr="00D304D0">
        <w:rPr>
          <w:rFonts w:ascii="Times New Roman" w:eastAsia="Calibri" w:hAnsi="Times New Roman" w:cs="Times New Roman"/>
          <w:sz w:val="24"/>
          <w:szCs w:val="24"/>
          <w:lang w:val="en-US"/>
        </w:rPr>
        <w:t>V</w:t>
      </w:r>
      <w:r w:rsidRPr="00D304D0">
        <w:rPr>
          <w:rFonts w:ascii="Times New Roman" w:eastAsia="Calibri" w:hAnsi="Times New Roman" w:cs="Times New Roman"/>
          <w:sz w:val="24"/>
          <w:szCs w:val="24"/>
        </w:rPr>
        <w:t xml:space="preserve"> в.  Сословно-представительные монархии.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Столетняя война.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Реконкиста и образование централизованных государств на Пиренейском полуострове.</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развитие Византийской империи и славянских государств в </w:t>
      </w:r>
      <w:r w:rsidRPr="00D304D0">
        <w:rPr>
          <w:rFonts w:ascii="Times New Roman" w:eastAsia="Calibri" w:hAnsi="Times New Roman" w:cs="Times New Roman"/>
          <w:sz w:val="24"/>
          <w:szCs w:val="24"/>
          <w:lang w:val="en-US"/>
        </w:rPr>
        <w:t>XIV</w:t>
      </w:r>
      <w:r w:rsidRPr="00D304D0">
        <w:rPr>
          <w:rFonts w:ascii="Times New Roman" w:eastAsia="Calibri" w:hAnsi="Times New Roman" w:cs="Times New Roman"/>
          <w:sz w:val="24"/>
          <w:szCs w:val="24"/>
        </w:rPr>
        <w:t xml:space="preserve"> – </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вв. Экспансия турок-османов и падение Византии (</w:t>
      </w:r>
      <w:smartTag w:uri="urn:schemas-microsoft-com:office:smarttags" w:element="metricconverter">
        <w:smartTagPr>
          <w:attr w:name="ProductID" w:val="1453 г"/>
        </w:smartTagPr>
        <w:r w:rsidRPr="00D304D0">
          <w:rPr>
            <w:rFonts w:ascii="Times New Roman" w:eastAsia="Calibri" w:hAnsi="Times New Roman" w:cs="Times New Roman"/>
            <w:sz w:val="24"/>
            <w:szCs w:val="24"/>
          </w:rPr>
          <w:t>1453 г</w:t>
        </w:r>
      </w:smartTag>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Внутриполитическое развитие и внешняя политика Османской империи, Китая, Японии, Индии.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Культура средневековой Европы и народов Востока.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объяснять смысл изученных исторических понятий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с помощью педагога, с опорой на зрительную наглядность, в том числе: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Народы и государства на территории нашей страны в древности:</w:t>
      </w:r>
      <w:r w:rsidRPr="00D304D0">
        <w:rPr>
          <w:rFonts w:ascii="Times New Roman" w:hAnsi="Times New Roman" w:cs="Times New Roman"/>
          <w:sz w:val="24"/>
          <w:szCs w:val="24"/>
        </w:rPr>
        <w:t xml:space="preserve"> каменный век, неолитическая революция, присваивающее и производящее хозяйство, славяне;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 xml:space="preserve">Русь в IX–первой половине XII в.: </w:t>
      </w:r>
      <w:r w:rsidRPr="00D304D0">
        <w:rPr>
          <w:rFonts w:ascii="Times New Roman" w:hAnsi="Times New Roman" w:cs="Times New Roman"/>
          <w:sz w:val="24"/>
          <w:szCs w:val="24"/>
        </w:rPr>
        <w:t xml:space="preserve">подсечно-огневая система земледелия, перелог, дань, полюдье, уроки, погосты, гривна, князь, дружина, купцы, вотчина, </w:t>
      </w:r>
      <w:proofErr w:type="gramStart"/>
      <w:r w:rsidRPr="00D304D0">
        <w:rPr>
          <w:rFonts w:ascii="Times New Roman" w:hAnsi="Times New Roman" w:cs="Times New Roman"/>
          <w:sz w:val="24"/>
          <w:szCs w:val="24"/>
        </w:rPr>
        <w:t>Русская</w:t>
      </w:r>
      <w:proofErr w:type="gramEnd"/>
      <w:r w:rsidRPr="00D304D0">
        <w:rPr>
          <w:rFonts w:ascii="Times New Roman" w:hAnsi="Times New Roman" w:cs="Times New Roman"/>
          <w:sz w:val="24"/>
          <w:szCs w:val="24"/>
        </w:rPr>
        <w:t xml:space="preserve"> Правда, люди, смерды, закупы, холопы, митрополит, десятина, язычество, христианство, православие, ислам, иудаизм, граффити, базилика, крестово-купольный храм, фреска, мозаика, летопись, жития;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lastRenderedPageBreak/>
        <w:t>Русь в середине XII–начале XIII в.:</w:t>
      </w:r>
      <w:r w:rsidRPr="00D304D0">
        <w:rPr>
          <w:rFonts w:ascii="Times New Roman" w:hAnsi="Times New Roman" w:cs="Times New Roman"/>
          <w:sz w:val="24"/>
          <w:szCs w:val="24"/>
        </w:rPr>
        <w:t xml:space="preserve"> политическая раздробленность, удел, республика, вече, посадник, тысяцкий, архиепископ, берестяные грамоты;</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Русские земли в середине XIII–XIV в.:</w:t>
      </w:r>
      <w:r w:rsidRPr="00D304D0">
        <w:rPr>
          <w:rFonts w:ascii="Times New Roman" w:hAnsi="Times New Roman" w:cs="Times New Roman"/>
          <w:sz w:val="24"/>
          <w:szCs w:val="24"/>
        </w:rPr>
        <w:t xml:space="preserve"> ордынское владычество, баскак, ярлык, военные монашеские Ордена, крестоносцы;</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Народы и государства степной зоны Восточной Европы и Сибири в XIII–XV вв.:</w:t>
      </w:r>
      <w:r w:rsidRPr="00D304D0">
        <w:rPr>
          <w:rFonts w:ascii="Times New Roman" w:hAnsi="Times New Roman" w:cs="Times New Roman"/>
          <w:sz w:val="24"/>
          <w:szCs w:val="24"/>
        </w:rPr>
        <w:t xml:space="preserve"> Золотая Орда, курултай;</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 xml:space="preserve">Русские земли в середине XIII–XIV </w:t>
      </w:r>
      <w:proofErr w:type="gramStart"/>
      <w:r w:rsidRPr="00D304D0">
        <w:rPr>
          <w:rFonts w:ascii="Times New Roman" w:hAnsi="Times New Roman" w:cs="Times New Roman"/>
          <w:b/>
          <w:sz w:val="24"/>
          <w:szCs w:val="24"/>
        </w:rPr>
        <w:t>в</w:t>
      </w:r>
      <w:proofErr w:type="gramEnd"/>
      <w:r w:rsidRPr="00D304D0">
        <w:rPr>
          <w:rFonts w:ascii="Times New Roman" w:hAnsi="Times New Roman" w:cs="Times New Roman"/>
          <w:b/>
          <w:sz w:val="24"/>
          <w:szCs w:val="24"/>
        </w:rPr>
        <w:t>.:</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централизация</w:t>
      </w:r>
      <w:proofErr w:type="gramEnd"/>
      <w:r w:rsidRPr="00D304D0">
        <w:rPr>
          <w:rFonts w:ascii="Times New Roman" w:hAnsi="Times New Roman" w:cs="Times New Roman"/>
          <w:sz w:val="24"/>
          <w:szCs w:val="24"/>
        </w:rPr>
        <w:t>, кормление, регалии, государственная символика;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История Средних веков:</w:t>
      </w:r>
      <w:r w:rsidRPr="00D304D0">
        <w:rPr>
          <w:rFonts w:ascii="Times New Roman" w:hAnsi="Times New Roman" w:cs="Times New Roman"/>
          <w:sz w:val="24"/>
          <w:szCs w:val="24"/>
        </w:rPr>
        <w:t xml:space="preserve"> барщина, вассал, Генеральные штаты, герцог, граф, гуситы, еретик, император, инквизиция, индульгенция, кортесы, Крестовые походы, натуральное хозяйство, оброк, крестьянская община, парламент, повинности, поместье, Реконкиста, сеньор, вассал, сословие, сословно-представительная монархия, тевтонцы, трехполье, университет, феод, феодализм, цех, эмират;</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рассказывать по заданному плану о событиях, явлениях, процессах, деятелях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используя различные источники информации, корректно используя изученные понятия и термины, в том числе описывать: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занятия древнейших земледельцев и скотоводов;</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условия жизни и занятия народов, проживавших на территории нашей страны до середины 1-го тысячелетия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н.э.;</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расселение, условия жизни и занятия восточных славян;</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общественный строй и политическую организацию восточных славян, религию древних славян;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роль природно-климатического фактора в формировании русской государственности; органы власти и управления в государстве Русь;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общественный строй Руси, положение различных категорий свободного и зависимого населения;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культурное пространство Древней Руси: письменность, распространение грамотности, берестяные грамоты, древнерусскую литературу, иконопись, искусство книги, архитектуру, ремесло;</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Руси в середине XII – начале XIII в.: летописание, литературу, архитектуру;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систему зависимости русских земель от ордынских ханов;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государственный строй, население, экономику, культуру Золотой Орды;</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Руси в середине XIII–XIV в.: летописание, памятники </w:t>
      </w:r>
      <w:proofErr w:type="spellStart"/>
      <w:r w:rsidRPr="00D304D0">
        <w:rPr>
          <w:rFonts w:ascii="Times New Roman" w:hAnsi="Times New Roman" w:cs="Times New Roman"/>
          <w:sz w:val="24"/>
          <w:szCs w:val="24"/>
        </w:rPr>
        <w:t>Куликовского</w:t>
      </w:r>
      <w:proofErr w:type="spellEnd"/>
      <w:r w:rsidRPr="00D304D0">
        <w:rPr>
          <w:rFonts w:ascii="Times New Roman" w:hAnsi="Times New Roman" w:cs="Times New Roman"/>
          <w:sz w:val="24"/>
          <w:szCs w:val="24"/>
        </w:rPr>
        <w:t xml:space="preserve"> цикла, жития, архитектуру, изобразительное искусство;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новую государственную символику, появившуюся при Иване III;</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Русского государства в XV в.: летописание, литературу, архитектуру, изобразительное искусство;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повседневную жизнь и быт людей на Руси в IX–XV вв.;</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культуру Византии, деятельность славянских просветителей Кирилла и </w:t>
      </w:r>
      <w:proofErr w:type="spellStart"/>
      <w:r w:rsidRPr="00D304D0">
        <w:rPr>
          <w:rFonts w:ascii="Times New Roman" w:hAnsi="Times New Roman" w:cs="Times New Roman"/>
          <w:sz w:val="24"/>
          <w:szCs w:val="24"/>
        </w:rPr>
        <w:t>Мефодия</w:t>
      </w:r>
      <w:proofErr w:type="spellEnd"/>
      <w:r w:rsidRPr="00D304D0">
        <w:rPr>
          <w:rFonts w:ascii="Times New Roman" w:hAnsi="Times New Roman" w:cs="Times New Roman"/>
          <w:sz w:val="24"/>
          <w:szCs w:val="24"/>
        </w:rPr>
        <w:t>; расселение, занятия, арабов в VI–ХI вв.;</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арабскую культуру;</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особенности экономики и общества Западной Европы в XI–XIII вв.: аграрное производство, феодальную иерархию, положение крестьянства, города, как центры ремесла, торговли, культуры, средневековые города-республики, облик средневековых городов, быт горожан;</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lastRenderedPageBreak/>
        <w:t>культуру средневековой Европы: представления средневекового человека о мире; образование, развитие знаний о природе и человеке, литературу, архитектуру, книгопечатания, Гуманизм и раннее Возрождение в Италии;</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культуру народов Востока;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читать и использовать историческую карту/схему при изучении событий (явлений, процессов)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используя «ленту времени»;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наносить на контурную карту отдельные объекты с непосредственной опорой на атлас и другие источники информации по предложенным заданиям, заполнять с помощью педагога легенду карты/схемы;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w:t>
      </w:r>
      <w:proofErr w:type="gramStart"/>
      <w:r w:rsidRPr="00D304D0">
        <w:rPr>
          <w:rFonts w:ascii="Times New Roman" w:hAnsi="Times New Roman" w:cs="Times New Roman"/>
          <w:sz w:val="24"/>
          <w:szCs w:val="24"/>
        </w:rPr>
        <w:t>с опорой на зрительную наглядность типы исторических источников по истории России с древнейших времен до начала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соотносить их с историческими периодами, к которым они относятся с опорой на «ленту времени», описывать по заданному плану;</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w:t>
      </w:r>
      <w:proofErr w:type="gramStart"/>
      <w:r w:rsidRPr="00D304D0">
        <w:rPr>
          <w:rFonts w:ascii="Times New Roman" w:hAnsi="Times New Roman" w:cs="Times New Roman"/>
          <w:sz w:val="24"/>
          <w:szCs w:val="24"/>
        </w:rPr>
        <w:t>с опорой на зрительную наглядность основные виды письменных источников по истории России с древнейших времен до начала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проводить с помощью педагога атрибуцию письменного исторического источника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отвечать </w:t>
      </w:r>
      <w:proofErr w:type="gramStart"/>
      <w:r w:rsidRPr="00D304D0">
        <w:rPr>
          <w:rFonts w:ascii="Times New Roman" w:hAnsi="Times New Roman" w:cs="Times New Roman"/>
          <w:sz w:val="24"/>
          <w:szCs w:val="24"/>
        </w:rPr>
        <w:t>на вопросы по содержанию письменного исторического источника по истории России с древнейших времен до начала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и составлять по образцу на его основе план;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осуществлять поиск дополнительной информации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в справочной литературе, сети Интернет для решения различных учебных задач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вещественные исторические источники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для иллюстрации особенностей социально-экономических явлений изучаемого периода, составления краткого описания событий (явлений, процессов) региональной истории (истории родного края);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условно-графическую, изобразительную наглядность и статистическую информацию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при изучении событий (явлений, процессов), проводить атрибуцию изобразительной наглядности;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w:t>
      </w:r>
      <w:proofErr w:type="gramStart"/>
      <w:r w:rsidRPr="00D304D0">
        <w:rPr>
          <w:rFonts w:ascii="Times New Roman" w:hAnsi="Times New Roman" w:cs="Times New Roman"/>
          <w:sz w:val="24"/>
          <w:szCs w:val="24"/>
        </w:rPr>
        <w:t>с помощью педагога в исторической информации по истории России с древнейших времен до начала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события, явления, процессы; факты и мнения;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различать с опорой на вопросы значения терминов «причина», «предпосылка», «повод», «итоги», «последствия», «значение» и использовать их при характеристике событий (явлений, процессов) с опорой на план;</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группировать с помощью педагога (систематизировать, обобщать) отдельные элементы знания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по предложенным признакам, с опорой на зрительную наглядность и/или вербальную опору (ключевые слова, план, вопросы) составлять таблицы, схемы;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отвечать на вопросы, предполагающие воспроизведение, уточнение, понимание, анализ, синтез исторической информации по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простой план изучаемой темы с опорой на текст по алгоритму/схеме;</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lastRenderedPageBreak/>
        <w:t xml:space="preserve">выделять существенные признаки исторических событий (явлений, процессов)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с опорой на ключевые слова;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устанавливать по предложенному образцу причинно-следственные, пространственные, </w:t>
      </w:r>
      <w:proofErr w:type="spellStart"/>
      <w:r w:rsidRPr="00D304D0">
        <w:rPr>
          <w:rFonts w:ascii="Times New Roman" w:hAnsi="Times New Roman" w:cs="Times New Roman"/>
          <w:sz w:val="24"/>
          <w:szCs w:val="24"/>
        </w:rPr>
        <w:t>временны́е</w:t>
      </w:r>
      <w:proofErr w:type="spellEnd"/>
      <w:r w:rsidRPr="00D304D0">
        <w:rPr>
          <w:rFonts w:ascii="Times New Roman" w:hAnsi="Times New Roman" w:cs="Times New Roman"/>
          <w:sz w:val="24"/>
          <w:szCs w:val="24"/>
        </w:rPr>
        <w:t xml:space="preserve"> связи исторических событий, явлений, процессов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использовать знание причинно-следственных связей при изложении учебного материала с опорой на план;</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с помощью педагога сравнивать: события, явления, процессы в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взгляды исторических деятелей, теоретические положения, представленные в форме учебного текста, условно-графической, изобразительной наглядности или статистической информации по 2-3 предложенным критериям, оформлять результаты сравнения в виде сравнительной таблицы, на основе сравнения делать вывод;</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и объяснять с опорой на фактический материал свое отношение к наиболее значительным событиям, достижениям и личностям из истории России с древнейших времен до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находить </w:t>
      </w:r>
      <w:proofErr w:type="gramStart"/>
      <w:r w:rsidRPr="00D304D0">
        <w:rPr>
          <w:rFonts w:ascii="Times New Roman" w:hAnsi="Times New Roman" w:cs="Times New Roman"/>
          <w:sz w:val="24"/>
          <w:szCs w:val="24"/>
        </w:rPr>
        <w:t>по предложенному алгоритму в учебном тексте по истории России с древнейших времен до начала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 в. и истории Средних веков факты, которые могут быть использованы для подтверждения / опровержения заданной точки зрения;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материал по истории родного края для изучения особенностей исторического развития своего региона.</w:t>
      </w:r>
    </w:p>
    <w:p w:rsidR="008E5B53" w:rsidRPr="00D304D0" w:rsidRDefault="008E5B53" w:rsidP="008E5B53">
      <w:pPr>
        <w:tabs>
          <w:tab w:val="left" w:pos="993"/>
        </w:tabs>
        <w:spacing w:after="0" w:line="240" w:lineRule="auto"/>
        <w:ind w:left="709"/>
        <w:contextualSpacing/>
        <w:jc w:val="both"/>
        <w:rPr>
          <w:rFonts w:ascii="Times New Roman" w:hAnsi="Times New Roman" w:cs="Times New Roman"/>
          <w:b/>
          <w:sz w:val="24"/>
          <w:szCs w:val="24"/>
        </w:rPr>
      </w:pPr>
      <w:r w:rsidRPr="00D304D0">
        <w:rPr>
          <w:rFonts w:ascii="Times New Roman" w:hAnsi="Times New Roman" w:cs="Times New Roman"/>
          <w:b/>
          <w:sz w:val="24"/>
          <w:szCs w:val="24"/>
        </w:rPr>
        <w:t>7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Предметные результаты по итогам </w:t>
      </w:r>
      <w:r w:rsidRPr="00D304D0">
        <w:rPr>
          <w:rFonts w:ascii="Times New Roman" w:eastAsia="Calibri" w:hAnsi="Times New Roman" w:cs="Times New Roman"/>
          <w:b/>
          <w:sz w:val="24"/>
          <w:szCs w:val="24"/>
        </w:rPr>
        <w:t>третьего года</w:t>
      </w:r>
      <w:r w:rsidRPr="00D304D0">
        <w:rPr>
          <w:rFonts w:ascii="Times New Roman" w:eastAsia="Calibri" w:hAnsi="Times New Roman" w:cs="Times New Roman"/>
          <w:sz w:val="24"/>
          <w:szCs w:val="24"/>
        </w:rPr>
        <w:t xml:space="preserve"> изучения учебного предмета «История России. Всеобщая история» должны отражать </w:t>
      </w:r>
      <w:proofErr w:type="spellStart"/>
      <w:r w:rsidRPr="00D304D0">
        <w:rPr>
          <w:rFonts w:ascii="Times New Roman" w:eastAsia="Calibri" w:hAnsi="Times New Roman" w:cs="Times New Roman"/>
          <w:sz w:val="24"/>
          <w:szCs w:val="24"/>
        </w:rPr>
        <w:t>сформированность</w:t>
      </w:r>
      <w:proofErr w:type="spellEnd"/>
      <w:r w:rsidRPr="00D304D0">
        <w:rPr>
          <w:rFonts w:ascii="Times New Roman" w:eastAsia="Calibri" w:hAnsi="Times New Roman" w:cs="Times New Roman"/>
          <w:sz w:val="24"/>
          <w:szCs w:val="24"/>
        </w:rPr>
        <w:t xml:space="preserve"> умений: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с опорой на алгоритм учебных действий длительность исторических процессов последовательность изученных исторических событий, явлений, процессов,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w:t>
      </w:r>
    </w:p>
    <w:p w:rsidR="008E5B53" w:rsidRPr="00D304D0" w:rsidRDefault="008E5B53" w:rsidP="008E5B53">
      <w:pPr>
        <w:widowControl w:val="0"/>
        <w:tabs>
          <w:tab w:val="left" w:pos="993"/>
        </w:tabs>
        <w:spacing w:after="0" w:line="240" w:lineRule="auto"/>
        <w:ind w:firstLine="709"/>
        <w:jc w:val="both"/>
        <w:rPr>
          <w:rFonts w:ascii="Times New Roman" w:hAnsi="Times New Roman" w:cs="Times New Roman"/>
          <w:b/>
          <w:sz w:val="24"/>
          <w:szCs w:val="24"/>
        </w:rPr>
      </w:pPr>
      <w:r w:rsidRPr="00D304D0">
        <w:rPr>
          <w:rFonts w:ascii="Times New Roman" w:hAnsi="Times New Roman" w:cs="Times New Roman"/>
          <w:b/>
          <w:sz w:val="24"/>
          <w:szCs w:val="24"/>
        </w:rPr>
        <w:t>История России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в </w:t>
      </w:r>
      <w:r w:rsidRPr="00D304D0">
        <w:rPr>
          <w:rFonts w:ascii="Times New Roman" w:eastAsia="Calibri" w:hAnsi="Times New Roman" w:cs="Times New Roman"/>
          <w:b/>
          <w:sz w:val="24"/>
          <w:szCs w:val="24"/>
          <w:lang w:val="en-US"/>
        </w:rPr>
        <w:t>XVI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Завершение объединения русских земель вокруг Москвы при Василии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xml:space="preserve">. Война с Великим княжеством Литовским. Формирование и деятельность органов государственной власти в первой трети </w:t>
      </w:r>
      <w:r w:rsidRPr="00D304D0">
        <w:rPr>
          <w:rFonts w:ascii="Times New Roman" w:eastAsia="Calibri" w:hAnsi="Times New Roman" w:cs="Times New Roman"/>
          <w:sz w:val="24"/>
          <w:szCs w:val="24"/>
          <w:lang w:val="en-US"/>
        </w:rPr>
        <w:t>XVI</w:t>
      </w:r>
      <w:r w:rsidRPr="00D304D0">
        <w:rPr>
          <w:rFonts w:ascii="Times New Roman" w:eastAsia="Calibri" w:hAnsi="Times New Roman" w:cs="Times New Roman"/>
          <w:sz w:val="24"/>
          <w:szCs w:val="24"/>
        </w:rPr>
        <w:t xml:space="preserve"> в. Регентство Елены Глинской. Денежная реформа.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Период боярского правления.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Правление Ивана </w:t>
      </w:r>
      <w:r w:rsidRPr="00D304D0">
        <w:rPr>
          <w:rFonts w:ascii="Times New Roman" w:eastAsia="Calibri" w:hAnsi="Times New Roman" w:cs="Times New Roman"/>
          <w:sz w:val="24"/>
          <w:szCs w:val="24"/>
          <w:lang w:val="en-US"/>
        </w:rPr>
        <w:t>IV</w:t>
      </w:r>
      <w:r w:rsidRPr="00D304D0">
        <w:rPr>
          <w:rFonts w:ascii="Times New Roman" w:eastAsia="Calibri" w:hAnsi="Times New Roman" w:cs="Times New Roman"/>
          <w:sz w:val="24"/>
          <w:szCs w:val="24"/>
        </w:rPr>
        <w:t xml:space="preserve">. Принятие Иваном </w:t>
      </w:r>
      <w:r w:rsidRPr="00D304D0">
        <w:rPr>
          <w:rFonts w:ascii="Times New Roman" w:eastAsia="Calibri" w:hAnsi="Times New Roman" w:cs="Times New Roman"/>
          <w:sz w:val="24"/>
          <w:szCs w:val="24"/>
          <w:lang w:val="en-US"/>
        </w:rPr>
        <w:t>IV</w:t>
      </w:r>
      <w:r w:rsidRPr="00D304D0">
        <w:rPr>
          <w:rFonts w:ascii="Times New Roman" w:eastAsia="Calibri" w:hAnsi="Times New Roman" w:cs="Times New Roman"/>
          <w:sz w:val="24"/>
          <w:szCs w:val="24"/>
        </w:rPr>
        <w:t xml:space="preserve"> царского титула (1547 г.). Реформы «Избранной рады» и их значение. Появление Земских соборов. Политика опричнины.</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Внешняя политика России в </w:t>
      </w:r>
      <w:r w:rsidRPr="00D304D0">
        <w:rPr>
          <w:rFonts w:ascii="Times New Roman" w:eastAsia="Calibri" w:hAnsi="Times New Roman" w:cs="Times New Roman"/>
          <w:sz w:val="24"/>
          <w:szCs w:val="24"/>
          <w:lang w:val="en-US"/>
        </w:rPr>
        <w:t>XVI</w:t>
      </w:r>
      <w:r w:rsidRPr="00D304D0">
        <w:rPr>
          <w:rFonts w:ascii="Times New Roman" w:eastAsia="Calibri" w:hAnsi="Times New Roman" w:cs="Times New Roman"/>
          <w:sz w:val="24"/>
          <w:szCs w:val="24"/>
        </w:rPr>
        <w:t xml:space="preserve"> в. Присоединение Казанского (1552 г.) и Астраханского (1556 г.) ханств. Войны с Крымским ханством. Ливонская война. Поход Ермака Тимофеевича на Сибирское ханство.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Социальная структура российского общества. Процесс закрепощения крестьян в </w:t>
      </w:r>
      <w:r w:rsidRPr="00D304D0">
        <w:rPr>
          <w:rFonts w:ascii="Times New Roman" w:eastAsia="Calibri" w:hAnsi="Times New Roman" w:cs="Times New Roman"/>
          <w:sz w:val="24"/>
          <w:szCs w:val="24"/>
          <w:lang w:val="en-US"/>
        </w:rPr>
        <w:t>XVI</w:t>
      </w:r>
      <w:r w:rsidRPr="00D304D0">
        <w:rPr>
          <w:rFonts w:ascii="Times New Roman" w:eastAsia="Calibri" w:hAnsi="Times New Roman" w:cs="Times New Roman"/>
          <w:sz w:val="24"/>
          <w:szCs w:val="24"/>
        </w:rPr>
        <w:t xml:space="preserve"> в. Многонациональный состав населения Русского государства.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Правление царя Федора Ивановича. Учреждение патриаршества (1589 г.). Издание указа об «урочных летах». Пресечение династии Рюриковичей.</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пространство России в </w:t>
      </w:r>
      <w:r w:rsidRPr="00D304D0">
        <w:rPr>
          <w:rFonts w:ascii="Times New Roman" w:eastAsia="Calibri" w:hAnsi="Times New Roman" w:cs="Times New Roman"/>
          <w:sz w:val="24"/>
          <w:szCs w:val="24"/>
          <w:lang w:val="en-US"/>
        </w:rPr>
        <w:t>XVI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архитектура</w:t>
      </w:r>
      <w:proofErr w:type="gramEnd"/>
      <w:r w:rsidRPr="00D304D0">
        <w:rPr>
          <w:rFonts w:ascii="Times New Roman" w:eastAsia="Calibri" w:hAnsi="Times New Roman" w:cs="Times New Roman"/>
          <w:sz w:val="24"/>
          <w:szCs w:val="24"/>
        </w:rPr>
        <w:t>, литература, изобразительное искусство, начало книгопечатания, быт и нравы.</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lastRenderedPageBreak/>
        <w:t>Смутное время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Избрание на царство Бориса Годунова. Обострение социально-экономического кризиса.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Самозванцы. Приход к власти Лжедмитрия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и его политика.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Правление Василия Шуйского. Восстание под предводительством Ивана </w:t>
      </w:r>
      <w:proofErr w:type="spellStart"/>
      <w:r w:rsidRPr="00D304D0">
        <w:rPr>
          <w:rFonts w:ascii="Times New Roman" w:eastAsia="Calibri" w:hAnsi="Times New Roman" w:cs="Times New Roman"/>
          <w:sz w:val="24"/>
          <w:szCs w:val="24"/>
        </w:rPr>
        <w:t>Болотникова</w:t>
      </w:r>
      <w:proofErr w:type="spellEnd"/>
      <w:r w:rsidRPr="00D304D0">
        <w:rPr>
          <w:rFonts w:ascii="Times New Roman" w:eastAsia="Calibri" w:hAnsi="Times New Roman" w:cs="Times New Roman"/>
          <w:sz w:val="24"/>
          <w:szCs w:val="24"/>
        </w:rPr>
        <w:t xml:space="preserve">. Деятельность Лжедмитрия </w:t>
      </w:r>
      <w:r w:rsidRPr="00D304D0">
        <w:rPr>
          <w:rFonts w:ascii="Times New Roman" w:eastAsia="Calibri" w:hAnsi="Times New Roman" w:cs="Times New Roman"/>
          <w:sz w:val="24"/>
          <w:szCs w:val="24"/>
          <w:lang w:val="en-US"/>
        </w:rPr>
        <w:t>II</w:t>
      </w:r>
      <w:r w:rsidRPr="00D304D0">
        <w:rPr>
          <w:rFonts w:ascii="Times New Roman" w:eastAsia="Calibri" w:hAnsi="Times New Roman" w:cs="Times New Roman"/>
          <w:sz w:val="24"/>
          <w:szCs w:val="24"/>
        </w:rPr>
        <w:t xml:space="preserve">. Интервенция Речи </w:t>
      </w:r>
      <w:proofErr w:type="spellStart"/>
      <w:r w:rsidRPr="00D304D0">
        <w:rPr>
          <w:rFonts w:ascii="Times New Roman" w:eastAsia="Calibri" w:hAnsi="Times New Roman" w:cs="Times New Roman"/>
          <w:sz w:val="24"/>
          <w:szCs w:val="24"/>
        </w:rPr>
        <w:t>Посполитой</w:t>
      </w:r>
      <w:proofErr w:type="spellEnd"/>
      <w:r w:rsidRPr="00D304D0">
        <w:rPr>
          <w:rFonts w:ascii="Times New Roman" w:eastAsia="Calibri" w:hAnsi="Times New Roman" w:cs="Times New Roman"/>
          <w:sz w:val="24"/>
          <w:szCs w:val="24"/>
        </w:rPr>
        <w:t xml:space="preserve"> в Россию. Оборона Смоленска.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Деятельность патриарха </w:t>
      </w:r>
      <w:proofErr w:type="spellStart"/>
      <w:r w:rsidRPr="00D304D0">
        <w:rPr>
          <w:rFonts w:ascii="Times New Roman" w:eastAsia="Calibri" w:hAnsi="Times New Roman" w:cs="Times New Roman"/>
          <w:sz w:val="24"/>
          <w:szCs w:val="24"/>
        </w:rPr>
        <w:t>Гермогена</w:t>
      </w:r>
      <w:proofErr w:type="spellEnd"/>
      <w:r w:rsidRPr="00D304D0">
        <w:rPr>
          <w:rFonts w:ascii="Times New Roman" w:eastAsia="Calibri" w:hAnsi="Times New Roman" w:cs="Times New Roman"/>
          <w:sz w:val="24"/>
          <w:szCs w:val="24"/>
        </w:rPr>
        <w:t>. Формирование и деятельность</w:t>
      </w:r>
      <w:proofErr w:type="gramStart"/>
      <w:r w:rsidRPr="00D304D0">
        <w:rPr>
          <w:rFonts w:ascii="Times New Roman" w:eastAsia="Calibri" w:hAnsi="Times New Roman" w:cs="Times New Roman"/>
          <w:sz w:val="24"/>
          <w:szCs w:val="24"/>
        </w:rPr>
        <w:t xml:space="preserve"> П</w:t>
      </w:r>
      <w:proofErr w:type="gramEnd"/>
      <w:r w:rsidRPr="00D304D0">
        <w:rPr>
          <w:rFonts w:ascii="Times New Roman" w:eastAsia="Calibri" w:hAnsi="Times New Roman" w:cs="Times New Roman"/>
          <w:sz w:val="24"/>
          <w:szCs w:val="24"/>
        </w:rPr>
        <w:t>ервого ополчения. Деятельность Д.М. Пожарского и К. Минина по формированию Второго ополчения. Освобождение Москвы (1612 г.)</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Избрание на царство Михаила Федоровича Романова Земским собором. Заключение мира со Швецией и перемирия с Речью </w:t>
      </w:r>
      <w:proofErr w:type="spellStart"/>
      <w:r w:rsidRPr="00D304D0">
        <w:rPr>
          <w:rFonts w:ascii="Times New Roman" w:eastAsia="Calibri" w:hAnsi="Times New Roman" w:cs="Times New Roman"/>
          <w:sz w:val="24"/>
          <w:szCs w:val="24"/>
        </w:rPr>
        <w:t>Посполитой</w:t>
      </w:r>
      <w:proofErr w:type="spellEnd"/>
      <w:r w:rsidRPr="00D304D0">
        <w:rPr>
          <w:rFonts w:ascii="Times New Roman" w:eastAsia="Calibri" w:hAnsi="Times New Roman" w:cs="Times New Roman"/>
          <w:sz w:val="24"/>
          <w:szCs w:val="24"/>
        </w:rPr>
        <w:t>. Итоги и последствия Смутного времени.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в </w:t>
      </w:r>
      <w:r w:rsidRPr="00D304D0">
        <w:rPr>
          <w:rFonts w:ascii="Times New Roman" w:eastAsia="Calibri" w:hAnsi="Times New Roman" w:cs="Times New Roman"/>
          <w:b/>
          <w:sz w:val="24"/>
          <w:szCs w:val="24"/>
          <w:lang w:val="en-US"/>
        </w:rPr>
        <w:t>XVII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Правления Михаила Федоровича, Алексея Михайловича и Федора Алексеевича Романовых. Укрепление самодержавия. Принятие Соборного уложения 1649 г. Юридическое оформление крепостного права. Церковная реформа патриарха Никона. Раскол в Церкви. Отмена местничества. Налоговая (податная) реформа.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Экономическое развитие России в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в. Первые мануфактуры. Ярмарки. Развитие хозяйственной специализации регионов Российского государства и формирование общероссийского рынка. Торговый и Новоторговый уставы. Народы и регионы страны. Социальная структура российского общества в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Народные движения: Соляной и </w:t>
      </w:r>
      <w:proofErr w:type="gramStart"/>
      <w:r w:rsidRPr="00D304D0">
        <w:rPr>
          <w:rFonts w:ascii="Times New Roman" w:eastAsia="Calibri" w:hAnsi="Times New Roman" w:cs="Times New Roman"/>
          <w:sz w:val="24"/>
          <w:szCs w:val="24"/>
        </w:rPr>
        <w:t>Медный</w:t>
      </w:r>
      <w:proofErr w:type="gramEnd"/>
      <w:r w:rsidRPr="00D304D0">
        <w:rPr>
          <w:rFonts w:ascii="Times New Roman" w:eastAsia="Calibri" w:hAnsi="Times New Roman" w:cs="Times New Roman"/>
          <w:sz w:val="24"/>
          <w:szCs w:val="24"/>
        </w:rPr>
        <w:t xml:space="preserve"> бунты в Москве; </w:t>
      </w:r>
      <w:proofErr w:type="spellStart"/>
      <w:r w:rsidRPr="00D304D0">
        <w:rPr>
          <w:rFonts w:ascii="Times New Roman" w:eastAsia="Calibri" w:hAnsi="Times New Roman" w:cs="Times New Roman"/>
          <w:sz w:val="24"/>
          <w:szCs w:val="24"/>
        </w:rPr>
        <w:t>Соловецкое</w:t>
      </w:r>
      <w:proofErr w:type="spellEnd"/>
      <w:r w:rsidRPr="00D304D0">
        <w:rPr>
          <w:rFonts w:ascii="Times New Roman" w:eastAsia="Calibri" w:hAnsi="Times New Roman" w:cs="Times New Roman"/>
          <w:sz w:val="24"/>
          <w:szCs w:val="24"/>
        </w:rPr>
        <w:t xml:space="preserve"> восстание; восстание под предводительством Степана Разина.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Внешняя политика России в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Смоленская война. «Азовское осадное сидение». </w:t>
      </w:r>
      <w:proofErr w:type="spellStart"/>
      <w:r w:rsidRPr="00D304D0">
        <w:rPr>
          <w:rFonts w:ascii="Times New Roman" w:eastAsia="Calibri" w:hAnsi="Times New Roman" w:cs="Times New Roman"/>
          <w:sz w:val="24"/>
          <w:szCs w:val="24"/>
        </w:rPr>
        <w:t>Переяславская</w:t>
      </w:r>
      <w:proofErr w:type="spellEnd"/>
      <w:r w:rsidRPr="00D304D0">
        <w:rPr>
          <w:rFonts w:ascii="Times New Roman" w:eastAsia="Calibri" w:hAnsi="Times New Roman" w:cs="Times New Roman"/>
          <w:sz w:val="24"/>
          <w:szCs w:val="24"/>
        </w:rPr>
        <w:t xml:space="preserve"> Рада (1654 г.). Вхождение Левобережной Украины на правах автономии в состав России. Война между Россией и Речью </w:t>
      </w:r>
      <w:proofErr w:type="spellStart"/>
      <w:r w:rsidRPr="00D304D0">
        <w:rPr>
          <w:rFonts w:ascii="Times New Roman" w:eastAsia="Calibri" w:hAnsi="Times New Roman" w:cs="Times New Roman"/>
          <w:sz w:val="24"/>
          <w:szCs w:val="24"/>
        </w:rPr>
        <w:t>Посполитой</w:t>
      </w:r>
      <w:proofErr w:type="spellEnd"/>
      <w:r w:rsidRPr="00D304D0">
        <w:rPr>
          <w:rFonts w:ascii="Times New Roman" w:eastAsia="Calibri" w:hAnsi="Times New Roman" w:cs="Times New Roman"/>
          <w:sz w:val="24"/>
          <w:szCs w:val="24"/>
        </w:rPr>
        <w:t xml:space="preserve"> 1654–1667 гг.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Строительство засечных черт. Освоение Дикого поля, Сибири и Дальнего Востока. Российские землепроходцы. Ясачное налогообложение.</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пространство России в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архитектура</w:t>
      </w:r>
      <w:proofErr w:type="gramEnd"/>
      <w:r w:rsidRPr="00D304D0">
        <w:rPr>
          <w:rFonts w:ascii="Times New Roman" w:eastAsia="Calibri" w:hAnsi="Times New Roman" w:cs="Times New Roman"/>
          <w:sz w:val="24"/>
          <w:szCs w:val="24"/>
        </w:rPr>
        <w:t>, изобразительное искусство, литература, усиление светского начала в российской культуре, развитие образования и научных знаний, быт и нравы.</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Всеобщая история (Новая история </w:t>
      </w:r>
      <w:r w:rsidRPr="00D304D0">
        <w:rPr>
          <w:rFonts w:ascii="Times New Roman" w:eastAsia="Calibri" w:hAnsi="Times New Roman" w:cs="Times New Roman"/>
          <w:b/>
          <w:sz w:val="24"/>
          <w:szCs w:val="24"/>
          <w:lang w:val="en-US"/>
        </w:rPr>
        <w:t>XVI</w:t>
      </w:r>
      <w:r w:rsidRPr="00D304D0">
        <w:rPr>
          <w:rFonts w:ascii="Times New Roman" w:eastAsia="Calibri" w:hAnsi="Times New Roman" w:cs="Times New Roman"/>
          <w:b/>
          <w:sz w:val="24"/>
          <w:szCs w:val="24"/>
        </w:rPr>
        <w:t>–</w:t>
      </w:r>
      <w:r w:rsidRPr="00D304D0">
        <w:rPr>
          <w:rFonts w:ascii="Times New Roman" w:eastAsia="Calibri" w:hAnsi="Times New Roman" w:cs="Times New Roman"/>
          <w:b/>
          <w:sz w:val="24"/>
          <w:szCs w:val="24"/>
          <w:lang w:val="en-US"/>
        </w:rPr>
        <w:t>XVII</w:t>
      </w:r>
      <w:r w:rsidRPr="00D304D0">
        <w:rPr>
          <w:rFonts w:ascii="Times New Roman" w:eastAsia="Calibri" w:hAnsi="Times New Roman" w:cs="Times New Roman"/>
          <w:b/>
          <w:sz w:val="24"/>
          <w:szCs w:val="24"/>
        </w:rPr>
        <w:t xml:space="preserve"> вв.).</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Великие географические открытия и их последствия.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«Революция цен». Возникновение капиталистических отношений. Аграрная революция в Западной Европе и ее последствия. Становление абсолютизма в европейских странах.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Реформация и Контрреформация в Европе</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Утверждение абсолютизма.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и социально-экономическое развитие Испании, Франции, Англии в конце </w:t>
      </w:r>
      <w:r w:rsidRPr="00D304D0">
        <w:rPr>
          <w:rFonts w:ascii="Times New Roman" w:eastAsia="Calibri" w:hAnsi="Times New Roman" w:cs="Times New Roman"/>
          <w:sz w:val="24"/>
          <w:szCs w:val="24"/>
          <w:lang w:val="en-US"/>
        </w:rPr>
        <w:t>XV</w:t>
      </w:r>
      <w:r w:rsidRPr="00D304D0">
        <w:rPr>
          <w:rFonts w:ascii="Times New Roman" w:eastAsia="Calibri" w:hAnsi="Times New Roman" w:cs="Times New Roman"/>
          <w:sz w:val="24"/>
          <w:szCs w:val="24"/>
        </w:rPr>
        <w:t xml:space="preserve"> –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в. Освободительное движение в Нидерландах против Испании. Революция в Англии. Англо-испанское противостояние.</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Борьба христианской Европы с расширением господства Османской империи. Политические и религиозные противоречия начала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Тридцатилетняя война. Международные отношения во второй половине </w:t>
      </w:r>
      <w:r w:rsidRPr="00D304D0">
        <w:rPr>
          <w:rFonts w:ascii="Times New Roman" w:eastAsia="Calibri" w:hAnsi="Times New Roman" w:cs="Times New Roman"/>
          <w:sz w:val="24"/>
          <w:szCs w:val="24"/>
          <w:lang w:val="en-US"/>
        </w:rPr>
        <w:t>XVII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Страны Азии в конце </w:t>
      </w:r>
      <w:r w:rsidRPr="00D304D0">
        <w:rPr>
          <w:rFonts w:ascii="Times New Roman" w:eastAsia="Calibri" w:hAnsi="Times New Roman" w:cs="Times New Roman"/>
          <w:b/>
          <w:sz w:val="24"/>
          <w:szCs w:val="24"/>
          <w:lang w:val="en-US"/>
        </w:rPr>
        <w:t>XV</w:t>
      </w:r>
      <w:r w:rsidRPr="00D304D0">
        <w:rPr>
          <w:rFonts w:ascii="Times New Roman" w:eastAsia="Calibri" w:hAnsi="Times New Roman" w:cs="Times New Roman"/>
          <w:b/>
          <w:sz w:val="24"/>
          <w:szCs w:val="24"/>
        </w:rPr>
        <w:t>–</w:t>
      </w:r>
      <w:r w:rsidRPr="00D304D0">
        <w:rPr>
          <w:rFonts w:ascii="Times New Roman" w:eastAsia="Calibri" w:hAnsi="Times New Roman" w:cs="Times New Roman"/>
          <w:b/>
          <w:sz w:val="24"/>
          <w:szCs w:val="24"/>
          <w:lang w:val="en-US"/>
        </w:rPr>
        <w:t>XVII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lastRenderedPageBreak/>
        <w:t>Внутриполитическое развитие и внешняя политика Османской империи, Индии, Китая, Японии.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объяснять </w:t>
      </w:r>
      <w:r w:rsidRPr="00D304D0">
        <w:rPr>
          <w:rFonts w:ascii="Times New Roman" w:hAnsi="Times New Roman" w:cs="Times New Roman"/>
          <w:sz w:val="24"/>
          <w:szCs w:val="24"/>
          <w:shd w:val="clear" w:color="auto" w:fill="FFFFFF"/>
        </w:rPr>
        <w:t xml:space="preserve">с опорой на справочный материал </w:t>
      </w:r>
      <w:r w:rsidRPr="00D304D0">
        <w:rPr>
          <w:rFonts w:ascii="Times New Roman" w:hAnsi="Times New Roman" w:cs="Times New Roman"/>
          <w:sz w:val="24"/>
          <w:szCs w:val="24"/>
        </w:rPr>
        <w:t xml:space="preserve">смысл изученных исторических понятий и терминов,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 </w:t>
      </w:r>
      <w:r w:rsidRPr="00D304D0">
        <w:rPr>
          <w:rFonts w:ascii="Times New Roman" w:hAnsi="Times New Roman" w:cs="Times New Roman"/>
          <w:sz w:val="24"/>
          <w:szCs w:val="24"/>
        </w:rPr>
        <w:t xml:space="preserve">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в том числе: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Россия в XVI в.:</w:t>
      </w:r>
      <w:r w:rsidRPr="00D304D0">
        <w:rPr>
          <w:rFonts w:ascii="Times New Roman" w:hAnsi="Times New Roman" w:cs="Times New Roman"/>
          <w:sz w:val="24"/>
          <w:szCs w:val="24"/>
        </w:rPr>
        <w:t xml:space="preserve"> опричнина, Земщина, местничество, челобитная, государев двор, сословно-представительная монархия, царь, Земские соборы, приказы, заповедные лета, урочные лета, засечная черта, стрельцы, ясак, тягло;</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Смутное время:</w:t>
      </w:r>
      <w:r w:rsidRPr="00D304D0">
        <w:rPr>
          <w:rFonts w:ascii="Times New Roman" w:hAnsi="Times New Roman" w:cs="Times New Roman"/>
          <w:sz w:val="24"/>
          <w:szCs w:val="24"/>
        </w:rPr>
        <w:t xml:space="preserve"> самозванство, интервенция, «семибоярщина», народное ополчение, Соборное уложение;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Россия в XVII в.:</w:t>
      </w:r>
      <w:r w:rsidRPr="00D304D0">
        <w:rPr>
          <w:rFonts w:ascii="Times New Roman" w:hAnsi="Times New Roman" w:cs="Times New Roman"/>
          <w:sz w:val="24"/>
          <w:szCs w:val="24"/>
        </w:rPr>
        <w:t xml:space="preserve"> крепостное право, казачество, гетман, посад, слобода, мануфактура, ярмарка, старообрядчество, церковный раскол, парсуна, полки нового (иноземного) строя;</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Новая история (история зарубежных стран XVI–XVII вв.):</w:t>
      </w:r>
      <w:r w:rsidRPr="00D304D0">
        <w:rPr>
          <w:rFonts w:ascii="Times New Roman" w:hAnsi="Times New Roman" w:cs="Times New Roman"/>
          <w:sz w:val="24"/>
          <w:szCs w:val="24"/>
        </w:rPr>
        <w:t xml:space="preserve"> абсолютизм, англиканская церковь, </w:t>
      </w:r>
      <w:r w:rsidRPr="00D304D0">
        <w:rPr>
          <w:rFonts w:ascii="Times New Roman" w:hAnsi="Times New Roman" w:cs="Times New Roman"/>
          <w:i/>
          <w:sz w:val="24"/>
          <w:szCs w:val="24"/>
        </w:rPr>
        <w:t>виги и тори, гугеноты</w:t>
      </w:r>
      <w:r w:rsidRPr="00D304D0">
        <w:rPr>
          <w:rFonts w:ascii="Times New Roman" w:hAnsi="Times New Roman" w:cs="Times New Roman"/>
          <w:sz w:val="24"/>
          <w:szCs w:val="24"/>
        </w:rPr>
        <w:t xml:space="preserve">, </w:t>
      </w:r>
      <w:proofErr w:type="spellStart"/>
      <w:r w:rsidRPr="00D304D0">
        <w:rPr>
          <w:rFonts w:ascii="Times New Roman" w:hAnsi="Times New Roman" w:cs="Times New Roman"/>
          <w:i/>
          <w:sz w:val="24"/>
          <w:szCs w:val="24"/>
        </w:rPr>
        <w:t>диггеры</w:t>
      </w:r>
      <w:proofErr w:type="gramStart"/>
      <w:r w:rsidRPr="00D304D0">
        <w:rPr>
          <w:rFonts w:ascii="Times New Roman" w:hAnsi="Times New Roman" w:cs="Times New Roman"/>
          <w:i/>
          <w:sz w:val="24"/>
          <w:szCs w:val="24"/>
        </w:rPr>
        <w:t>,и</w:t>
      </w:r>
      <w:proofErr w:type="gramEnd"/>
      <w:r w:rsidRPr="00D304D0">
        <w:rPr>
          <w:rFonts w:ascii="Times New Roman" w:hAnsi="Times New Roman" w:cs="Times New Roman"/>
          <w:i/>
          <w:sz w:val="24"/>
          <w:szCs w:val="24"/>
        </w:rPr>
        <w:t>ндепенденты</w:t>
      </w:r>
      <w:proofErr w:type="spellEnd"/>
      <w:r w:rsidRPr="00D304D0">
        <w:rPr>
          <w:rFonts w:ascii="Times New Roman" w:hAnsi="Times New Roman" w:cs="Times New Roman"/>
          <w:i/>
          <w:sz w:val="24"/>
          <w:szCs w:val="24"/>
        </w:rPr>
        <w:t>,</w:t>
      </w:r>
      <w:r w:rsidRPr="00D304D0">
        <w:rPr>
          <w:rFonts w:ascii="Times New Roman" w:hAnsi="Times New Roman" w:cs="Times New Roman"/>
          <w:sz w:val="24"/>
          <w:szCs w:val="24"/>
        </w:rPr>
        <w:t xml:space="preserve"> капитализм, контрреформация, </w:t>
      </w:r>
      <w:r w:rsidRPr="00D304D0">
        <w:rPr>
          <w:rFonts w:ascii="Times New Roman" w:hAnsi="Times New Roman" w:cs="Times New Roman"/>
          <w:i/>
          <w:sz w:val="24"/>
          <w:szCs w:val="24"/>
        </w:rPr>
        <w:t>левеллеры</w:t>
      </w:r>
      <w:r w:rsidRPr="00D304D0">
        <w:rPr>
          <w:rFonts w:ascii="Times New Roman" w:hAnsi="Times New Roman" w:cs="Times New Roman"/>
          <w:sz w:val="24"/>
          <w:szCs w:val="24"/>
        </w:rPr>
        <w:t xml:space="preserve">, огораживания, </w:t>
      </w:r>
      <w:r w:rsidRPr="00D304D0">
        <w:rPr>
          <w:rFonts w:ascii="Times New Roman" w:hAnsi="Times New Roman" w:cs="Times New Roman"/>
          <w:i/>
          <w:sz w:val="24"/>
          <w:szCs w:val="24"/>
        </w:rPr>
        <w:t>пресвитериане,</w:t>
      </w:r>
      <w:r w:rsidRPr="00D304D0">
        <w:rPr>
          <w:rFonts w:ascii="Times New Roman" w:hAnsi="Times New Roman" w:cs="Times New Roman"/>
          <w:sz w:val="24"/>
          <w:szCs w:val="24"/>
        </w:rPr>
        <w:t xml:space="preserve"> Протекторат, протестантизм, пуритане, Реформация, </w:t>
      </w:r>
      <w:r w:rsidRPr="00D304D0">
        <w:rPr>
          <w:rFonts w:ascii="Times New Roman" w:hAnsi="Times New Roman" w:cs="Times New Roman"/>
          <w:i/>
          <w:sz w:val="24"/>
          <w:szCs w:val="24"/>
        </w:rPr>
        <w:t>Фронда,</w:t>
      </w:r>
      <w:r w:rsidRPr="00D304D0">
        <w:rPr>
          <w:rFonts w:ascii="Times New Roman" w:hAnsi="Times New Roman" w:cs="Times New Roman"/>
          <w:sz w:val="24"/>
          <w:szCs w:val="24"/>
        </w:rPr>
        <w:t xml:space="preserve"> эдикт;</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используя различные источники информации, изученные понятия, в том числе описывать: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социальную структуру российского общества в XVI в., многонациональный состав населения Русского государства;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культурное пространство России в XVI в.: изменения в картине мира человека и в повседневной жизни, архитектуру, литературу</w:t>
      </w:r>
      <w:proofErr w:type="gramStart"/>
      <w:r w:rsidRPr="00D304D0">
        <w:rPr>
          <w:rFonts w:ascii="Times New Roman" w:hAnsi="Times New Roman" w:cs="Times New Roman"/>
          <w:sz w:val="24"/>
          <w:szCs w:val="24"/>
        </w:rPr>
        <w:t>.</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н</w:t>
      </w:r>
      <w:proofErr w:type="gramEnd"/>
      <w:r w:rsidRPr="00D304D0">
        <w:rPr>
          <w:rFonts w:ascii="Times New Roman" w:hAnsi="Times New Roman" w:cs="Times New Roman"/>
          <w:sz w:val="24"/>
          <w:szCs w:val="24"/>
        </w:rPr>
        <w:t>ачало книгопечатания;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итоги Смутного времени;</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народы и регионы страны, социальную структуру российского общества в XVII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путешествия российских землепроходцев в XVII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культурное пространство России в XVII в.: изменения в картине мира человека и в повседневной жизни, архитектура, изобразительное искусство, литература, усиление светского начала в российской культуре, развитие образования и научных знаний; сословную структуру европейских обществ, положение сословий европейского общества;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культуру Возрождения, западноевропейскую культуру в конце XVI–XVII в., позднее Возрождение, отличительные черты культуры барокко, классицизм;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влияние научной революции на развитие европейской мысли;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читать и использовать историческую карту/схему при изучении событий (явлений, процессов)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используя «ленту времени»;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характеризовать, используя карту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наносить на контурную карту объекты, характеризующиеся значительным охватом пространства (военные походы, границы государств), с непосредственной опорой на атлас и другие источники информации; заполнять легенду карты/схемы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lastRenderedPageBreak/>
        <w:t xml:space="preserve">описывать различные типы исторических источников (в том числе вещественные исторические источники)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по плану; приводить примеры источников разных типов;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основные виды письменных источников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проводить по плану атрибуцию письменного исторического источника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определять в тексте источника основную и второстепенную информацию с опорой на справочный материал;</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позицию автора документа и участников событий (процессов), описываемых в письменном историческом источнике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осуществлять с опорой на алгоритм учебных действий поиск дополнительной информации в справочной литературе, сети Интернет для решения различных учебных задач;</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соотносить </w:t>
      </w:r>
      <w:r w:rsidRPr="00D304D0">
        <w:rPr>
          <w:rFonts w:ascii="Times New Roman" w:hAnsi="Times New Roman" w:cs="Times New Roman"/>
          <w:sz w:val="24"/>
          <w:szCs w:val="24"/>
          <w:shd w:val="clear" w:color="auto" w:fill="FFFFFF"/>
        </w:rPr>
        <w:t xml:space="preserve">с опорой на справочный материал </w:t>
      </w:r>
      <w:r w:rsidRPr="00D304D0">
        <w:rPr>
          <w:rFonts w:ascii="Times New Roman" w:hAnsi="Times New Roman" w:cs="Times New Roman"/>
          <w:sz w:val="24"/>
          <w:szCs w:val="24"/>
        </w:rPr>
        <w:t>вещественный исторический источник с историческим периодом, к которому он относится;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условно-графическую, изобразительную наглядность и статистическую информацию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при изучении событий (явлений, процессов), проводить с опорой на алгоритм учебных действий атрибуцию изобразительной наглядности;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группировать (систематизировать, обобщать) отдельные элементы знания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по 2–3 признакам, составлять таблицы, схемы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историческую ситуацию на основе учебного текста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отвечать на вопросы, предполагающие воспроизведение, уточнение, понимание освоенного учебного материала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с опорой на алгоритм учебных действий план определенных разделов изучаемой темы;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выделять </w:t>
      </w:r>
      <w:r w:rsidRPr="00D304D0">
        <w:rPr>
          <w:rFonts w:ascii="Times New Roman" w:hAnsi="Times New Roman" w:cs="Times New Roman"/>
          <w:sz w:val="24"/>
          <w:szCs w:val="24"/>
          <w:shd w:val="clear" w:color="auto" w:fill="FFFFFF"/>
        </w:rPr>
        <w:t xml:space="preserve">после предварительного анализа </w:t>
      </w:r>
      <w:r w:rsidRPr="00D304D0">
        <w:rPr>
          <w:rFonts w:ascii="Times New Roman" w:hAnsi="Times New Roman" w:cs="Times New Roman"/>
          <w:sz w:val="24"/>
          <w:szCs w:val="24"/>
        </w:rPr>
        <w:t xml:space="preserve">существенные признаки различных исторических событий (явлений, процессов)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с опорой на справочный материал предпосылки, повод, последствия, значение исторических событий (явлений, процессов) на основе изученного материала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сравнивать с опорой на алгоритм учебных действий события, явления, процессы в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взгляды исторических деятелей, предложенные в форме учебного текста по 2–3 критериям, результаты оформлять в виде таблицы; на основе сравнения делать вывод;</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и объяснять с опорой на фактический материал свое отношение к наиболее значительным событиям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достижениям и историческим личностям;</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отбирать с опорой на алгоритм учебных действий факты в учебном тексте, тексте исторического источника по истории России начала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 xml:space="preserve">–конца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 xml:space="preserve"> вв., которые могут быть использованы для подтверждения/опровержения заданной точки зрения;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материал по истории родного края для изучения особенностей исторического развития своего региона.</w:t>
      </w:r>
    </w:p>
    <w:p w:rsidR="008E5B53" w:rsidRPr="00D304D0" w:rsidRDefault="008E5B53" w:rsidP="008E5B53">
      <w:pPr>
        <w:tabs>
          <w:tab w:val="left" w:pos="993"/>
        </w:tabs>
        <w:spacing w:after="0" w:line="240" w:lineRule="auto"/>
        <w:ind w:left="709"/>
        <w:contextualSpacing/>
        <w:jc w:val="both"/>
        <w:rPr>
          <w:rFonts w:ascii="Times New Roman" w:hAnsi="Times New Roman" w:cs="Times New Roman"/>
          <w:b/>
          <w:sz w:val="24"/>
          <w:szCs w:val="24"/>
        </w:rPr>
      </w:pPr>
      <w:r w:rsidRPr="00D304D0">
        <w:rPr>
          <w:rFonts w:ascii="Times New Roman" w:hAnsi="Times New Roman" w:cs="Times New Roman"/>
          <w:b/>
          <w:sz w:val="24"/>
          <w:szCs w:val="24"/>
        </w:rPr>
        <w:lastRenderedPageBreak/>
        <w:t>9 класс</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Предметные результаты по итогам </w:t>
      </w:r>
      <w:r w:rsidRPr="00D304D0">
        <w:rPr>
          <w:rFonts w:ascii="Times New Roman" w:eastAsia="Calibri" w:hAnsi="Times New Roman" w:cs="Times New Roman"/>
          <w:b/>
          <w:sz w:val="24"/>
          <w:szCs w:val="24"/>
        </w:rPr>
        <w:t>четвертого года</w:t>
      </w:r>
      <w:r w:rsidRPr="00D304D0">
        <w:rPr>
          <w:rFonts w:ascii="Times New Roman" w:eastAsia="Calibri" w:hAnsi="Times New Roman" w:cs="Times New Roman"/>
          <w:sz w:val="24"/>
          <w:szCs w:val="24"/>
        </w:rPr>
        <w:t xml:space="preserve"> изучения учебного предмета «История России. Всеобщая история» должны отражать </w:t>
      </w:r>
      <w:proofErr w:type="spellStart"/>
      <w:r w:rsidRPr="00D304D0">
        <w:rPr>
          <w:rFonts w:ascii="Times New Roman" w:eastAsia="Calibri" w:hAnsi="Times New Roman" w:cs="Times New Roman"/>
          <w:sz w:val="24"/>
          <w:szCs w:val="24"/>
        </w:rPr>
        <w:t>сформированность</w:t>
      </w:r>
      <w:proofErr w:type="spellEnd"/>
      <w:r w:rsidRPr="00D304D0">
        <w:rPr>
          <w:rFonts w:ascii="Times New Roman" w:eastAsia="Calibri" w:hAnsi="Times New Roman" w:cs="Times New Roman"/>
          <w:sz w:val="24"/>
          <w:szCs w:val="24"/>
        </w:rPr>
        <w:t xml:space="preserve"> умений: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определять с опорой на алгоритм учебных действий длительность исторических процессов, последовательность событий, явлений, процессов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 </w:t>
      </w:r>
      <w:proofErr w:type="gramEnd"/>
    </w:p>
    <w:p w:rsidR="008E5B53" w:rsidRPr="00D304D0" w:rsidRDefault="008E5B53" w:rsidP="008E5B53">
      <w:pPr>
        <w:widowControl w:val="0"/>
        <w:spacing w:after="0" w:line="240" w:lineRule="auto"/>
        <w:ind w:firstLine="709"/>
        <w:jc w:val="both"/>
        <w:rPr>
          <w:rFonts w:ascii="Times New Roman" w:hAnsi="Times New Roman" w:cs="Times New Roman"/>
          <w:b/>
          <w:sz w:val="24"/>
          <w:szCs w:val="24"/>
        </w:rPr>
      </w:pPr>
      <w:r w:rsidRPr="00D304D0">
        <w:rPr>
          <w:rFonts w:ascii="Times New Roman" w:hAnsi="Times New Roman" w:cs="Times New Roman"/>
          <w:b/>
          <w:sz w:val="24"/>
          <w:szCs w:val="24"/>
        </w:rPr>
        <w:t>История России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в эпоху преобразований Петра </w:t>
      </w:r>
      <w:r w:rsidRPr="00D304D0">
        <w:rPr>
          <w:rFonts w:ascii="Times New Roman" w:eastAsia="Calibri" w:hAnsi="Times New Roman" w:cs="Times New Roman"/>
          <w:b/>
          <w:sz w:val="24"/>
          <w:szCs w:val="24"/>
          <w:lang w:val="en-US"/>
        </w:rPr>
        <w:t>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Россия в конце </w:t>
      </w:r>
      <w:r w:rsidRPr="00D304D0">
        <w:rPr>
          <w:rFonts w:ascii="Times New Roman" w:eastAsia="Calibri" w:hAnsi="Times New Roman" w:cs="Times New Roman"/>
          <w:sz w:val="24"/>
          <w:szCs w:val="24"/>
          <w:lang w:val="en-US"/>
        </w:rPr>
        <w:t>XVII</w:t>
      </w:r>
      <w:r w:rsidRPr="00D304D0">
        <w:rPr>
          <w:rFonts w:ascii="Times New Roman" w:eastAsia="Calibri" w:hAnsi="Times New Roman" w:cs="Times New Roman"/>
          <w:sz w:val="24"/>
          <w:szCs w:val="24"/>
        </w:rPr>
        <w:t xml:space="preserve"> в., необходимость реформ. Правление царевны Софьи. Предпосылки преобразований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Борьба за власть, начало царствования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Стрелецкие бунты.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«Вечный мир» с Речью </w:t>
      </w:r>
      <w:proofErr w:type="spellStart"/>
      <w:r w:rsidRPr="00D304D0">
        <w:rPr>
          <w:rFonts w:ascii="Times New Roman" w:eastAsia="Calibri" w:hAnsi="Times New Roman" w:cs="Times New Roman"/>
          <w:sz w:val="24"/>
          <w:szCs w:val="24"/>
        </w:rPr>
        <w:t>Посполитой</w:t>
      </w:r>
      <w:proofErr w:type="spellEnd"/>
      <w:r w:rsidRPr="00D304D0">
        <w:rPr>
          <w:rFonts w:ascii="Times New Roman" w:eastAsia="Calibri" w:hAnsi="Times New Roman" w:cs="Times New Roman"/>
          <w:sz w:val="24"/>
          <w:szCs w:val="24"/>
        </w:rPr>
        <w:t xml:space="preserve">. Крымские походы. Азовские походы. Великое посольство. Сподвижники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Северная война (1700–1721 гг.). Основание Санкт-Петербурга (1703 г.). Создание регулярной армии, военного флота. Полтавская битва (1709 г.).  </w:t>
      </w:r>
      <w:proofErr w:type="spellStart"/>
      <w:r w:rsidRPr="00D304D0">
        <w:rPr>
          <w:rFonts w:ascii="Times New Roman" w:eastAsia="Calibri" w:hAnsi="Times New Roman" w:cs="Times New Roman"/>
          <w:sz w:val="24"/>
          <w:szCs w:val="24"/>
        </w:rPr>
        <w:t>Прутский</w:t>
      </w:r>
      <w:proofErr w:type="spellEnd"/>
      <w:r w:rsidRPr="00D304D0">
        <w:rPr>
          <w:rFonts w:ascii="Times New Roman" w:eastAsia="Calibri" w:hAnsi="Times New Roman" w:cs="Times New Roman"/>
          <w:sz w:val="24"/>
          <w:szCs w:val="24"/>
        </w:rPr>
        <w:t xml:space="preserve"> поход. </w:t>
      </w:r>
      <w:proofErr w:type="spellStart"/>
      <w:r w:rsidRPr="00D304D0">
        <w:rPr>
          <w:rFonts w:ascii="Times New Roman" w:eastAsia="Calibri" w:hAnsi="Times New Roman" w:cs="Times New Roman"/>
          <w:sz w:val="24"/>
          <w:szCs w:val="24"/>
        </w:rPr>
        <w:t>Гангутское</w:t>
      </w:r>
      <w:proofErr w:type="spellEnd"/>
      <w:r w:rsidRPr="00D304D0">
        <w:rPr>
          <w:rFonts w:ascii="Times New Roman" w:eastAsia="Calibri" w:hAnsi="Times New Roman" w:cs="Times New Roman"/>
          <w:sz w:val="24"/>
          <w:szCs w:val="24"/>
        </w:rPr>
        <w:t xml:space="preserve"> сражение. Сражение у острова </w:t>
      </w:r>
      <w:proofErr w:type="spellStart"/>
      <w:r w:rsidRPr="00D304D0">
        <w:rPr>
          <w:rFonts w:ascii="Times New Roman" w:eastAsia="Calibri" w:hAnsi="Times New Roman" w:cs="Times New Roman"/>
          <w:sz w:val="24"/>
          <w:szCs w:val="24"/>
        </w:rPr>
        <w:t>Гренгам</w:t>
      </w:r>
      <w:proofErr w:type="spellEnd"/>
      <w:r w:rsidRPr="00D304D0">
        <w:rPr>
          <w:rFonts w:ascii="Times New Roman" w:eastAsia="Calibri" w:hAnsi="Times New Roman" w:cs="Times New Roman"/>
          <w:sz w:val="24"/>
          <w:szCs w:val="24"/>
        </w:rPr>
        <w:t xml:space="preserve">. </w:t>
      </w:r>
      <w:proofErr w:type="spellStart"/>
      <w:r w:rsidRPr="00D304D0">
        <w:rPr>
          <w:rFonts w:ascii="Times New Roman" w:eastAsia="Calibri" w:hAnsi="Times New Roman" w:cs="Times New Roman"/>
          <w:sz w:val="24"/>
          <w:szCs w:val="24"/>
        </w:rPr>
        <w:t>Ништадтский</w:t>
      </w:r>
      <w:proofErr w:type="spellEnd"/>
      <w:r w:rsidRPr="00D304D0">
        <w:rPr>
          <w:rFonts w:ascii="Times New Roman" w:eastAsia="Calibri" w:hAnsi="Times New Roman" w:cs="Times New Roman"/>
          <w:sz w:val="24"/>
          <w:szCs w:val="24"/>
        </w:rPr>
        <w:t xml:space="preserve"> мир. Провозглашение России империей (1721 г.). Абсолютизм. Каспийский поход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Экономическая политика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Роль государства в создании промышленности.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Реформы государственного управления. Учреждение Правительствующего Сената, коллегий, органов надзора. Издание указа о престолонаследии.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Церковная реформа. Упразднение патриаршества и учреждение Святейшего Синода.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Реформы местного управления. Табель о рангах. Переписи населения. Введение подушной подати. Изменение в положении сословий российского общества.</w:t>
      </w:r>
    </w:p>
    <w:p w:rsidR="008E5B53" w:rsidRPr="00D304D0" w:rsidRDefault="008E5B53" w:rsidP="008E5B53">
      <w:pPr>
        <w:widowControl w:val="0"/>
        <w:spacing w:after="0" w:line="240" w:lineRule="auto"/>
        <w:ind w:firstLine="709"/>
        <w:jc w:val="both"/>
        <w:rPr>
          <w:rFonts w:ascii="Times New Roman" w:hAnsi="Times New Roman" w:cs="Times New Roman"/>
          <w:i/>
          <w:sz w:val="24"/>
          <w:szCs w:val="24"/>
        </w:rPr>
      </w:pPr>
      <w:r w:rsidRPr="00D304D0">
        <w:rPr>
          <w:rFonts w:ascii="Times New Roman" w:hAnsi="Times New Roman" w:cs="Times New Roman"/>
          <w:sz w:val="24"/>
          <w:szCs w:val="24"/>
        </w:rPr>
        <w:t xml:space="preserve">Социальные движения в первой четверти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w:t>
      </w:r>
      <w:r w:rsidRPr="00D304D0">
        <w:rPr>
          <w:rFonts w:ascii="Times New Roman" w:hAnsi="Times New Roman" w:cs="Times New Roman"/>
          <w:i/>
          <w:sz w:val="24"/>
          <w:szCs w:val="24"/>
        </w:rPr>
        <w:t>восстание в Башкирии, восстание под предводительством К.А. Булавина на Дону. Дело царевича Алексея.</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Преобразования Петра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в области культуры: усиление влияния западноевропейской культуры на Россию, введение нового летоисчисления, гражданского шрифта, появление первой печатной газеты «Ведомости», развитие образования, открытие Кунсткамеры. Учреждение Академии наук в Петербурге (1725 г.).</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Эпоха дворцовых переворотов</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Правление Екатерины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Правление Петра </w:t>
      </w:r>
      <w:r w:rsidRPr="00D304D0">
        <w:rPr>
          <w:rFonts w:ascii="Times New Roman" w:eastAsia="Calibri" w:hAnsi="Times New Roman" w:cs="Times New Roman"/>
          <w:sz w:val="24"/>
          <w:szCs w:val="24"/>
          <w:lang w:val="en-US"/>
        </w:rPr>
        <w:t>II</w:t>
      </w:r>
      <w:r w:rsidRPr="00D304D0">
        <w:rPr>
          <w:rFonts w:ascii="Times New Roman" w:eastAsia="Calibri" w:hAnsi="Times New Roman" w:cs="Times New Roman"/>
          <w:sz w:val="24"/>
          <w:szCs w:val="24"/>
        </w:rPr>
        <w:t>, Ссылка А.Д. Меншикова. Правление Анн</w:t>
      </w:r>
      <w:proofErr w:type="gramStart"/>
      <w:r w:rsidRPr="00D304D0">
        <w:rPr>
          <w:rFonts w:ascii="Times New Roman" w:eastAsia="Calibri" w:hAnsi="Times New Roman" w:cs="Times New Roman"/>
          <w:sz w:val="24"/>
          <w:szCs w:val="24"/>
        </w:rPr>
        <w:t>ы Иоа</w:t>
      </w:r>
      <w:proofErr w:type="gramEnd"/>
      <w:r w:rsidRPr="00D304D0">
        <w:rPr>
          <w:rFonts w:ascii="Times New Roman" w:eastAsia="Calibri" w:hAnsi="Times New Roman" w:cs="Times New Roman"/>
          <w:sz w:val="24"/>
          <w:szCs w:val="24"/>
        </w:rPr>
        <w:t xml:space="preserve">нновны, Создание Кабинета министров. Расширение привилегий дворянства. Создание Сухопутного шляхетского кадетского корпуса. Ивана </w:t>
      </w:r>
      <w:r w:rsidRPr="00D304D0">
        <w:rPr>
          <w:rFonts w:ascii="Times New Roman" w:eastAsia="Calibri" w:hAnsi="Times New Roman" w:cs="Times New Roman"/>
          <w:sz w:val="24"/>
          <w:szCs w:val="24"/>
          <w:lang w:val="en-US"/>
        </w:rPr>
        <w:t>VI</w:t>
      </w:r>
      <w:r w:rsidRPr="00D304D0">
        <w:rPr>
          <w:rFonts w:ascii="Times New Roman" w:eastAsia="Calibri" w:hAnsi="Times New Roman" w:cs="Times New Roman"/>
          <w:sz w:val="24"/>
          <w:szCs w:val="24"/>
        </w:rPr>
        <w:t xml:space="preserve"> Антоновича.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Правление Елизаветы Петровны. Ликвидация внутренних таможен. М.В. Ломоносов и основание Московского университета (1755 г.). Основание Академии художеств.</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Правление Петра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Манифест о вольности дворянской. Переворот 1762</w:t>
      </w:r>
      <w:r w:rsidRPr="00D304D0">
        <w:rPr>
          <w:rFonts w:ascii="Times New Roman" w:eastAsia="Calibri" w:hAnsi="Times New Roman" w:cs="Times New Roman"/>
          <w:sz w:val="24"/>
          <w:szCs w:val="24"/>
          <w:lang w:val="en-US"/>
        </w:rPr>
        <w:t> </w:t>
      </w:r>
      <w:r w:rsidRPr="00D304D0">
        <w:rPr>
          <w:rFonts w:ascii="Times New Roman" w:eastAsia="Calibri" w:hAnsi="Times New Roman" w:cs="Times New Roman"/>
          <w:sz w:val="24"/>
          <w:szCs w:val="24"/>
        </w:rPr>
        <w:t>г. Внешняя политика России эпохи дворцовых переворотов. Участие России в Семилетней войне.</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Правление Екатерины </w:t>
      </w:r>
      <w:r w:rsidRPr="00D304D0">
        <w:rPr>
          <w:rFonts w:ascii="Times New Roman" w:eastAsia="Calibri" w:hAnsi="Times New Roman" w:cs="Times New Roman"/>
          <w:b/>
          <w:sz w:val="24"/>
          <w:szCs w:val="24"/>
          <w:lang w:val="en-US"/>
        </w:rPr>
        <w:t>II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Внутренняя политика Екатерины </w:t>
      </w:r>
      <w:r w:rsidRPr="00D304D0">
        <w:rPr>
          <w:rFonts w:ascii="Times New Roman" w:eastAsia="Calibri" w:hAnsi="Times New Roman" w:cs="Times New Roman"/>
          <w:sz w:val="24"/>
          <w:szCs w:val="24"/>
          <w:lang w:val="en-US"/>
        </w:rPr>
        <w:t>II</w:t>
      </w:r>
      <w:r w:rsidRPr="00D304D0">
        <w:rPr>
          <w:rFonts w:ascii="Times New Roman" w:eastAsia="Calibri" w:hAnsi="Times New Roman" w:cs="Times New Roman"/>
          <w:sz w:val="24"/>
          <w:szCs w:val="24"/>
        </w:rPr>
        <w:t xml:space="preserve">. Особенности «просвещенного абсолютизма» в России. Секуляризация церковных земель. Уложенная комиссия. Экономическая и финансовая политика правительства. Начало выпуска ассигнаций. Издание манифеста о свободе </w:t>
      </w:r>
      <w:r w:rsidRPr="00D304D0">
        <w:rPr>
          <w:rFonts w:ascii="Times New Roman" w:eastAsia="Calibri" w:hAnsi="Times New Roman" w:cs="Times New Roman"/>
          <w:sz w:val="24"/>
          <w:szCs w:val="24"/>
        </w:rPr>
        <w:lastRenderedPageBreak/>
        <w:t>предпринимательства. Губернская реформа. Издание Жалованных грамот дворянству и городам. Положение сословий российского общества.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Национальная политика. Ликвидация украинского гетманства. Укрепление начал веротерпимости.</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Экономическое развитие России во второй половине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Крепостной и вольнонаемный труд. Хозяйственное освоение </w:t>
      </w:r>
      <w:proofErr w:type="spellStart"/>
      <w:r w:rsidRPr="00D304D0">
        <w:rPr>
          <w:rFonts w:ascii="Times New Roman" w:hAnsi="Times New Roman" w:cs="Times New Roman"/>
          <w:sz w:val="24"/>
          <w:szCs w:val="24"/>
        </w:rPr>
        <w:t>Новороссии</w:t>
      </w:r>
      <w:proofErr w:type="spellEnd"/>
      <w:r w:rsidRPr="00D304D0">
        <w:rPr>
          <w:rFonts w:ascii="Times New Roman" w:hAnsi="Times New Roman" w:cs="Times New Roman"/>
          <w:sz w:val="24"/>
          <w:szCs w:val="24"/>
        </w:rPr>
        <w:t xml:space="preserve">, Северного Кавказа, Поволжья, Урала. Издание манифеста о свободе предпринимательства. Торговые договоры со странами Европы. Обострение социальных противоречий. </w:t>
      </w:r>
      <w:r w:rsidRPr="00D304D0">
        <w:rPr>
          <w:rFonts w:ascii="Times New Roman" w:hAnsi="Times New Roman" w:cs="Times New Roman"/>
          <w:i/>
          <w:sz w:val="24"/>
          <w:szCs w:val="24"/>
        </w:rPr>
        <w:t>Чумной бунт.</w:t>
      </w:r>
      <w:r w:rsidRPr="00D304D0">
        <w:rPr>
          <w:rFonts w:ascii="Times New Roman" w:hAnsi="Times New Roman" w:cs="Times New Roman"/>
          <w:sz w:val="24"/>
          <w:szCs w:val="24"/>
        </w:rPr>
        <w:t xml:space="preserve"> Восстание под предводительством Е.И. Пугачева (1773–1775 гг.).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Развитие общественной мысли.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Внешняя политика России второй половины </w:t>
      </w:r>
      <w:r w:rsidRPr="00D304D0">
        <w:rPr>
          <w:rFonts w:ascii="Times New Roman" w:eastAsia="Calibri" w:hAnsi="Times New Roman" w:cs="Times New Roman"/>
          <w:sz w:val="24"/>
          <w:szCs w:val="24"/>
          <w:lang w:val="en-US"/>
        </w:rPr>
        <w:t>XVIII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Борьба</w:t>
      </w:r>
      <w:proofErr w:type="gramEnd"/>
      <w:r w:rsidRPr="00D304D0">
        <w:rPr>
          <w:rFonts w:ascii="Times New Roman" w:eastAsia="Calibri" w:hAnsi="Times New Roman" w:cs="Times New Roman"/>
          <w:sz w:val="24"/>
          <w:szCs w:val="24"/>
        </w:rPr>
        <w:t xml:space="preserve"> России за выход к Черному морю. Войны с Османской империей. Присоединение Крыма и Северного Причерноморья к Российской империи (1783 г.). Создание Черноморского флота. Взятие Измаила русскими войсками под командованием А.В. Суворова. Георгиевский трактат. Участие России в разделах Речи </w:t>
      </w:r>
      <w:proofErr w:type="spellStart"/>
      <w:r w:rsidRPr="00D304D0">
        <w:rPr>
          <w:rFonts w:ascii="Times New Roman" w:eastAsia="Calibri" w:hAnsi="Times New Roman" w:cs="Times New Roman"/>
          <w:sz w:val="24"/>
          <w:szCs w:val="24"/>
        </w:rPr>
        <w:t>Посполитой</w:t>
      </w:r>
      <w:proofErr w:type="spellEnd"/>
      <w:r w:rsidRPr="00D304D0">
        <w:rPr>
          <w:rFonts w:ascii="Times New Roman" w:eastAsia="Calibri" w:hAnsi="Times New Roman" w:cs="Times New Roman"/>
          <w:sz w:val="24"/>
          <w:szCs w:val="24"/>
        </w:rPr>
        <w:t>. Отношения с Англией. Декларация о вооруженном нейтралитете. Борьба с революционной Францией.</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Культурное пространство Российской империи в </w:t>
      </w:r>
      <w:r w:rsidRPr="00D304D0">
        <w:rPr>
          <w:rFonts w:ascii="Times New Roman" w:eastAsia="Calibri" w:hAnsi="Times New Roman" w:cs="Times New Roman"/>
          <w:sz w:val="24"/>
          <w:szCs w:val="24"/>
          <w:lang w:val="en-US"/>
        </w:rPr>
        <w:t>XVIII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публицистика</w:t>
      </w:r>
      <w:proofErr w:type="gramEnd"/>
      <w:r w:rsidRPr="00D304D0">
        <w:rPr>
          <w:rFonts w:ascii="Times New Roman" w:eastAsia="Calibri" w:hAnsi="Times New Roman" w:cs="Times New Roman"/>
          <w:sz w:val="24"/>
          <w:szCs w:val="24"/>
        </w:rPr>
        <w:t xml:space="preserve"> и литература, первые журналы, развитие науки, географические экспедиции, достижения в технике, развитие образования, архитектура, изобразительное искусство, театр, быт и нравы.</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при Павле </w:t>
      </w:r>
      <w:r w:rsidRPr="00D304D0">
        <w:rPr>
          <w:rFonts w:ascii="Times New Roman" w:eastAsia="Calibri" w:hAnsi="Times New Roman" w:cs="Times New Roman"/>
          <w:b/>
          <w:sz w:val="24"/>
          <w:szCs w:val="24"/>
          <w:lang w:val="en-US"/>
        </w:rPr>
        <w:t>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Внутренняя политика Павла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Изменение порядка престолонаследия. Социальная политика Павла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Издание манифеста о трехдневной барщине.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Внешняя политика Павла </w:t>
      </w:r>
      <w:r w:rsidRPr="00D304D0">
        <w:rPr>
          <w:rFonts w:ascii="Times New Roman" w:eastAsia="Calibri" w:hAnsi="Times New Roman" w:cs="Times New Roman"/>
          <w:sz w:val="24"/>
          <w:szCs w:val="24"/>
          <w:lang w:val="en-US"/>
        </w:rPr>
        <w:t>I</w:t>
      </w:r>
      <w:r w:rsidRPr="00D304D0">
        <w:rPr>
          <w:rFonts w:ascii="Times New Roman" w:eastAsia="Calibri" w:hAnsi="Times New Roman" w:cs="Times New Roman"/>
          <w:sz w:val="24"/>
          <w:szCs w:val="24"/>
        </w:rPr>
        <w:t xml:space="preserve">. Участие России в антифранцузских коалициях. Итальянский и Швейцарский походы А.В. Суворова (1799 г.). Военно-морские экспедиции Ф.Ф. Ушакова.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Всеобщая история (Новая история </w:t>
      </w:r>
      <w:r w:rsidRPr="00D304D0">
        <w:rPr>
          <w:rFonts w:ascii="Times New Roman" w:eastAsia="Calibri" w:hAnsi="Times New Roman" w:cs="Times New Roman"/>
          <w:b/>
          <w:sz w:val="24"/>
          <w:szCs w:val="24"/>
          <w:lang w:val="en-US"/>
        </w:rPr>
        <w:t>XVIII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Эпоха Просвещения. Изменения в культуре.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Социально-экономическое развитие Англии. Промышленный переворот. Развитие парламентской монархии в Англии в </w:t>
      </w:r>
      <w:r w:rsidRPr="00D304D0">
        <w:rPr>
          <w:rFonts w:ascii="Times New Roman" w:eastAsia="Calibri" w:hAnsi="Times New Roman" w:cs="Times New Roman"/>
          <w:sz w:val="24"/>
          <w:szCs w:val="24"/>
          <w:lang w:val="en-US"/>
        </w:rPr>
        <w:t>XVIII</w:t>
      </w:r>
      <w:r w:rsidRPr="00D304D0">
        <w:rPr>
          <w:rFonts w:ascii="Times New Roman" w:eastAsia="Calibri" w:hAnsi="Times New Roman" w:cs="Times New Roman"/>
          <w:sz w:val="24"/>
          <w:szCs w:val="24"/>
        </w:rPr>
        <w:t xml:space="preserve"> в. Возникновение промышленной буржуазии и промышленного пролетариата.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Абсолютная монархия во Франции. Особенности положения третьего сословия. Причины и этапы Великой французской революции.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Своеобразие Священной Римской империи германской нации и государств, входивших в ее состав. Создание королевства Пруссия.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Национальное и политическое своеобразие монархии Габсбургов.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Характерные черты международных отношений </w:t>
      </w:r>
      <w:r w:rsidRPr="00D304D0">
        <w:rPr>
          <w:rFonts w:ascii="Times New Roman" w:eastAsia="Calibri" w:hAnsi="Times New Roman" w:cs="Times New Roman"/>
          <w:sz w:val="24"/>
          <w:szCs w:val="24"/>
          <w:lang w:val="en-US"/>
        </w:rPr>
        <w:t>XVIII</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Конфликт британских колоний в Северной Америке с метрополией. Война за независимость США. </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Французская революция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Международные отношения в </w:t>
      </w:r>
      <w:r w:rsidRPr="00D304D0">
        <w:rPr>
          <w:rFonts w:ascii="Times New Roman" w:eastAsia="Calibri" w:hAnsi="Times New Roman" w:cs="Times New Roman"/>
          <w:b/>
          <w:sz w:val="24"/>
          <w:szCs w:val="24"/>
          <w:lang w:val="en-US"/>
        </w:rPr>
        <w:t>XVIII</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Влияние Французской революции на международные процессы.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Реакция цивилизаций Востока на экспансию Запада: отторжение и изоляция, сопротивление и подчинение. Создание колониальных империй. Внутренняя и внешняя политика Османской империи, Индии, Китая, Японии.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объяснять </w:t>
      </w:r>
      <w:r w:rsidRPr="00D304D0">
        <w:rPr>
          <w:rFonts w:ascii="Times New Roman" w:hAnsi="Times New Roman" w:cs="Times New Roman"/>
          <w:sz w:val="24"/>
          <w:szCs w:val="24"/>
          <w:shd w:val="clear" w:color="auto" w:fill="FFFFFF"/>
        </w:rPr>
        <w:t xml:space="preserve">с опорой на справочный материал </w:t>
      </w:r>
      <w:r w:rsidRPr="00D304D0">
        <w:rPr>
          <w:rFonts w:ascii="Times New Roman" w:hAnsi="Times New Roman" w:cs="Times New Roman"/>
          <w:sz w:val="24"/>
          <w:szCs w:val="24"/>
        </w:rPr>
        <w:t xml:space="preserve">смысл изученных исторических понятий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том числе: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Россия в эпоху преобразований Петра I:</w:t>
      </w:r>
      <w:r w:rsidRPr="00D304D0">
        <w:rPr>
          <w:rFonts w:ascii="Times New Roman" w:hAnsi="Times New Roman" w:cs="Times New Roman"/>
          <w:sz w:val="24"/>
          <w:szCs w:val="24"/>
        </w:rPr>
        <w:t xml:space="preserve"> модернизация, меркантилизм, протекционизм, гвардия, империя, коллегии, губерния, </w:t>
      </w:r>
      <w:r w:rsidRPr="00D304D0">
        <w:rPr>
          <w:rFonts w:ascii="Times New Roman" w:hAnsi="Times New Roman" w:cs="Times New Roman"/>
          <w:sz w:val="24"/>
          <w:szCs w:val="24"/>
        </w:rPr>
        <w:lastRenderedPageBreak/>
        <w:t xml:space="preserve">крепостная мануфактура, рекрутские наборы, ревизия, обер-прокурор, фискал, </w:t>
      </w:r>
      <w:proofErr w:type="spellStart"/>
      <w:r w:rsidRPr="00D304D0">
        <w:rPr>
          <w:rFonts w:ascii="Times New Roman" w:hAnsi="Times New Roman" w:cs="Times New Roman"/>
          <w:sz w:val="24"/>
          <w:szCs w:val="24"/>
        </w:rPr>
        <w:t>прибыльщик</w:t>
      </w:r>
      <w:proofErr w:type="spellEnd"/>
      <w:r w:rsidRPr="00D304D0">
        <w:rPr>
          <w:rFonts w:ascii="Times New Roman" w:hAnsi="Times New Roman" w:cs="Times New Roman"/>
          <w:sz w:val="24"/>
          <w:szCs w:val="24"/>
        </w:rPr>
        <w:t>, приписные и посессионные крестьяне, ассамблея, ратуша, магистрат, барокко, император, Сенат, Синод, подушная подать;</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Эпоха дворцовых переворотов:</w:t>
      </w:r>
      <w:r w:rsidRPr="00D304D0">
        <w:rPr>
          <w:rFonts w:ascii="Times New Roman" w:hAnsi="Times New Roman" w:cs="Times New Roman"/>
          <w:sz w:val="24"/>
          <w:szCs w:val="24"/>
        </w:rPr>
        <w:t xml:space="preserve"> «Кондиции». «</w:t>
      </w:r>
      <w:proofErr w:type="gramStart"/>
      <w:r w:rsidRPr="00D304D0">
        <w:rPr>
          <w:rFonts w:ascii="Times New Roman" w:hAnsi="Times New Roman" w:cs="Times New Roman"/>
          <w:sz w:val="24"/>
          <w:szCs w:val="24"/>
        </w:rPr>
        <w:t>Бироновщина</w:t>
      </w:r>
      <w:proofErr w:type="gramEnd"/>
      <w:r w:rsidRPr="00D304D0">
        <w:rPr>
          <w:rFonts w:ascii="Times New Roman" w:hAnsi="Times New Roman" w:cs="Times New Roman"/>
          <w:sz w:val="24"/>
          <w:szCs w:val="24"/>
        </w:rPr>
        <w:t>», Кабинет министров, рококо, дворцовый переворот;</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Правление Екатерины II:</w:t>
      </w:r>
      <w:r w:rsidRPr="00D304D0">
        <w:rPr>
          <w:rFonts w:ascii="Times New Roman" w:hAnsi="Times New Roman" w:cs="Times New Roman"/>
          <w:sz w:val="24"/>
          <w:szCs w:val="24"/>
        </w:rPr>
        <w:t xml:space="preserve"> барщинное и оброчное хозяйство, «просвещенный абсолютизм», жалованная грамота, секуляризация, гильдия, классицизм, сентиментализм;</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Новая история (история зарубежных стран XVIII вв.):</w:t>
      </w:r>
      <w:r w:rsidRPr="00D304D0">
        <w:rPr>
          <w:rFonts w:ascii="Times New Roman" w:hAnsi="Times New Roman" w:cs="Times New Roman"/>
          <w:sz w:val="24"/>
          <w:szCs w:val="24"/>
        </w:rPr>
        <w:t xml:space="preserve"> аграрная революция, эпоха Просвещения, теория естественных прав, теория разделения властей, «общественный договор», «народный суверенитет», промышленный переворот, конституция, монополия, </w:t>
      </w:r>
      <w:r w:rsidRPr="00D304D0">
        <w:rPr>
          <w:rFonts w:ascii="Times New Roman" w:hAnsi="Times New Roman" w:cs="Times New Roman"/>
          <w:i/>
          <w:sz w:val="24"/>
          <w:szCs w:val="24"/>
        </w:rPr>
        <w:t>жирондисты, якобинцы, термидорианцы</w:t>
      </w:r>
      <w:r w:rsidRPr="00D304D0">
        <w:rPr>
          <w:rFonts w:ascii="Times New Roman" w:hAnsi="Times New Roman" w:cs="Times New Roman"/>
          <w:sz w:val="24"/>
          <w:szCs w:val="24"/>
        </w:rPr>
        <w:t>;</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корректно используя информацию, представленную в исторических источниках различного типа, изученные понятия, в том числе описывать: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роль сподвижников Петра I в процессе преобразований;</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систему управления страной, сложившуюся в результате преобразований Петра I;</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преобразования Петра I в области культуры: усиление влияния западноевропейской культуры на Россию, введение нового летоисчисления, гражданского шрифта, появление первой печатной газеты «Ведомости», развитие образования, открытие Кунсткамеры;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социально-экономическое и политическое развитие эпохи дворцовых переворотов;</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положение сословий российского общества в период правления Екатерины II;</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Российской империи в XVIII в.: публицистику и литературу, первые журналы, развитие науки, географические экспедиции, достижения в технике, развитие образования, архитектуру, изобразительное искусство, театр;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повседневную жизнь и быт правящей элиты и основной массы населения;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развитие общественной мысли в России в XVIII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идеи эпохи Просвещения;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культуру стран Европы эпохи Просвещения;</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читать и анализировать историческую карту/схему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используя «ленту времени»; на основе анализа характеризовать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карту родного края для анализа исторической информации и рассказа о событиях региональной истории;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привлекать контекстную информацию из различных источников при работе с исторической картой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наносить на контурную карту различные объекты с опорой на атлас и другие источники информации; заполнять легенду карты/схемы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основные виды письменных источников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проводить атрибуцию письменного исторического источника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w:t>
      </w:r>
      <w:r w:rsidRPr="00D304D0">
        <w:rPr>
          <w:rFonts w:ascii="Times New Roman" w:hAnsi="Times New Roman" w:cs="Times New Roman"/>
          <w:sz w:val="24"/>
          <w:szCs w:val="24"/>
        </w:rPr>
        <w:lastRenderedPageBreak/>
        <w:t>анализировать представленную в нем информацию, позицию автора, участников событий, определять в тексте источника основную и второстепенную информацию с опорой на справочный материал;</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с опорой на алгоритм учебных действий смысловые связи отдельных </w:t>
      </w:r>
      <w:proofErr w:type="gramStart"/>
      <w:r w:rsidRPr="00D304D0">
        <w:rPr>
          <w:rFonts w:ascii="Times New Roman" w:hAnsi="Times New Roman" w:cs="Times New Roman"/>
          <w:sz w:val="24"/>
          <w:szCs w:val="24"/>
        </w:rPr>
        <w:t>положений письменного исторического источника истории России конца</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составлять на его основе план;</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контекстную информацию для осмысления событий (процессов, явлений), представленных в письменном историческом источнике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осуществлять с опорой на алгоритм учебных действий поиск дополнительной информации в справочной литературе, сети Интернет для решения различных учебных задач, понимать необходимость тщательного анализа исторической информации, найденной в литературе, сети Интернет, с точки зрения ее достоверности;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проводить атрибуцию различных видов вещественных исторических источников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составлять их описание с опорой на план, используя контекстную информацию, объяснять после предварительного анализа обстоятельства появления вещественного исторического источника;</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использовать условно-графическую, изобразительную наглядность и статистическую информацию при изучении событий (явлений, процессов),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подбирать изобразительную наглядность, иллюстрирующую события (явления, процессы)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используя заданные источники информации;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группировать после предварительного анализа (систематизировать, обобщать) отдельные элементы знания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по 2-3 </w:t>
      </w:r>
      <w:proofErr w:type="gramStart"/>
      <w:r w:rsidRPr="00D304D0">
        <w:rPr>
          <w:rFonts w:ascii="Times New Roman" w:hAnsi="Times New Roman" w:cs="Times New Roman"/>
          <w:sz w:val="24"/>
          <w:szCs w:val="24"/>
        </w:rPr>
        <w:t>признакам</w:t>
      </w:r>
      <w:proofErr w:type="gramEnd"/>
      <w:r w:rsidRPr="00D304D0">
        <w:rPr>
          <w:rFonts w:ascii="Times New Roman" w:hAnsi="Times New Roman" w:cs="Times New Roman"/>
          <w:sz w:val="24"/>
          <w:szCs w:val="24"/>
        </w:rPr>
        <w:t>, составлять таблицы, схемы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историческую ситуацию на основе учебного текста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делать</w:t>
      </w:r>
      <w:proofErr w:type="gramEnd"/>
      <w:r w:rsidRPr="00D304D0">
        <w:rPr>
          <w:rFonts w:ascii="Times New Roman" w:hAnsi="Times New Roman" w:cs="Times New Roman"/>
          <w:sz w:val="24"/>
          <w:szCs w:val="24"/>
        </w:rPr>
        <w:t xml:space="preserve"> выводы, отвечать на вопросы;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отвечать на вопросы, предполагающие воспроизведение, уточнение, понимание, анализ, синтез освоенного учебного материала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с опорой на алгоритм учебных действий план изучаемой темы;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выделять и обобщать после предварительного анализа существенные признаки исторических событий (явлений, процессов)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выделять наиболее значимые события в рамках исторических процессов;</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с опорой на справочный материал и указывать причины, предпосылки, повод, последствия, значение исторических событий (явлений, процессов) на основе изученного материала по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излагать </w:t>
      </w:r>
      <w:proofErr w:type="gramStart"/>
      <w:r w:rsidRPr="00D304D0">
        <w:rPr>
          <w:rFonts w:ascii="Times New Roman" w:hAnsi="Times New Roman" w:cs="Times New Roman"/>
          <w:sz w:val="24"/>
          <w:szCs w:val="24"/>
        </w:rPr>
        <w:t>с</w:t>
      </w:r>
      <w:proofErr w:type="gramEnd"/>
      <w:r w:rsidRPr="00D304D0">
        <w:rPr>
          <w:rFonts w:ascii="Times New Roman" w:hAnsi="Times New Roman" w:cs="Times New Roman"/>
          <w:sz w:val="24"/>
          <w:szCs w:val="24"/>
        </w:rPr>
        <w:t xml:space="preserve"> опорой на план исторический материал, включающий причинно-следственные связи;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сравнивать с опорой на алгоритм учебных действий изученные исторические события, явления, процессы в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взгляды исторических деятелей, по 2-3 критериям, результаты оформлять в виде таблицы; на основе сравнения делать вывод;</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и объяснять с опорой на фактический материал свое отношение к наиболее значительным событиям истории России конца </w:t>
      </w:r>
      <w:r w:rsidRPr="00D304D0">
        <w:rPr>
          <w:rFonts w:ascii="Times New Roman" w:hAnsi="Times New Roman" w:cs="Times New Roman"/>
          <w:sz w:val="24"/>
          <w:szCs w:val="24"/>
          <w:lang w:val="en-US"/>
        </w:rPr>
        <w:t>XVII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достижениям и историческим личностям;</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отбирать с опорой на алгоритм учебных действий факты, которые могут быть использованы для подтверждения/опровержения заданной точки зрения, объяснять после предварительного анализа, как определенные факты могут быть использованы для </w:t>
      </w:r>
      <w:r w:rsidRPr="00D304D0">
        <w:rPr>
          <w:rFonts w:ascii="Times New Roman" w:hAnsi="Times New Roman" w:cs="Times New Roman"/>
          <w:sz w:val="24"/>
          <w:szCs w:val="24"/>
        </w:rPr>
        <w:lastRenderedPageBreak/>
        <w:t>подтверждения/опровержения какой-либо оценки исторических событий;</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материал по истории родного края для изучения особенностей исторического развития своего региона.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Предметные результаты по итогам </w:t>
      </w:r>
      <w:r w:rsidRPr="00D304D0">
        <w:rPr>
          <w:rFonts w:ascii="Times New Roman" w:eastAsia="Calibri" w:hAnsi="Times New Roman" w:cs="Times New Roman"/>
          <w:b/>
          <w:sz w:val="24"/>
          <w:szCs w:val="24"/>
        </w:rPr>
        <w:t>пятого года</w:t>
      </w:r>
      <w:r w:rsidRPr="00D304D0">
        <w:rPr>
          <w:rFonts w:ascii="Times New Roman" w:eastAsia="Calibri" w:hAnsi="Times New Roman" w:cs="Times New Roman"/>
          <w:sz w:val="24"/>
          <w:szCs w:val="24"/>
        </w:rPr>
        <w:t xml:space="preserve"> изучения учебного предмета «История России. Всеобщая история» должны отражать </w:t>
      </w:r>
      <w:proofErr w:type="spellStart"/>
      <w:r w:rsidRPr="00D304D0">
        <w:rPr>
          <w:rFonts w:ascii="Times New Roman" w:eastAsia="Calibri" w:hAnsi="Times New Roman" w:cs="Times New Roman"/>
          <w:sz w:val="24"/>
          <w:szCs w:val="24"/>
        </w:rPr>
        <w:t>сформированность</w:t>
      </w:r>
      <w:proofErr w:type="spellEnd"/>
      <w:r w:rsidRPr="00D304D0">
        <w:rPr>
          <w:rFonts w:ascii="Times New Roman" w:eastAsia="Calibri" w:hAnsi="Times New Roman" w:cs="Times New Roman"/>
          <w:sz w:val="24"/>
          <w:szCs w:val="24"/>
        </w:rPr>
        <w:t xml:space="preserve"> умений: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определять с опорой на алгоритм учебных действий длительность исторических процессов, последовательность событий, явлений, процессов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соотносить их с историческими периодами, синхронизировать события (явления, процессы) истории разных стран и народов, определять современников исторических событий (явлений, процессов): </w:t>
      </w:r>
      <w:proofErr w:type="gramEnd"/>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История России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в эпоху правления Александра </w:t>
      </w:r>
      <w:r w:rsidRPr="00D304D0">
        <w:rPr>
          <w:rFonts w:ascii="Times New Roman" w:eastAsia="Calibri" w:hAnsi="Times New Roman" w:cs="Times New Roman"/>
          <w:b/>
          <w:sz w:val="24"/>
          <w:szCs w:val="24"/>
          <w:lang w:val="en-US"/>
        </w:rPr>
        <w:t>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Политический строй, сословная структура российского общества </w:t>
      </w:r>
      <w:proofErr w:type="gramStart"/>
      <w:r w:rsidRPr="00D304D0">
        <w:rPr>
          <w:rFonts w:ascii="Times New Roman" w:eastAsia="Calibri" w:hAnsi="Times New Roman" w:cs="Times New Roman"/>
          <w:sz w:val="24"/>
          <w:szCs w:val="24"/>
        </w:rPr>
        <w:t>в начале</w:t>
      </w:r>
      <w:proofErr w:type="gramEnd"/>
      <w:r w:rsidRPr="00D304D0">
        <w:rPr>
          <w:rFonts w:ascii="Times New Roman" w:eastAsia="Calibri" w:hAnsi="Times New Roman" w:cs="Times New Roman"/>
          <w:sz w:val="24"/>
          <w:szCs w:val="24"/>
        </w:rPr>
        <w:t xml:space="preserve">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в. Переворот 11 марта 1801 г. Внутренняя политика в 1801–1811 гг. Негласный комитет. Издание указа о «вольных хлебопашцах». Реформа народного просвещения. Учреждение в России министерств. Разработка М.М.</w:t>
      </w:r>
      <w:r w:rsidRPr="00D304D0">
        <w:rPr>
          <w:rFonts w:ascii="Times New Roman" w:eastAsia="Calibri" w:hAnsi="Times New Roman" w:cs="Times New Roman"/>
          <w:sz w:val="24"/>
          <w:szCs w:val="24"/>
          <w:lang w:val="en-US"/>
        </w:rPr>
        <w:t> </w:t>
      </w:r>
      <w:r w:rsidRPr="00D304D0">
        <w:rPr>
          <w:rFonts w:ascii="Times New Roman" w:eastAsia="Calibri" w:hAnsi="Times New Roman" w:cs="Times New Roman"/>
          <w:sz w:val="24"/>
          <w:szCs w:val="24"/>
        </w:rPr>
        <w:t>Сперанским реформы государственного управления. Учреждение Государственного совета.</w:t>
      </w:r>
    </w:p>
    <w:p w:rsidR="008E5B53" w:rsidRPr="00D304D0" w:rsidRDefault="008E5B53" w:rsidP="008E5B53">
      <w:pPr>
        <w:widowControl w:val="0"/>
        <w:spacing w:after="0" w:line="240" w:lineRule="auto"/>
        <w:ind w:firstLine="709"/>
        <w:jc w:val="both"/>
        <w:rPr>
          <w:rFonts w:ascii="Times New Roman" w:hAnsi="Times New Roman" w:cs="Times New Roman"/>
          <w:i/>
          <w:sz w:val="24"/>
          <w:szCs w:val="24"/>
        </w:rPr>
      </w:pPr>
      <w:r w:rsidRPr="00D304D0">
        <w:rPr>
          <w:rFonts w:ascii="Times New Roman" w:hAnsi="Times New Roman" w:cs="Times New Roman"/>
          <w:sz w:val="24"/>
          <w:szCs w:val="24"/>
        </w:rPr>
        <w:t xml:space="preserve">Положение России в мире на рубеже </w:t>
      </w:r>
      <w:r w:rsidRPr="00D304D0">
        <w:rPr>
          <w:rFonts w:ascii="Times New Roman" w:hAnsi="Times New Roman" w:cs="Times New Roman"/>
          <w:sz w:val="24"/>
          <w:szCs w:val="24"/>
          <w:lang w:val="en-US"/>
        </w:rPr>
        <w:t>XVIII</w:t>
      </w:r>
      <w:r w:rsidRPr="00D304D0">
        <w:rPr>
          <w:rFonts w:ascii="Times New Roman" w:hAnsi="Times New Roman" w:cs="Times New Roman"/>
          <w:sz w:val="24"/>
          <w:szCs w:val="24"/>
        </w:rPr>
        <w:t>–</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вв. Внешняя политика России. Войны России с Турцией и Ираном. Расширение российского присутствия на Кавказе. Заключение </w:t>
      </w:r>
      <w:proofErr w:type="spellStart"/>
      <w:r w:rsidRPr="00D304D0">
        <w:rPr>
          <w:rFonts w:ascii="Times New Roman" w:hAnsi="Times New Roman" w:cs="Times New Roman"/>
          <w:sz w:val="24"/>
          <w:szCs w:val="24"/>
        </w:rPr>
        <w:t>Тильзитского</w:t>
      </w:r>
      <w:proofErr w:type="spellEnd"/>
      <w:r w:rsidRPr="00D304D0">
        <w:rPr>
          <w:rFonts w:ascii="Times New Roman" w:hAnsi="Times New Roman" w:cs="Times New Roman"/>
          <w:sz w:val="24"/>
          <w:szCs w:val="24"/>
        </w:rPr>
        <w:t xml:space="preserve"> мира (1807 г.). Присоединение к России Финляндии </w:t>
      </w:r>
      <w:r w:rsidRPr="00D304D0">
        <w:rPr>
          <w:rFonts w:ascii="Times New Roman" w:hAnsi="Times New Roman" w:cs="Times New Roman"/>
          <w:i/>
          <w:sz w:val="24"/>
          <w:szCs w:val="24"/>
        </w:rPr>
        <w:t>и утверждение конституции Великого княжества Финляндского.</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Отечественная война 1812 г. Бородинская битва (1812 г.). М.И. Кутузов. Заграничный поход русской армии. Венский конгресс (1815 г.) и его решения. Священный союз. Венская система и усиление роли России в международных делах.</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Дарование конституции Царству Польскому. Усиление политической реакции </w:t>
      </w:r>
      <w:proofErr w:type="gramStart"/>
      <w:r w:rsidRPr="00D304D0">
        <w:rPr>
          <w:rFonts w:ascii="Times New Roman" w:eastAsia="Calibri" w:hAnsi="Times New Roman" w:cs="Times New Roman"/>
          <w:sz w:val="24"/>
          <w:szCs w:val="24"/>
        </w:rPr>
        <w:t>в начале</w:t>
      </w:r>
      <w:proofErr w:type="gramEnd"/>
      <w:r w:rsidRPr="00D304D0">
        <w:rPr>
          <w:rFonts w:ascii="Times New Roman" w:eastAsia="Calibri" w:hAnsi="Times New Roman" w:cs="Times New Roman"/>
          <w:sz w:val="24"/>
          <w:szCs w:val="24"/>
        </w:rPr>
        <w:t xml:space="preserve"> 1820-х гг. </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Движение декабристов. </w:t>
      </w:r>
      <w:r w:rsidRPr="00D304D0">
        <w:rPr>
          <w:rFonts w:ascii="Times New Roman" w:hAnsi="Times New Roman" w:cs="Times New Roman"/>
          <w:i/>
          <w:sz w:val="24"/>
          <w:szCs w:val="24"/>
        </w:rPr>
        <w:t xml:space="preserve">Деятельность Союза спасения, Союза благоденствия, Южного и Северного обществ. </w:t>
      </w:r>
      <w:r w:rsidRPr="00D304D0">
        <w:rPr>
          <w:rFonts w:ascii="Times New Roman" w:hAnsi="Times New Roman" w:cs="Times New Roman"/>
          <w:sz w:val="24"/>
          <w:szCs w:val="24"/>
        </w:rPr>
        <w:t>Восстание 14 декабря 1825 г. Восстание Черниговского полка на Украине.</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Правление Николая </w:t>
      </w:r>
      <w:r w:rsidRPr="00D304D0">
        <w:rPr>
          <w:rFonts w:ascii="Times New Roman" w:eastAsia="Calibri" w:hAnsi="Times New Roman" w:cs="Times New Roman"/>
          <w:b/>
          <w:sz w:val="24"/>
          <w:szCs w:val="24"/>
          <w:lang w:val="en-US"/>
        </w:rPr>
        <w:t>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Следствие и суд по делу декабристов. Создание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xml:space="preserve"> отделения Собственной Его Императорского Величества канцелярии. Создание Свода законов Российской империи. Укрепление роли государственного аппарата.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Цензурные уставы 1826 и 1828 гг., цензурная политика 1830–1840-х гг. Деятельность министерства народного просвещения при С.С. Уварове. Официальная идеология: «православие, самодержавие, народность». Ужесточение цензуры. Деятельность министерства народного просвещения. Русская православная церковь и государство.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Рост городов. Начало промышленного переворота и его особенности в России. Строительство первых железных дорог. Финансовая реформа Е.Ф.</w:t>
      </w:r>
      <w:r w:rsidRPr="00D304D0">
        <w:rPr>
          <w:rFonts w:ascii="Times New Roman" w:eastAsia="Calibri" w:hAnsi="Times New Roman" w:cs="Times New Roman"/>
          <w:sz w:val="24"/>
          <w:szCs w:val="24"/>
          <w:lang w:val="en-US"/>
        </w:rPr>
        <w:t> </w:t>
      </w:r>
      <w:proofErr w:type="spellStart"/>
      <w:r w:rsidRPr="00D304D0">
        <w:rPr>
          <w:rFonts w:ascii="Times New Roman" w:eastAsia="Calibri" w:hAnsi="Times New Roman" w:cs="Times New Roman"/>
          <w:sz w:val="24"/>
          <w:szCs w:val="24"/>
        </w:rPr>
        <w:t>Канкрина</w:t>
      </w:r>
      <w:proofErr w:type="spellEnd"/>
      <w:r w:rsidRPr="00D304D0">
        <w:rPr>
          <w:rFonts w:ascii="Times New Roman" w:eastAsia="Calibri" w:hAnsi="Times New Roman" w:cs="Times New Roman"/>
          <w:sz w:val="24"/>
          <w:szCs w:val="24"/>
        </w:rPr>
        <w:t xml:space="preserve">. Стабилизация финансовой системы. Улучшение положения государственных крестьян.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Общественная жизнь в 1830–1850-е гг.: официальная идеология, славянофилы и западники, складывание теории русского социализма.</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Народы России. Кавказская война.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Внешняя политика России. Войны России с Турцией и Ираном. Россия и европейские революции 1848–1849 гг. Восточный вопрос во внешней политике России. Крымская война (1853–1856 гг.). Заключение Парижского мира (1856 г.).</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Россия в правление Александра </w:t>
      </w:r>
      <w:r w:rsidRPr="00D304D0">
        <w:rPr>
          <w:rFonts w:ascii="Times New Roman" w:eastAsia="Calibri" w:hAnsi="Times New Roman" w:cs="Times New Roman"/>
          <w:b/>
          <w:sz w:val="24"/>
          <w:szCs w:val="24"/>
          <w:lang w:val="en-US"/>
        </w:rPr>
        <w:t>II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Начало правления Александра </w:t>
      </w:r>
      <w:r w:rsidRPr="00D304D0">
        <w:rPr>
          <w:rFonts w:ascii="Times New Roman" w:eastAsia="Calibri" w:hAnsi="Times New Roman" w:cs="Times New Roman"/>
          <w:sz w:val="24"/>
          <w:szCs w:val="24"/>
          <w:lang w:val="en-US"/>
        </w:rPr>
        <w:t>II</w:t>
      </w:r>
      <w:r w:rsidRPr="00D304D0">
        <w:rPr>
          <w:rFonts w:ascii="Times New Roman" w:eastAsia="Calibri" w:hAnsi="Times New Roman" w:cs="Times New Roman"/>
          <w:sz w:val="24"/>
          <w:szCs w:val="24"/>
        </w:rPr>
        <w:t xml:space="preserve">. Подготовка Крестьянской реформы. Крестьянская реформа 1861 г. и ее последствия. Земская и </w:t>
      </w:r>
      <w:r w:rsidRPr="00D304D0">
        <w:rPr>
          <w:rFonts w:ascii="Times New Roman" w:eastAsia="Calibri" w:hAnsi="Times New Roman" w:cs="Times New Roman"/>
          <w:sz w:val="24"/>
          <w:szCs w:val="24"/>
        </w:rPr>
        <w:lastRenderedPageBreak/>
        <w:t xml:space="preserve">городская реформы. Судебная реформа (1864 г.). Военные реформы. Введение всеобщей (всесословной) воинской повинности (1874 г.). Реформы в области просвещения. «Конституция» М.Т. </w:t>
      </w:r>
      <w:proofErr w:type="spellStart"/>
      <w:r w:rsidRPr="00D304D0">
        <w:rPr>
          <w:rFonts w:ascii="Times New Roman" w:eastAsia="Calibri" w:hAnsi="Times New Roman" w:cs="Times New Roman"/>
          <w:sz w:val="24"/>
          <w:szCs w:val="24"/>
        </w:rPr>
        <w:t>Лорис-Меликова</w:t>
      </w:r>
      <w:proofErr w:type="spell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Национальная и религиозная политика. Общественное движение. Особенности российского либерализма середины 1850-х – начала 1860-х гг. Консерваторы. Основные направления в революционном народничестве. Народнические организации второй половины 1860-х–начала 1870-х гг. Хождение в народ. Деятельность «Народной воли». Убийство Александра </w:t>
      </w:r>
      <w:r w:rsidRPr="00D304D0">
        <w:rPr>
          <w:rFonts w:ascii="Times New Roman" w:eastAsia="Calibri" w:hAnsi="Times New Roman" w:cs="Times New Roman"/>
          <w:sz w:val="24"/>
          <w:szCs w:val="24"/>
          <w:lang w:val="en-US"/>
        </w:rPr>
        <w:t>II</w:t>
      </w:r>
      <w:r w:rsidRPr="00D304D0">
        <w:rPr>
          <w:rFonts w:ascii="Times New Roman" w:eastAsia="Calibri" w:hAnsi="Times New Roman" w:cs="Times New Roman"/>
          <w:sz w:val="24"/>
          <w:szCs w:val="24"/>
        </w:rPr>
        <w:t xml:space="preserve"> (1881 г.).</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Основные направления внешней политики России в 1860–1870-х гг. Европейская политика России. Политика России в Средней Азии. Дальневосточная политика. Продажа Аляски. Русско-турецкая война 1877–1878 гг.</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России в правление Александра </w:t>
      </w:r>
      <w:r w:rsidRPr="00D304D0">
        <w:rPr>
          <w:rFonts w:ascii="Times New Roman" w:eastAsia="Calibri" w:hAnsi="Times New Roman" w:cs="Times New Roman"/>
          <w:b/>
          <w:sz w:val="24"/>
          <w:szCs w:val="24"/>
          <w:lang w:val="en-US"/>
        </w:rPr>
        <w:t>III</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Социально-экономическое развитие страны в конце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 начале </w:t>
      </w:r>
      <w:r w:rsidRPr="00D304D0">
        <w:rPr>
          <w:rFonts w:ascii="Times New Roman" w:eastAsia="Calibri" w:hAnsi="Times New Roman" w:cs="Times New Roman"/>
          <w:sz w:val="24"/>
          <w:szCs w:val="24"/>
          <w:lang w:val="en-US"/>
        </w:rPr>
        <w:t>XX</w:t>
      </w:r>
      <w:r w:rsidRPr="00D304D0">
        <w:rPr>
          <w:rFonts w:ascii="Times New Roman" w:eastAsia="Calibri" w:hAnsi="Times New Roman" w:cs="Times New Roman"/>
          <w:sz w:val="24"/>
          <w:szCs w:val="24"/>
        </w:rPr>
        <w:t xml:space="preserve"> в. Культура России в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Внутренняя политика Александра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xml:space="preserve">. Реформы и «контрреформы». Начало рабочего законодательства. Политика в области просвещения и печати. Ограничение местного самоуправления. Национальная и религиозная политика Александра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Экономическое развитие страны в 1880–1890-е гг.: реорганизация финансово-кредитной системы; завершение промышленного переворота, его последствия. Разложение сословий и формирование новых социальных страт.</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Промышленный подъем на рубеже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w:t>
      </w:r>
      <w:r w:rsidRPr="00D304D0">
        <w:rPr>
          <w:rFonts w:ascii="Times New Roman" w:eastAsia="Calibri" w:hAnsi="Times New Roman" w:cs="Times New Roman"/>
          <w:sz w:val="24"/>
          <w:szCs w:val="24"/>
          <w:lang w:val="en-US"/>
        </w:rPr>
        <w:t>XX</w:t>
      </w:r>
      <w:r w:rsidRPr="00D304D0">
        <w:rPr>
          <w:rFonts w:ascii="Times New Roman" w:eastAsia="Calibri" w:hAnsi="Times New Roman" w:cs="Times New Roman"/>
          <w:sz w:val="24"/>
          <w:szCs w:val="24"/>
        </w:rPr>
        <w:t xml:space="preserve"> вв.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Внешняя политика Александра </w:t>
      </w:r>
      <w:r w:rsidRPr="00D304D0">
        <w:rPr>
          <w:rFonts w:ascii="Times New Roman" w:eastAsia="Calibri" w:hAnsi="Times New Roman" w:cs="Times New Roman"/>
          <w:sz w:val="24"/>
          <w:szCs w:val="24"/>
          <w:lang w:val="en-US"/>
        </w:rPr>
        <w:t>III</w:t>
      </w:r>
      <w:r w:rsidRPr="00D304D0">
        <w:rPr>
          <w:rFonts w:ascii="Times New Roman" w:eastAsia="Calibri" w:hAnsi="Times New Roman" w:cs="Times New Roman"/>
          <w:sz w:val="24"/>
          <w:szCs w:val="24"/>
        </w:rPr>
        <w:t>. Россия в военно-политических блоках. Сближение России и Франции. Азиатская политика России.</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Общественное движение в 1880–1890-х гг.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Развитие образования в России в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в. Учреждение Царскосельского лицея (1811 г.). Научные открытия. Открытие периодического закона химических элементов Д.И. Менделеевым. Развитие военно-полевой хирургии. Географические открытия и путешествия.</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Особенности и основные стили в художественной культуре. Литература. Театр. Музыкальное искусство. </w:t>
      </w:r>
      <w:r w:rsidRPr="00D304D0">
        <w:rPr>
          <w:rFonts w:ascii="Times New Roman" w:hAnsi="Times New Roman" w:cs="Times New Roman"/>
          <w:i/>
          <w:sz w:val="24"/>
          <w:szCs w:val="24"/>
        </w:rPr>
        <w:t>«Могучая кучка».</w:t>
      </w:r>
      <w:r w:rsidRPr="00D304D0">
        <w:rPr>
          <w:rFonts w:ascii="Times New Roman" w:hAnsi="Times New Roman" w:cs="Times New Roman"/>
          <w:sz w:val="24"/>
          <w:szCs w:val="24"/>
        </w:rPr>
        <w:t xml:space="preserve"> Живопись. </w:t>
      </w:r>
      <w:r w:rsidRPr="00D304D0">
        <w:rPr>
          <w:rFonts w:ascii="Times New Roman" w:hAnsi="Times New Roman" w:cs="Times New Roman"/>
          <w:i/>
          <w:sz w:val="24"/>
          <w:szCs w:val="24"/>
        </w:rPr>
        <w:t>Возникновение «Товарищества передвижных художественных выставок».</w:t>
      </w:r>
      <w:r w:rsidRPr="00D304D0">
        <w:rPr>
          <w:rFonts w:ascii="Times New Roman" w:hAnsi="Times New Roman" w:cs="Times New Roman"/>
          <w:sz w:val="24"/>
          <w:szCs w:val="24"/>
        </w:rPr>
        <w:t xml:space="preserve"> Архитектура. Скульптура.</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Кризис империи в начале ХХ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Николай </w:t>
      </w:r>
      <w:r w:rsidRPr="00D304D0">
        <w:rPr>
          <w:rFonts w:ascii="Times New Roman" w:eastAsia="Calibri" w:hAnsi="Times New Roman" w:cs="Times New Roman"/>
          <w:b/>
          <w:sz w:val="24"/>
          <w:szCs w:val="24"/>
          <w:lang w:val="en-US"/>
        </w:rPr>
        <w:t>II</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Общественно-политические движения и политические партии в начале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Российская социал-демократия. </w:t>
      </w:r>
      <w:proofErr w:type="gramStart"/>
      <w:r w:rsidRPr="00D304D0">
        <w:rPr>
          <w:rFonts w:ascii="Times New Roman" w:hAnsi="Times New Roman" w:cs="Times New Roman"/>
          <w:sz w:val="24"/>
          <w:szCs w:val="24"/>
          <w:lang w:val="en-US"/>
        </w:rPr>
        <w:t>II</w:t>
      </w:r>
      <w:r w:rsidRPr="00D304D0">
        <w:rPr>
          <w:rFonts w:ascii="Times New Roman" w:hAnsi="Times New Roman" w:cs="Times New Roman"/>
          <w:sz w:val="24"/>
          <w:szCs w:val="24"/>
        </w:rPr>
        <w:t xml:space="preserve"> съезд РСДРП.</w:t>
      </w:r>
      <w:proofErr w:type="gramEnd"/>
      <w:r w:rsidRPr="00D304D0">
        <w:rPr>
          <w:rFonts w:ascii="Times New Roman" w:hAnsi="Times New Roman" w:cs="Times New Roman"/>
          <w:sz w:val="24"/>
          <w:szCs w:val="24"/>
        </w:rPr>
        <w:t xml:space="preserve"> Антиправительственное движение в 1901–1904 гг. «</w:t>
      </w:r>
      <w:proofErr w:type="spellStart"/>
      <w:r w:rsidRPr="00D304D0">
        <w:rPr>
          <w:rFonts w:ascii="Times New Roman" w:hAnsi="Times New Roman" w:cs="Times New Roman"/>
          <w:sz w:val="24"/>
          <w:szCs w:val="24"/>
        </w:rPr>
        <w:t>Зубатовский</w:t>
      </w:r>
      <w:proofErr w:type="spellEnd"/>
      <w:r w:rsidRPr="00D304D0">
        <w:rPr>
          <w:rFonts w:ascii="Times New Roman" w:hAnsi="Times New Roman" w:cs="Times New Roman"/>
          <w:sz w:val="24"/>
          <w:szCs w:val="24"/>
        </w:rPr>
        <w:t xml:space="preserve"> социализм». Первая российская революция 1905–1907 гг. Издание Манифеста 17 октября 1905 г. Зарождение российского парламентаризма. Формирование многопартийной системы. Основные государственные законы 1906 г. </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Деятельность </w:t>
      </w:r>
      <w:r w:rsidRPr="00D304D0">
        <w:rPr>
          <w:rFonts w:ascii="Times New Roman" w:hAnsi="Times New Roman" w:cs="Times New Roman"/>
          <w:sz w:val="24"/>
          <w:szCs w:val="24"/>
          <w:lang w:val="en-US"/>
        </w:rPr>
        <w:t>I</w:t>
      </w:r>
      <w:r w:rsidRPr="00D304D0">
        <w:rPr>
          <w:rFonts w:ascii="Times New Roman" w:hAnsi="Times New Roman" w:cs="Times New Roman"/>
          <w:sz w:val="24"/>
          <w:szCs w:val="24"/>
        </w:rPr>
        <w:t xml:space="preserve"> Государственной думы. </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Программа системных реформ П.А. Столыпина: масштаб и результаты. Издание указа, разрешавшего крестьянам выделять свое хозяйство из общины вместе с землей (1906 г.).</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Деятельность </w:t>
      </w:r>
      <w:r w:rsidRPr="00D304D0">
        <w:rPr>
          <w:rFonts w:ascii="Times New Roman" w:hAnsi="Times New Roman" w:cs="Times New Roman"/>
          <w:sz w:val="24"/>
          <w:szCs w:val="24"/>
          <w:lang w:val="en-US"/>
        </w:rPr>
        <w:t>II</w:t>
      </w:r>
      <w:r w:rsidRPr="00D304D0">
        <w:rPr>
          <w:rFonts w:ascii="Times New Roman" w:hAnsi="Times New Roman" w:cs="Times New Roman"/>
          <w:sz w:val="24"/>
          <w:szCs w:val="24"/>
        </w:rPr>
        <w:t xml:space="preserve"> Государственной думы. Третьеиюньский государственный переворот. Издание избирательного закона 3 июня 1907 г., завершение</w:t>
      </w:r>
      <w:proofErr w:type="gramStart"/>
      <w:r w:rsidRPr="00D304D0">
        <w:rPr>
          <w:rFonts w:ascii="Times New Roman" w:hAnsi="Times New Roman" w:cs="Times New Roman"/>
          <w:sz w:val="24"/>
          <w:szCs w:val="24"/>
        </w:rPr>
        <w:t xml:space="preserve"> П</w:t>
      </w:r>
      <w:proofErr w:type="gramEnd"/>
      <w:r w:rsidRPr="00D304D0">
        <w:rPr>
          <w:rFonts w:ascii="Times New Roman" w:hAnsi="Times New Roman" w:cs="Times New Roman"/>
          <w:sz w:val="24"/>
          <w:szCs w:val="24"/>
        </w:rPr>
        <w:t>ервой российской революции.</w:t>
      </w:r>
    </w:p>
    <w:p w:rsidR="008E5B53" w:rsidRPr="00D304D0" w:rsidRDefault="008E5B53" w:rsidP="008E5B53">
      <w:pPr>
        <w:widowControl w:val="0"/>
        <w:spacing w:after="0" w:line="240" w:lineRule="auto"/>
        <w:ind w:firstLine="709"/>
        <w:jc w:val="both"/>
        <w:rPr>
          <w:rFonts w:ascii="Times New Roman" w:hAnsi="Times New Roman" w:cs="Times New Roman"/>
          <w:i/>
          <w:sz w:val="24"/>
          <w:szCs w:val="24"/>
        </w:rPr>
      </w:pPr>
      <w:proofErr w:type="gramStart"/>
      <w:r w:rsidRPr="00D304D0">
        <w:rPr>
          <w:rFonts w:ascii="Times New Roman" w:hAnsi="Times New Roman" w:cs="Times New Roman"/>
          <w:i/>
          <w:sz w:val="24"/>
          <w:szCs w:val="24"/>
          <w:lang w:val="en-US"/>
        </w:rPr>
        <w:t>III</w:t>
      </w:r>
      <w:r w:rsidRPr="00D304D0">
        <w:rPr>
          <w:rFonts w:ascii="Times New Roman" w:hAnsi="Times New Roman" w:cs="Times New Roman"/>
          <w:i/>
          <w:sz w:val="24"/>
          <w:szCs w:val="24"/>
        </w:rPr>
        <w:t xml:space="preserve"> и </w:t>
      </w:r>
      <w:r w:rsidRPr="00D304D0">
        <w:rPr>
          <w:rFonts w:ascii="Times New Roman" w:hAnsi="Times New Roman" w:cs="Times New Roman"/>
          <w:i/>
          <w:sz w:val="24"/>
          <w:szCs w:val="24"/>
          <w:lang w:val="en-US"/>
        </w:rPr>
        <w:t>IV</w:t>
      </w:r>
      <w:r w:rsidRPr="00D304D0">
        <w:rPr>
          <w:rFonts w:ascii="Times New Roman" w:hAnsi="Times New Roman" w:cs="Times New Roman"/>
          <w:i/>
          <w:sz w:val="24"/>
          <w:szCs w:val="24"/>
        </w:rPr>
        <w:t xml:space="preserve"> Государственные думы.</w:t>
      </w:r>
      <w:proofErr w:type="gramEnd"/>
      <w:r w:rsidRPr="00D304D0">
        <w:rPr>
          <w:rFonts w:ascii="Times New Roman" w:hAnsi="Times New Roman" w:cs="Times New Roman"/>
          <w:i/>
          <w:sz w:val="24"/>
          <w:szCs w:val="24"/>
        </w:rPr>
        <w:t xml:space="preserve"> Общественное и политическое развитие России в 1907–1914 гг. </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Внешняя политика Николая </w:t>
      </w:r>
      <w:r w:rsidRPr="00D304D0">
        <w:rPr>
          <w:rFonts w:ascii="Times New Roman" w:hAnsi="Times New Roman" w:cs="Times New Roman"/>
          <w:sz w:val="24"/>
          <w:szCs w:val="24"/>
          <w:lang w:val="en-US"/>
        </w:rPr>
        <w:t>II</w:t>
      </w:r>
      <w:r w:rsidRPr="00D304D0">
        <w:rPr>
          <w:rFonts w:ascii="Times New Roman" w:hAnsi="Times New Roman" w:cs="Times New Roman"/>
          <w:sz w:val="24"/>
          <w:szCs w:val="24"/>
        </w:rPr>
        <w:t xml:space="preserve">. Мирные инициативы Николая </w:t>
      </w:r>
      <w:r w:rsidRPr="00D304D0">
        <w:rPr>
          <w:rFonts w:ascii="Times New Roman" w:hAnsi="Times New Roman" w:cs="Times New Roman"/>
          <w:sz w:val="24"/>
          <w:szCs w:val="24"/>
          <w:lang w:val="en-US"/>
        </w:rPr>
        <w:t>II</w:t>
      </w:r>
      <w:r w:rsidRPr="00D304D0">
        <w:rPr>
          <w:rFonts w:ascii="Times New Roman" w:hAnsi="Times New Roman" w:cs="Times New Roman"/>
          <w:sz w:val="24"/>
          <w:szCs w:val="24"/>
        </w:rPr>
        <w:t xml:space="preserve"> и международная конференция в Гааге. Русско-японская война 1904–1905 гг.  Заключение </w:t>
      </w:r>
      <w:proofErr w:type="spellStart"/>
      <w:r w:rsidRPr="00D304D0">
        <w:rPr>
          <w:rFonts w:ascii="Times New Roman" w:hAnsi="Times New Roman" w:cs="Times New Roman"/>
          <w:sz w:val="24"/>
          <w:szCs w:val="24"/>
        </w:rPr>
        <w:t>Портсмутского</w:t>
      </w:r>
      <w:proofErr w:type="spellEnd"/>
      <w:r w:rsidRPr="00D304D0">
        <w:rPr>
          <w:rFonts w:ascii="Times New Roman" w:hAnsi="Times New Roman" w:cs="Times New Roman"/>
          <w:sz w:val="24"/>
          <w:szCs w:val="24"/>
        </w:rPr>
        <w:t xml:space="preserve"> мира. Россия в системе международных отношений. Обострение русско-германских противоречий.</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«Серебряный век» российской культуры: основные тенденции развития русской культуры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Развитие науки и </w:t>
      </w:r>
      <w:r w:rsidRPr="00D304D0">
        <w:rPr>
          <w:rFonts w:ascii="Times New Roman" w:hAnsi="Times New Roman" w:cs="Times New Roman"/>
          <w:sz w:val="24"/>
          <w:szCs w:val="24"/>
        </w:rPr>
        <w:lastRenderedPageBreak/>
        <w:t xml:space="preserve">образования. Развитие русской философии. Литература. Изобразительное искусство. Архитектура. Скульптура. Театральное и музыкальное искусство в России </w:t>
      </w:r>
      <w:proofErr w:type="gramStart"/>
      <w:r w:rsidRPr="00D304D0">
        <w:rPr>
          <w:rFonts w:ascii="Times New Roman" w:hAnsi="Times New Roman" w:cs="Times New Roman"/>
          <w:sz w:val="24"/>
          <w:szCs w:val="24"/>
        </w:rPr>
        <w:t>в начале</w:t>
      </w:r>
      <w:proofErr w:type="gramEnd"/>
      <w:r w:rsidRPr="00D304D0">
        <w:rPr>
          <w:rFonts w:ascii="Times New Roman" w:hAnsi="Times New Roman" w:cs="Times New Roman"/>
          <w:sz w:val="24"/>
          <w:szCs w:val="24"/>
        </w:rPr>
        <w:t xml:space="preserve">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Балет. Кинематограф. Культура народов Российской империи.</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Всеобщая история (Новая история </w:t>
      </w:r>
      <w:r w:rsidRPr="00D304D0">
        <w:rPr>
          <w:rFonts w:ascii="Times New Roman" w:eastAsia="Calibri" w:hAnsi="Times New Roman" w:cs="Times New Roman"/>
          <w:b/>
          <w:sz w:val="24"/>
          <w:szCs w:val="24"/>
          <w:lang w:val="en-US"/>
        </w:rPr>
        <w:t>XIX</w:t>
      </w:r>
      <w:r w:rsidRPr="00D304D0">
        <w:rPr>
          <w:rFonts w:ascii="Times New Roman" w:eastAsia="Calibri" w:hAnsi="Times New Roman" w:cs="Times New Roman"/>
          <w:b/>
          <w:sz w:val="24"/>
          <w:szCs w:val="24"/>
        </w:rPr>
        <w:t xml:space="preserve"> – начала </w:t>
      </w:r>
      <w:r w:rsidRPr="00D304D0">
        <w:rPr>
          <w:rFonts w:ascii="Times New Roman" w:eastAsia="Calibri" w:hAnsi="Times New Roman" w:cs="Times New Roman"/>
          <w:b/>
          <w:sz w:val="24"/>
          <w:szCs w:val="24"/>
          <w:lang w:val="en-US"/>
        </w:rPr>
        <w:t>XX</w:t>
      </w:r>
      <w:r w:rsidRPr="00D304D0">
        <w:rPr>
          <w:rFonts w:ascii="Times New Roman" w:eastAsia="Calibri" w:hAnsi="Times New Roman" w:cs="Times New Roman"/>
          <w:b/>
          <w:sz w:val="24"/>
          <w:szCs w:val="24"/>
        </w:rPr>
        <w:t xml:space="preserve">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Первая империя во Франции.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и социально-экономическое развитие европейских стран в первой половине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в. Европейские революции 1830–1831 и 1848–1849 гг. Утверждение конституционных и парламентских монархий.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Международные отношения в первой половине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и социально-экономическое развитие Великобритании и Франции во второй половине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 начале </w:t>
      </w:r>
      <w:r w:rsidRPr="00D304D0">
        <w:rPr>
          <w:rFonts w:ascii="Times New Roman" w:eastAsia="Calibri" w:hAnsi="Times New Roman" w:cs="Times New Roman"/>
          <w:sz w:val="24"/>
          <w:szCs w:val="24"/>
          <w:lang w:val="en-US"/>
        </w:rPr>
        <w:t>XX</w:t>
      </w:r>
      <w:r w:rsidRPr="00D304D0">
        <w:rPr>
          <w:rFonts w:ascii="Times New Roman" w:eastAsia="Calibri" w:hAnsi="Times New Roman" w:cs="Times New Roman"/>
          <w:sz w:val="24"/>
          <w:szCs w:val="24"/>
        </w:rPr>
        <w:t xml:space="preserve"> в. Образование единого государства в Италии. Создание Германской империи.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proofErr w:type="gramStart"/>
      <w:r w:rsidRPr="00D304D0">
        <w:rPr>
          <w:rFonts w:ascii="Times New Roman" w:eastAsia="Calibri" w:hAnsi="Times New Roman" w:cs="Times New Roman"/>
          <w:sz w:val="24"/>
          <w:szCs w:val="24"/>
        </w:rPr>
        <w:t xml:space="preserve">США в первой половине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в. Гражданская война в США.</w:t>
      </w:r>
      <w:proofErr w:type="gramEnd"/>
      <w:r w:rsidRPr="00D304D0">
        <w:rPr>
          <w:rFonts w:ascii="Times New Roman" w:eastAsia="Calibri" w:hAnsi="Times New Roman" w:cs="Times New Roman"/>
          <w:sz w:val="24"/>
          <w:szCs w:val="24"/>
        </w:rPr>
        <w:t xml:space="preserve"> Реконструкция Юга. США в конце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 начале </w:t>
      </w:r>
      <w:r w:rsidRPr="00D304D0">
        <w:rPr>
          <w:rFonts w:ascii="Times New Roman" w:eastAsia="Calibri" w:hAnsi="Times New Roman" w:cs="Times New Roman"/>
          <w:sz w:val="24"/>
          <w:szCs w:val="24"/>
          <w:lang w:val="en-US"/>
        </w:rPr>
        <w:t>XX</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Борьба за независимость и образование независимых государств в Латинской Америке в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 xml:space="preserve">. </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Политическое и социально-экономическое развитие Османской империи, Индии, Китая, Японии в </w:t>
      </w:r>
      <w:r w:rsidRPr="00D304D0">
        <w:rPr>
          <w:rFonts w:ascii="Times New Roman" w:eastAsia="Calibri" w:hAnsi="Times New Roman" w:cs="Times New Roman"/>
          <w:sz w:val="24"/>
          <w:szCs w:val="24"/>
          <w:lang w:val="en-US"/>
        </w:rPr>
        <w:t>XIX</w:t>
      </w:r>
      <w:r w:rsidRPr="00D304D0">
        <w:rPr>
          <w:rFonts w:ascii="Times New Roman" w:eastAsia="Calibri" w:hAnsi="Times New Roman" w:cs="Times New Roman"/>
          <w:sz w:val="24"/>
          <w:szCs w:val="24"/>
        </w:rPr>
        <w:t xml:space="preserve"> – начале </w:t>
      </w:r>
      <w:r w:rsidRPr="00D304D0">
        <w:rPr>
          <w:rFonts w:ascii="Times New Roman" w:eastAsia="Calibri" w:hAnsi="Times New Roman" w:cs="Times New Roman"/>
          <w:sz w:val="24"/>
          <w:szCs w:val="24"/>
          <w:lang w:val="en-US"/>
        </w:rPr>
        <w:t>XX</w:t>
      </w:r>
      <w:r w:rsidRPr="00D304D0">
        <w:rPr>
          <w:rFonts w:ascii="Times New Roman" w:eastAsia="Calibri" w:hAnsi="Times New Roman" w:cs="Times New Roman"/>
          <w:sz w:val="24"/>
          <w:szCs w:val="24"/>
        </w:rPr>
        <w:t xml:space="preserve"> </w:t>
      </w:r>
      <w:proofErr w:type="gramStart"/>
      <w:r w:rsidRPr="00D304D0">
        <w:rPr>
          <w:rFonts w:ascii="Times New Roman" w:eastAsia="Calibri" w:hAnsi="Times New Roman" w:cs="Times New Roman"/>
          <w:sz w:val="24"/>
          <w:szCs w:val="24"/>
        </w:rPr>
        <w:t>в</w:t>
      </w:r>
      <w:proofErr w:type="gramEnd"/>
      <w:r w:rsidRPr="00D304D0">
        <w:rPr>
          <w:rFonts w:ascii="Times New Roman" w:eastAsia="Calibri" w:hAnsi="Times New Roman" w:cs="Times New Roman"/>
          <w:sz w:val="24"/>
          <w:szCs w:val="24"/>
        </w:rPr>
        <w:t>.</w:t>
      </w:r>
    </w:p>
    <w:p w:rsidR="008E5B53" w:rsidRPr="00D304D0" w:rsidRDefault="008E5B53" w:rsidP="008E5B53">
      <w:pPr>
        <w:widowControl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Колониальный раздел Африки. Антиколониальные движения. </w:t>
      </w:r>
    </w:p>
    <w:p w:rsidR="008E5B53" w:rsidRPr="00D304D0" w:rsidRDefault="008E5B53" w:rsidP="008E5B53">
      <w:pPr>
        <w:widowControl w:val="0"/>
        <w:spacing w:after="0" w:line="240" w:lineRule="auto"/>
        <w:ind w:firstLine="709"/>
        <w:jc w:val="both"/>
        <w:rPr>
          <w:rFonts w:ascii="Times New Roman" w:eastAsia="Calibri" w:hAnsi="Times New Roman" w:cs="Times New Roman"/>
          <w:b/>
          <w:sz w:val="24"/>
          <w:szCs w:val="24"/>
        </w:rPr>
      </w:pPr>
      <w:r w:rsidRPr="00D304D0">
        <w:rPr>
          <w:rFonts w:ascii="Times New Roman" w:eastAsia="Calibri" w:hAnsi="Times New Roman" w:cs="Times New Roman"/>
          <w:b/>
          <w:sz w:val="24"/>
          <w:szCs w:val="24"/>
        </w:rPr>
        <w:t xml:space="preserve">Мировая политика во второй половине </w:t>
      </w:r>
      <w:r w:rsidRPr="00D304D0">
        <w:rPr>
          <w:rFonts w:ascii="Times New Roman" w:eastAsia="Calibri" w:hAnsi="Times New Roman" w:cs="Times New Roman"/>
          <w:b/>
          <w:sz w:val="24"/>
          <w:szCs w:val="24"/>
          <w:lang w:val="en-US"/>
        </w:rPr>
        <w:t>XIX</w:t>
      </w:r>
      <w:r w:rsidRPr="00D304D0">
        <w:rPr>
          <w:rFonts w:ascii="Times New Roman" w:eastAsia="Calibri" w:hAnsi="Times New Roman" w:cs="Times New Roman"/>
          <w:b/>
          <w:sz w:val="24"/>
          <w:szCs w:val="24"/>
        </w:rPr>
        <w:t xml:space="preserve"> – начале ХХ </w:t>
      </w:r>
      <w:proofErr w:type="gramStart"/>
      <w:r w:rsidRPr="00D304D0">
        <w:rPr>
          <w:rFonts w:ascii="Times New Roman" w:eastAsia="Calibri" w:hAnsi="Times New Roman" w:cs="Times New Roman"/>
          <w:b/>
          <w:sz w:val="24"/>
          <w:szCs w:val="24"/>
        </w:rPr>
        <w:t>в</w:t>
      </w:r>
      <w:proofErr w:type="gramEnd"/>
      <w:r w:rsidRPr="00D304D0">
        <w:rPr>
          <w:rFonts w:ascii="Times New Roman" w:eastAsia="Calibri" w:hAnsi="Times New Roman" w:cs="Times New Roman"/>
          <w:b/>
          <w:sz w:val="24"/>
          <w:szCs w:val="24"/>
        </w:rPr>
        <w:t>.</w:t>
      </w:r>
    </w:p>
    <w:p w:rsidR="008E5B53" w:rsidRPr="00D304D0" w:rsidRDefault="008E5B53" w:rsidP="008E5B53">
      <w:pPr>
        <w:widowControl w:val="0"/>
        <w:spacing w:after="0" w:line="240" w:lineRule="auto"/>
        <w:ind w:firstLine="709"/>
        <w:jc w:val="both"/>
        <w:rPr>
          <w:rFonts w:ascii="Times New Roman" w:hAnsi="Times New Roman" w:cs="Times New Roman"/>
          <w:sz w:val="24"/>
          <w:szCs w:val="24"/>
        </w:rPr>
      </w:pPr>
      <w:r w:rsidRPr="00D304D0">
        <w:rPr>
          <w:rFonts w:ascii="Times New Roman" w:hAnsi="Times New Roman" w:cs="Times New Roman"/>
          <w:sz w:val="24"/>
          <w:szCs w:val="24"/>
        </w:rPr>
        <w:t xml:space="preserve">Франко-прусская война и ее последствия. Военные союзы в Европе и назревание общеевропейского кризиса. Международное соперничество и войны западных стран в начале ХХ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i/>
          <w:sz w:val="24"/>
          <w:szCs w:val="24"/>
        </w:rPr>
        <w:t>. Англо-бурская война</w:t>
      </w:r>
      <w:r w:rsidRPr="00D304D0">
        <w:rPr>
          <w:rFonts w:ascii="Times New Roman" w:hAnsi="Times New Roman" w:cs="Times New Roman"/>
          <w:sz w:val="24"/>
          <w:szCs w:val="24"/>
        </w:rPr>
        <w:t>. Возникновение Тройственного союза и Антанты. Июльский кризис 1914 г. и начало</w:t>
      </w:r>
      <w:proofErr w:type="gramStart"/>
      <w:r w:rsidRPr="00D304D0">
        <w:rPr>
          <w:rFonts w:ascii="Times New Roman" w:hAnsi="Times New Roman" w:cs="Times New Roman"/>
          <w:sz w:val="24"/>
          <w:szCs w:val="24"/>
        </w:rPr>
        <w:t xml:space="preserve"> П</w:t>
      </w:r>
      <w:proofErr w:type="gramEnd"/>
      <w:r w:rsidRPr="00D304D0">
        <w:rPr>
          <w:rFonts w:ascii="Times New Roman" w:hAnsi="Times New Roman" w:cs="Times New Roman"/>
          <w:sz w:val="24"/>
          <w:szCs w:val="24"/>
        </w:rPr>
        <w:t>ервой мировой войны.</w:t>
      </w:r>
    </w:p>
    <w:p w:rsidR="008E5B53" w:rsidRPr="00D304D0" w:rsidRDefault="008E5B53" w:rsidP="008E5B53">
      <w:pPr>
        <w:widowControl w:val="0"/>
        <w:spacing w:after="0" w:line="240" w:lineRule="auto"/>
        <w:ind w:firstLine="709"/>
        <w:jc w:val="both"/>
        <w:rPr>
          <w:rFonts w:ascii="Times New Roman" w:hAnsi="Times New Roman" w:cs="Times New Roman"/>
          <w:sz w:val="24"/>
          <w:szCs w:val="24"/>
          <w:lang w:val="en-US"/>
        </w:rPr>
      </w:pPr>
      <w:r w:rsidRPr="00D304D0">
        <w:rPr>
          <w:rFonts w:ascii="Times New Roman" w:hAnsi="Times New Roman" w:cs="Times New Roman"/>
          <w:sz w:val="24"/>
          <w:szCs w:val="24"/>
        </w:rPr>
        <w:t xml:space="preserve">Развитие науки, образования и культуры в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начале ХХ веков. </w:t>
      </w:r>
      <w:proofErr w:type="spellStart"/>
      <w:proofErr w:type="gramStart"/>
      <w:r w:rsidRPr="00D304D0">
        <w:rPr>
          <w:rFonts w:ascii="Times New Roman" w:hAnsi="Times New Roman" w:cs="Times New Roman"/>
          <w:sz w:val="24"/>
          <w:szCs w:val="24"/>
          <w:lang w:val="en-US"/>
        </w:rPr>
        <w:t>Духовный</w:t>
      </w:r>
      <w:proofErr w:type="spellEnd"/>
      <w:r w:rsidRPr="00D304D0">
        <w:rPr>
          <w:rFonts w:ascii="Times New Roman" w:hAnsi="Times New Roman" w:cs="Times New Roman"/>
          <w:sz w:val="24"/>
          <w:szCs w:val="24"/>
          <w:lang w:val="en-US"/>
        </w:rPr>
        <w:t xml:space="preserve"> </w:t>
      </w:r>
      <w:proofErr w:type="spellStart"/>
      <w:r w:rsidRPr="00D304D0">
        <w:rPr>
          <w:rFonts w:ascii="Times New Roman" w:hAnsi="Times New Roman" w:cs="Times New Roman"/>
          <w:sz w:val="24"/>
          <w:szCs w:val="24"/>
          <w:lang w:val="en-US"/>
        </w:rPr>
        <w:t>кризис</w:t>
      </w:r>
      <w:proofErr w:type="spellEnd"/>
      <w:r w:rsidRPr="00D304D0">
        <w:rPr>
          <w:rFonts w:ascii="Times New Roman" w:hAnsi="Times New Roman" w:cs="Times New Roman"/>
          <w:sz w:val="24"/>
          <w:szCs w:val="24"/>
          <w:lang w:val="en-US"/>
        </w:rPr>
        <w:t xml:space="preserve"> </w:t>
      </w:r>
      <w:proofErr w:type="spellStart"/>
      <w:r w:rsidRPr="00D304D0">
        <w:rPr>
          <w:rFonts w:ascii="Times New Roman" w:hAnsi="Times New Roman" w:cs="Times New Roman"/>
          <w:sz w:val="24"/>
          <w:szCs w:val="24"/>
          <w:lang w:val="en-US"/>
        </w:rPr>
        <w:t>индустриального</w:t>
      </w:r>
      <w:proofErr w:type="spellEnd"/>
      <w:r w:rsidRPr="00D304D0">
        <w:rPr>
          <w:rFonts w:ascii="Times New Roman" w:hAnsi="Times New Roman" w:cs="Times New Roman"/>
          <w:sz w:val="24"/>
          <w:szCs w:val="24"/>
          <w:lang w:val="en-US"/>
        </w:rPr>
        <w:t xml:space="preserve"> </w:t>
      </w:r>
      <w:proofErr w:type="spellStart"/>
      <w:r w:rsidRPr="00D304D0">
        <w:rPr>
          <w:rFonts w:ascii="Times New Roman" w:hAnsi="Times New Roman" w:cs="Times New Roman"/>
          <w:sz w:val="24"/>
          <w:szCs w:val="24"/>
          <w:lang w:val="en-US"/>
        </w:rPr>
        <w:t>общества</w:t>
      </w:r>
      <w:proofErr w:type="spellEnd"/>
      <w:r w:rsidRPr="00D304D0">
        <w:rPr>
          <w:rFonts w:ascii="Times New Roman" w:hAnsi="Times New Roman" w:cs="Times New Roman"/>
          <w:sz w:val="24"/>
          <w:szCs w:val="24"/>
          <w:lang w:val="en-US"/>
        </w:rPr>
        <w:t>.</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объяснять </w:t>
      </w:r>
      <w:r w:rsidRPr="00D304D0">
        <w:rPr>
          <w:rFonts w:ascii="Times New Roman" w:hAnsi="Times New Roman" w:cs="Times New Roman"/>
          <w:sz w:val="24"/>
          <w:szCs w:val="24"/>
          <w:shd w:val="clear" w:color="auto" w:fill="FFFFFF"/>
        </w:rPr>
        <w:t xml:space="preserve">с опорой на справочный материал </w:t>
      </w:r>
      <w:r w:rsidRPr="00D304D0">
        <w:rPr>
          <w:rFonts w:ascii="Times New Roman" w:hAnsi="Times New Roman" w:cs="Times New Roman"/>
          <w:sz w:val="24"/>
          <w:szCs w:val="24"/>
        </w:rPr>
        <w:t xml:space="preserve">смысл изученных исторических понятий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том числе:</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Россия в эпоху правления Александра I:</w:t>
      </w:r>
      <w:r w:rsidRPr="00D304D0">
        <w:rPr>
          <w:rFonts w:ascii="Times New Roman" w:hAnsi="Times New Roman" w:cs="Times New Roman"/>
          <w:sz w:val="24"/>
          <w:szCs w:val="24"/>
        </w:rPr>
        <w:t xml:space="preserve"> крепостное хозяйство, Негласный комитет, Отечественная война, Университетский устав, военные поселения, ампир, романтизм;</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Правление Николая I:</w:t>
      </w:r>
      <w:r w:rsidRPr="00D304D0">
        <w:rPr>
          <w:rFonts w:ascii="Times New Roman" w:hAnsi="Times New Roman" w:cs="Times New Roman"/>
          <w:sz w:val="24"/>
          <w:szCs w:val="24"/>
        </w:rPr>
        <w:t xml:space="preserve"> бюрократия, славянофильство, западничество, теория официальной народности, петрашевцы, теория русского социализма, либерализм, консерватизм, декабристы, промышленный переворот</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Россия в правление Александра II:</w:t>
      </w:r>
      <w:r w:rsidRPr="00D304D0">
        <w:rPr>
          <w:rFonts w:ascii="Times New Roman" w:hAnsi="Times New Roman" w:cs="Times New Roman"/>
          <w:sz w:val="24"/>
          <w:szCs w:val="24"/>
        </w:rPr>
        <w:t xml:space="preserve"> урбанизация, Редакционные комиссии, выкупные платежи, земские собрания, земские управы, городские думы, городские управы, мировой суд, окружной суд, </w:t>
      </w:r>
      <w:proofErr w:type="spellStart"/>
      <w:r w:rsidRPr="00D304D0">
        <w:rPr>
          <w:rFonts w:ascii="Times New Roman" w:hAnsi="Times New Roman" w:cs="Times New Roman"/>
          <w:sz w:val="24"/>
          <w:szCs w:val="24"/>
        </w:rPr>
        <w:t>временнообязанные</w:t>
      </w:r>
      <w:proofErr w:type="spellEnd"/>
      <w:r w:rsidRPr="00D304D0">
        <w:rPr>
          <w:rFonts w:ascii="Times New Roman" w:hAnsi="Times New Roman" w:cs="Times New Roman"/>
          <w:sz w:val="24"/>
          <w:szCs w:val="24"/>
        </w:rPr>
        <w:t xml:space="preserve"> крестьяне, выкупные платежи, мировые посредники, уставные грамоты, отрезки, избирательные курии, гласные, всеобщая воинская повинность, разночинцы, народничество, анархизм, критический реализм;</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b/>
          <w:sz w:val="24"/>
          <w:szCs w:val="24"/>
        </w:rPr>
        <w:t>России в правление Александра III.</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Социально-экономическое развитие страны в конце XIX–начале XX в.: контрреформы, земские начальники, марксизм;</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Кризис империи в начале ХХ в.:</w:t>
      </w:r>
      <w:r w:rsidRPr="00D304D0">
        <w:rPr>
          <w:rFonts w:ascii="Times New Roman" w:hAnsi="Times New Roman" w:cs="Times New Roman"/>
          <w:sz w:val="24"/>
          <w:szCs w:val="24"/>
        </w:rPr>
        <w:t xml:space="preserve"> РСДРП, большевики и меньшевики, социалисты-революционеры (эсеры), кадеты (конституционные демократы), октябристы, Советы рабочих депутатов, национализм, нация, многопартийность, Государственная дума, конституционализм, парламентаризм, монархизм, революция, хутор, отруб, символизм, футуризм, акмеизм, кубизм;</w:t>
      </w:r>
      <w:proofErr w:type="gramEnd"/>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b/>
          <w:sz w:val="24"/>
          <w:szCs w:val="24"/>
        </w:rPr>
        <w:t>Новая история (история зарубежных стран XIX – начала XX в.)</w:t>
      </w:r>
      <w:r w:rsidRPr="00D304D0">
        <w:rPr>
          <w:rFonts w:ascii="Times New Roman" w:hAnsi="Times New Roman" w:cs="Times New Roman"/>
          <w:sz w:val="24"/>
          <w:szCs w:val="24"/>
        </w:rPr>
        <w:t xml:space="preserve">: </w:t>
      </w:r>
      <w:r w:rsidRPr="00D304D0">
        <w:rPr>
          <w:rFonts w:ascii="Times New Roman" w:hAnsi="Times New Roman" w:cs="Times New Roman"/>
          <w:i/>
          <w:sz w:val="24"/>
          <w:szCs w:val="24"/>
        </w:rPr>
        <w:t>аболиционизм, гомстед, декаданс</w:t>
      </w:r>
      <w:r w:rsidRPr="00D304D0">
        <w:rPr>
          <w:rFonts w:ascii="Times New Roman" w:hAnsi="Times New Roman" w:cs="Times New Roman"/>
          <w:sz w:val="24"/>
          <w:szCs w:val="24"/>
        </w:rPr>
        <w:t xml:space="preserve">, империализм, картель, конгресс, консерватизм, конституционалисты, Конфедерация, концерн, либерализм, массовая культура, модерн, синдикат, социализм, трест, </w:t>
      </w:r>
      <w:r w:rsidRPr="00D304D0">
        <w:rPr>
          <w:rFonts w:ascii="Times New Roman" w:hAnsi="Times New Roman" w:cs="Times New Roman"/>
          <w:i/>
          <w:sz w:val="24"/>
          <w:szCs w:val="24"/>
        </w:rPr>
        <w:lastRenderedPageBreak/>
        <w:t>фритредерство,</w:t>
      </w:r>
      <w:r w:rsidRPr="00D304D0">
        <w:rPr>
          <w:rFonts w:ascii="Times New Roman" w:hAnsi="Times New Roman" w:cs="Times New Roman"/>
          <w:sz w:val="24"/>
          <w:szCs w:val="24"/>
        </w:rPr>
        <w:t xml:space="preserve"> ценз</w:t>
      </w:r>
      <w:r w:rsidRPr="00D304D0">
        <w:rPr>
          <w:rFonts w:ascii="Times New Roman" w:hAnsi="Times New Roman" w:cs="Times New Roman"/>
          <w:i/>
          <w:sz w:val="24"/>
          <w:szCs w:val="24"/>
        </w:rPr>
        <w:t>, чартизм,</w:t>
      </w:r>
      <w:r w:rsidRPr="00D304D0">
        <w:rPr>
          <w:rFonts w:ascii="Times New Roman" w:hAnsi="Times New Roman" w:cs="Times New Roman"/>
          <w:sz w:val="24"/>
          <w:szCs w:val="24"/>
        </w:rPr>
        <w:t xml:space="preserve"> экономический кризис.</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составлять план изучаемой темы с опорой на алгоритм учебных действий, рассказывать по плану об исторических событиях, процессах, явлениях, деятелях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используя информацию, представленную в исторических источниках различного типа; излагать рассказ в письменной форме в соответствии с заданными требованиями с опорой на план;</w:t>
      </w:r>
      <w:proofErr w:type="gramEnd"/>
      <w:r w:rsidRPr="00D304D0">
        <w:rPr>
          <w:rFonts w:ascii="Times New Roman" w:hAnsi="Times New Roman" w:cs="Times New Roman"/>
          <w:sz w:val="24"/>
          <w:szCs w:val="24"/>
        </w:rPr>
        <w:t xml:space="preserve"> в том числе описывать:</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положение России в мире на рубеже XVIII–XIX вв.;</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политический строй, сословную структуру российского общества, народы России в начале XIX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социально-экономическое развитие России, крепостнический характер экономики в I половине XIX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развитие образования в России в XIX в., научные открытия, развитие военно-полевой хирургии, географические открытия и путешествия;</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России в XIX в.: особенности и основные стили в художественной культуре, литературу, театр, музыкальное искусство, живопись, архитектуру, скульптуру; </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серебряный век российской культуры: основные тенденции развития русской культуры начала XX в.; развитие науки и образования, русской философии, литературы, изобразительного искусства, архитектуры, скульптуры;</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театральное и музыкальное искусство в России </w:t>
      </w:r>
      <w:proofErr w:type="gramStart"/>
      <w:r w:rsidRPr="00D304D0">
        <w:rPr>
          <w:rFonts w:ascii="Times New Roman" w:hAnsi="Times New Roman" w:cs="Times New Roman"/>
          <w:sz w:val="24"/>
          <w:szCs w:val="24"/>
        </w:rPr>
        <w:t>в начале</w:t>
      </w:r>
      <w:proofErr w:type="gramEnd"/>
      <w:r w:rsidRPr="00D304D0">
        <w:rPr>
          <w:rFonts w:ascii="Times New Roman" w:hAnsi="Times New Roman" w:cs="Times New Roman"/>
          <w:sz w:val="24"/>
          <w:szCs w:val="24"/>
        </w:rPr>
        <w:t xml:space="preserve"> XX в., балет, кинематограф;</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культуру народов Российской империи;</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социально-экономическое развитие России во II половине XIX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новые черты в жизни города и деревни во II половине XIX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предпосылки первой русской революции</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социально-экономическое развитие России в начале XX века;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создание российского парламентаризма;</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индустриальную революцию и становление индустриального общества в странах Западной Европы и Америки в XIX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общие направления экономического и общественно-политического развития стран Западной Европы и Америки в конце XIX – начале ХХ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развитие науки, образования и культуры в XIX – начале ХХ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2"/>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духовный кризис индустриального общества.</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читать и </w:t>
      </w:r>
      <w:proofErr w:type="gramStart"/>
      <w:r w:rsidRPr="00D304D0">
        <w:rPr>
          <w:rFonts w:ascii="Times New Roman" w:hAnsi="Times New Roman" w:cs="Times New Roman"/>
          <w:sz w:val="24"/>
          <w:szCs w:val="24"/>
        </w:rPr>
        <w:t>анализировать</w:t>
      </w:r>
      <w:proofErr w:type="gramEnd"/>
      <w:r w:rsidRPr="00D304D0">
        <w:rPr>
          <w:rFonts w:ascii="Times New Roman" w:hAnsi="Times New Roman" w:cs="Times New Roman"/>
          <w:sz w:val="24"/>
          <w:szCs w:val="24"/>
        </w:rPr>
        <w:t xml:space="preserve"> используя «ленту времени» историческую карту/схему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(в том числе карту родного края), привлекая контекстную информацию; на основе анализа исторической карты/схемы характеризовать социально-экономическое и политическое развитие изучаемого региона в указанный период, проводить сравнение после предварительного анализа социально-экономических и геополитических условий существования государств, народов, делать выводы о причинах, результатах и последствиях исторических событий (явлений, процессов);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сопоставлять, анализировать информацию, представленную на двух или более тематических (обзорных) исторических картах/схемах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делать</w:t>
      </w:r>
      <w:proofErr w:type="gramEnd"/>
      <w:r w:rsidRPr="00D304D0">
        <w:rPr>
          <w:rFonts w:ascii="Times New Roman" w:hAnsi="Times New Roman" w:cs="Times New Roman"/>
          <w:sz w:val="24"/>
          <w:szCs w:val="24"/>
        </w:rPr>
        <w:t xml:space="preserve"> выводы; сопоставлять после предварительного анализа информацию, представленную на исторической карте/схеме, с другими источниками информации;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lastRenderedPageBreak/>
        <w:t>заполнять контурную карту на основе предложенных заданий, используя систему обозначений для легенды карты/схемы;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различать основные виды письменных источников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проводить атрибуцию письменного исторического источника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привлекая контекстную информацию анализировать представленную в нем информацию, позицию автора, участников событий; определять в тексте источника основную и второстепенную информацию, смысловые связи отдельных положений письменного исторического источника с опорой на справочный материал; </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соотносить с опорой на алгоритм учебных действий содержание письменного исторического источника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с информацией, представленной в других письменных исторических источниках, а также с информацией, представленной в других знаковых системах;</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осуществлять с опорой на алгоритм учебных действий поиск дополнительной информации в справочной литературе, сети Интернет для решения различных учебных задач; проверять достоверность найденной информации в других источниках;</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проводить атрибуцию различных видов вещественных исторических источников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указывать их различия, составлять описание с опорой на план, используя контекстную информацию, объяснять после предварительного анализа обстоятельства их появления; сопоставлять информацию, представленную в виде вещественных источников, с информацией письменных исторических источников, делать выводы;</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условно-графическую, изобразительную наглядность и статистическую информацию, используемую при изучении событий (явлений, процессов)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делать</w:t>
      </w:r>
      <w:proofErr w:type="gramEnd"/>
      <w:r w:rsidRPr="00D304D0">
        <w:rPr>
          <w:rFonts w:ascii="Times New Roman" w:hAnsi="Times New Roman" w:cs="Times New Roman"/>
          <w:sz w:val="24"/>
          <w:szCs w:val="24"/>
        </w:rPr>
        <w:t xml:space="preserve"> выводы;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подбирать изобразительную наглядность, иллюстрирующую события (явления, процессы)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используя различные источники информации;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группировать после предварительного анализа (систематизировать, обобщать) отдельные элементы знания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по 2-3 </w:t>
      </w:r>
      <w:proofErr w:type="gramStart"/>
      <w:r w:rsidRPr="00D304D0">
        <w:rPr>
          <w:rFonts w:ascii="Times New Roman" w:hAnsi="Times New Roman" w:cs="Times New Roman"/>
          <w:sz w:val="24"/>
          <w:szCs w:val="24"/>
        </w:rPr>
        <w:t>признакам</w:t>
      </w:r>
      <w:proofErr w:type="gramEnd"/>
      <w:r w:rsidRPr="00D304D0">
        <w:rPr>
          <w:rFonts w:ascii="Times New Roman" w:hAnsi="Times New Roman" w:cs="Times New Roman"/>
          <w:sz w:val="24"/>
          <w:szCs w:val="24"/>
        </w:rPr>
        <w:t>, составлять таблицы, схемы с опорой на алгоритм учебных действий;</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анализировать с опорой на алгоритм учебных действий историческую ситуацию из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привлекая контекстную информацию из различных источников, делать выводы, отвечать на вопросы, касающиеся анализа исторической ситуации;</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отвечать на вопросы, предполагающие воспроизведение, уточнение, понимание, анализ, синтез, сравнение, обобщение освоенного учебного материала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составлять с опорой на алгоритм учебных действий план-конспект изучаемой темы;</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выделять и обобщать после предварительного анализа существенные признаки исторических событий (явлений, процессов)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 xml:space="preserve">определять с опорой на справочный материал и указывать причины, предпосылки, повод, последствия, значение исторических событий (явлений, процессов) на основе изученного материала по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объяснять после предварительного анализа причинно-следственные связи; излагать исторический материал на основе понимания причинно-следственных, </w:t>
      </w:r>
      <w:proofErr w:type="spellStart"/>
      <w:r w:rsidRPr="00D304D0">
        <w:rPr>
          <w:rFonts w:ascii="Times New Roman" w:hAnsi="Times New Roman" w:cs="Times New Roman"/>
          <w:sz w:val="24"/>
          <w:szCs w:val="24"/>
        </w:rPr>
        <w:t>пространственно-временны́х</w:t>
      </w:r>
      <w:proofErr w:type="spellEnd"/>
      <w:r w:rsidRPr="00D304D0">
        <w:rPr>
          <w:rFonts w:ascii="Times New Roman" w:hAnsi="Times New Roman" w:cs="Times New Roman"/>
          <w:sz w:val="24"/>
          <w:szCs w:val="24"/>
        </w:rPr>
        <w:t xml:space="preserve"> связей исторических событий (явлений, процессов) с опорой на план;</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сравнивать после предварительного анализа изученные исторические события, явления, процессы в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lastRenderedPageBreak/>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взгляды исторических деятелей, общественно-политические течения, теории по 2-3 критериям, привлекая информацию, полученную из различных исторических источников, результаты оформлять в виде таблицы; делать вывод;</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 xml:space="preserve">определять и объяснять с опорой на фактический материал свое отношение к наиболее значительным событиям, достижениям из истории России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в. и Новой истории </w:t>
      </w:r>
      <w:r w:rsidRPr="00D304D0">
        <w:rPr>
          <w:rFonts w:ascii="Times New Roman" w:hAnsi="Times New Roman" w:cs="Times New Roman"/>
          <w:sz w:val="24"/>
          <w:szCs w:val="24"/>
          <w:lang w:val="en-US"/>
        </w:rPr>
        <w:t>XIX</w:t>
      </w:r>
      <w:r w:rsidRPr="00D304D0">
        <w:rPr>
          <w:rFonts w:ascii="Times New Roman" w:hAnsi="Times New Roman" w:cs="Times New Roman"/>
          <w:sz w:val="24"/>
          <w:szCs w:val="24"/>
        </w:rPr>
        <w:t xml:space="preserve"> – начала </w:t>
      </w:r>
      <w:r w:rsidRPr="00D304D0">
        <w:rPr>
          <w:rFonts w:ascii="Times New Roman" w:hAnsi="Times New Roman" w:cs="Times New Roman"/>
          <w:sz w:val="24"/>
          <w:szCs w:val="24"/>
          <w:lang w:val="en-US"/>
        </w:rPr>
        <w:t>XX</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и историческим личностям;</w:t>
      </w:r>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D304D0">
        <w:rPr>
          <w:rFonts w:ascii="Times New Roman" w:hAnsi="Times New Roman" w:cs="Times New Roman"/>
          <w:sz w:val="24"/>
          <w:szCs w:val="24"/>
        </w:rPr>
        <w:t>отбирать с опорой на алгоритм учебных действий факты, которые могут быть использованы для подтверждения/опровержения заданной точки зрения, объяснять после предварительного анализа, как определенные факты могут быть использованы для подтверждения/опровержения какой-либо оценки исторических событий; сравнивать предложенную аргументацию, выбирать наиболее аргументированную позицию;</w:t>
      </w:r>
      <w:proofErr w:type="gramEnd"/>
    </w:p>
    <w:p w:rsidR="008E5B53" w:rsidRPr="00D304D0" w:rsidRDefault="008E5B53" w:rsidP="008E5B53">
      <w:pPr>
        <w:widowControl w:val="0"/>
        <w:numPr>
          <w:ilvl w:val="0"/>
          <w:numId w:val="71"/>
        </w:numPr>
        <w:tabs>
          <w:tab w:val="left" w:pos="993"/>
        </w:tabs>
        <w:spacing w:after="0" w:line="240" w:lineRule="auto"/>
        <w:ind w:left="0" w:firstLine="709"/>
        <w:contextualSpacing/>
        <w:jc w:val="both"/>
        <w:rPr>
          <w:rFonts w:ascii="Times New Roman" w:hAnsi="Times New Roman" w:cs="Times New Roman"/>
          <w:sz w:val="24"/>
          <w:szCs w:val="24"/>
        </w:rPr>
      </w:pPr>
      <w:r w:rsidRPr="00D304D0">
        <w:rPr>
          <w:rFonts w:ascii="Times New Roman" w:hAnsi="Times New Roman" w:cs="Times New Roman"/>
          <w:sz w:val="24"/>
          <w:szCs w:val="24"/>
        </w:rPr>
        <w:t>использовать материал по истории родного края для изучения особенностей исторического развития своего региона; понимать национальные, культурные и религиозные различия между народами, с уважением относиться к представителям других национальностей, культур и религий.</w:t>
      </w:r>
    </w:p>
    <w:p w:rsidR="008E5B53" w:rsidRPr="00D304D0" w:rsidRDefault="008E5B53" w:rsidP="008E5B53">
      <w:pPr>
        <w:spacing w:after="160" w:line="240" w:lineRule="auto"/>
        <w:jc w:val="center"/>
        <w:rPr>
          <w:rFonts w:ascii="Times New Roman" w:hAnsi="Times New Roman" w:cs="Times New Roman"/>
          <w:b/>
          <w:bCs/>
          <w:sz w:val="24"/>
          <w:szCs w:val="24"/>
        </w:rPr>
      </w:pPr>
    </w:p>
    <w:p w:rsidR="00D304D0" w:rsidRPr="00D304D0" w:rsidRDefault="00D304D0" w:rsidP="00D304D0">
      <w:pPr>
        <w:keepNext/>
        <w:spacing w:after="0" w:line="240" w:lineRule="auto"/>
        <w:ind w:firstLine="709"/>
        <w:outlineLvl w:val="2"/>
        <w:rPr>
          <w:rFonts w:ascii="Times New Roman" w:eastAsia="Times New Roman" w:hAnsi="Times New Roman" w:cs="Arial"/>
          <w:b/>
          <w:bCs/>
          <w:i/>
          <w:sz w:val="28"/>
          <w:szCs w:val="28"/>
          <w:lang w:eastAsia="en-US"/>
        </w:rPr>
      </w:pPr>
      <w:r w:rsidRPr="00D304D0">
        <w:rPr>
          <w:rFonts w:ascii="Times New Roman" w:eastAsia="Times New Roman" w:hAnsi="Times New Roman" w:cs="Arial"/>
          <w:b/>
          <w:bCs/>
          <w:i/>
          <w:sz w:val="28"/>
          <w:szCs w:val="28"/>
          <w:lang w:eastAsia="en-US"/>
        </w:rPr>
        <w:t>История России. Всеобщая история</w:t>
      </w:r>
    </w:p>
    <w:p w:rsidR="00D304D0" w:rsidRPr="00D304D0" w:rsidRDefault="00D304D0" w:rsidP="00D304D0">
      <w:pPr>
        <w:keepNext/>
        <w:spacing w:after="0" w:line="240" w:lineRule="auto"/>
        <w:ind w:firstLine="709"/>
        <w:outlineLvl w:val="2"/>
        <w:rPr>
          <w:rFonts w:ascii="Times New Roman" w:eastAsia="Times New Roman" w:hAnsi="Times New Roman" w:cs="Arial"/>
          <w:b/>
          <w:bCs/>
          <w:i/>
          <w:sz w:val="24"/>
          <w:szCs w:val="24"/>
          <w:lang w:eastAsia="en-US"/>
        </w:rPr>
      </w:pP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Примерная рабочая программа учебного предмета «История России. Всеобщая история» составлена с учетом особых образовательных потребностей обучающихся с ЗПР, получающих образование на основе АООП ООО обучающихся с ЗПР.</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04D0">
        <w:rPr>
          <w:rFonts w:ascii="Times New Roman" w:eastAsia="Calibri" w:hAnsi="Times New Roman" w:cs="Times New Roman"/>
          <w:sz w:val="24"/>
          <w:szCs w:val="24"/>
        </w:rPr>
        <w:t>Учебный предмет «История России. Всеобщая история» входит в предметную область «Общественно-научные предметы» и</w:t>
      </w:r>
      <w:r w:rsidRPr="00D304D0">
        <w:rPr>
          <w:rFonts w:ascii="Times New Roman" w:eastAsia="Times New Roman" w:hAnsi="Times New Roman" w:cs="Times New Roman"/>
          <w:sz w:val="24"/>
          <w:szCs w:val="24"/>
        </w:rPr>
        <w:t xml:space="preserve"> изучается на уровне основного общего образования в качестве обязательного предмета в 5–9 классах. Он опирается на </w:t>
      </w:r>
      <w:proofErr w:type="spellStart"/>
      <w:r w:rsidRPr="00D304D0">
        <w:rPr>
          <w:rFonts w:ascii="Times New Roman" w:eastAsia="Times New Roman" w:hAnsi="Times New Roman" w:cs="Times New Roman"/>
          <w:sz w:val="24"/>
          <w:szCs w:val="24"/>
        </w:rPr>
        <w:t>межпредметные</w:t>
      </w:r>
      <w:proofErr w:type="spellEnd"/>
      <w:r w:rsidRPr="00D304D0">
        <w:rPr>
          <w:rFonts w:ascii="Times New Roman" w:eastAsia="Times New Roman" w:hAnsi="Times New Roman" w:cs="Times New Roman"/>
          <w:sz w:val="24"/>
          <w:szCs w:val="24"/>
        </w:rPr>
        <w:t xml:space="preserve"> связи, в основе которых лежит обращение к таким учебным предметам, как «Обществознание», «Литература», «Основы духовно-нравственной культуры народов России», «Мировая художественная культура», «География» и другие.</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Историческое образование на ступени основного общего образования способствует формированию систематизированных знаний об историческом прошлом, обогащению социального опыта обучающихся с ЗПР при изучении и обсуждении исторически возникших форм человеческого взаимодействия. Ключевую роль играет развитие способности обучающихся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w:t>
      </w:r>
    </w:p>
    <w:p w:rsidR="00D304D0" w:rsidRPr="00D304D0" w:rsidRDefault="00D304D0" w:rsidP="00D304D0">
      <w:pPr>
        <w:widowControl w:val="0"/>
        <w:tabs>
          <w:tab w:val="left" w:pos="64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 xml:space="preserve">Учебный предмет «История </w:t>
      </w:r>
      <w:r w:rsidRPr="00D304D0">
        <w:rPr>
          <w:rFonts w:ascii="Times New Roman" w:eastAsia="Calibri" w:hAnsi="Times New Roman" w:cs="Times New Roman"/>
          <w:sz w:val="24"/>
          <w:szCs w:val="24"/>
        </w:rPr>
        <w:t>России. Всеобщая история</w:t>
      </w:r>
      <w:r w:rsidRPr="00D304D0">
        <w:rPr>
          <w:rFonts w:ascii="Times New Roman" w:eastAsia="Times New Roman" w:hAnsi="Times New Roman" w:cs="Times New Roman"/>
          <w:sz w:val="24"/>
          <w:szCs w:val="24"/>
        </w:rPr>
        <w:t xml:space="preserve">» </w:t>
      </w:r>
      <w:r w:rsidRPr="00D304D0">
        <w:rPr>
          <w:rFonts w:ascii="Times New Roman" w:eastAsia="Calibri" w:hAnsi="Times New Roman" w:cs="Times New Roman"/>
          <w:sz w:val="24"/>
          <w:szCs w:val="24"/>
        </w:rPr>
        <w:t xml:space="preserve">имеет интегративный характер, его изучение направлено на образование, воспитание и развитие </w:t>
      </w:r>
      <w:proofErr w:type="gramStart"/>
      <w:r w:rsidRPr="00D304D0">
        <w:rPr>
          <w:rFonts w:ascii="Times New Roman" w:eastAsia="Calibri" w:hAnsi="Times New Roman" w:cs="Times New Roman"/>
          <w:sz w:val="24"/>
          <w:szCs w:val="24"/>
        </w:rPr>
        <w:t>обучающихся</w:t>
      </w:r>
      <w:proofErr w:type="gramEnd"/>
      <w:r w:rsidRPr="00D304D0">
        <w:rPr>
          <w:rFonts w:ascii="Times New Roman" w:eastAsia="Calibri" w:hAnsi="Times New Roman" w:cs="Times New Roman"/>
          <w:sz w:val="24"/>
          <w:szCs w:val="24"/>
        </w:rPr>
        <w:t xml:space="preserve">. Предмет </w:t>
      </w:r>
      <w:r w:rsidRPr="00D304D0">
        <w:rPr>
          <w:rFonts w:ascii="Times New Roman" w:eastAsia="Times New Roman" w:hAnsi="Times New Roman" w:cs="Times New Roman"/>
          <w:sz w:val="24"/>
          <w:szCs w:val="24"/>
        </w:rPr>
        <w:t xml:space="preserve">играет большую роль в формировании сферы жизненной компетенции обучающихся с ЗПР, обеспечивая воспитание патриотизма, гражданственности, уважения к истории и традициям, к правам и свободам человека, освоение исторического опыта, норм ценностей, которые необходимы для жизни в современном обществе. </w:t>
      </w:r>
      <w:r w:rsidRPr="00D304D0">
        <w:rPr>
          <w:rFonts w:ascii="Times New Roman" w:eastAsia="Calibri" w:hAnsi="Times New Roman" w:cs="Times New Roman"/>
          <w:sz w:val="24"/>
          <w:szCs w:val="24"/>
        </w:rPr>
        <w:t xml:space="preserve">Расширение исторических знаний обучающихся с ЗПР сочетается с воспитанием ценностных ориентиров: внутренней установки личности ценить и гордиться своей Родиной, проявлять уважение к памяти защитников Отечества и подвигам Героев Отечества, бережно относиться к культурному наследию и традициям многонационального народа Российской Федерации, истории и традициям народов других государств.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sz w:val="24"/>
          <w:szCs w:val="24"/>
        </w:rPr>
        <w:t xml:space="preserve">Структурно предмет «История </w:t>
      </w:r>
      <w:r w:rsidRPr="00D304D0">
        <w:rPr>
          <w:rFonts w:ascii="Times New Roman" w:eastAsia="Calibri" w:hAnsi="Times New Roman" w:cs="Times New Roman"/>
          <w:sz w:val="24"/>
          <w:szCs w:val="24"/>
        </w:rPr>
        <w:t>России. Всеобщая история</w:t>
      </w:r>
      <w:r w:rsidRPr="00D304D0">
        <w:rPr>
          <w:rFonts w:ascii="Times New Roman" w:eastAsia="Times New Roman" w:hAnsi="Times New Roman" w:cs="Times New Roman"/>
          <w:sz w:val="24"/>
          <w:szCs w:val="24"/>
        </w:rPr>
        <w:t xml:space="preserve">» включает учебные курсы по всеобщей истории и истории России. Знакомство </w:t>
      </w:r>
      <w:proofErr w:type="gramStart"/>
      <w:r w:rsidRPr="00D304D0">
        <w:rPr>
          <w:rFonts w:ascii="Times New Roman" w:eastAsia="Times New Roman" w:hAnsi="Times New Roman" w:cs="Times New Roman"/>
          <w:sz w:val="24"/>
          <w:szCs w:val="24"/>
        </w:rPr>
        <w:t>обучающихся</w:t>
      </w:r>
      <w:proofErr w:type="gramEnd"/>
      <w:r w:rsidRPr="00D304D0">
        <w:rPr>
          <w:rFonts w:ascii="Times New Roman" w:eastAsia="Times New Roman" w:hAnsi="Times New Roman" w:cs="Times New Roman"/>
          <w:sz w:val="24"/>
          <w:szCs w:val="24"/>
        </w:rPr>
        <w:t xml:space="preserve"> с ЗПР при получении основного общего образования с данным предметом начинается с курса всеобщей истории. Изучение всеобщей истории способствует формированию общей картины исторического пути человечества, разных народов и государств, </w:t>
      </w:r>
      <w:r w:rsidRPr="00D304D0">
        <w:rPr>
          <w:rFonts w:ascii="Times New Roman" w:eastAsia="Times New Roman" w:hAnsi="Times New Roman" w:cs="Times New Roman"/>
          <w:sz w:val="24"/>
          <w:szCs w:val="24"/>
        </w:rPr>
        <w:lastRenderedPageBreak/>
        <w:t xml:space="preserve">преемственности исторических эпох и непрерывности исторических процессов. Преподавание курса должно давать </w:t>
      </w:r>
      <w:proofErr w:type="gramStart"/>
      <w:r w:rsidRPr="00D304D0">
        <w:rPr>
          <w:rFonts w:ascii="Times New Roman" w:eastAsia="Times New Roman" w:hAnsi="Times New Roman" w:cs="Times New Roman"/>
          <w:sz w:val="24"/>
          <w:szCs w:val="24"/>
        </w:rPr>
        <w:t>обучающимся</w:t>
      </w:r>
      <w:proofErr w:type="gramEnd"/>
      <w:r w:rsidRPr="00D304D0">
        <w:rPr>
          <w:rFonts w:ascii="Times New Roman" w:eastAsia="Times New Roman" w:hAnsi="Times New Roman" w:cs="Times New Roman"/>
          <w:sz w:val="24"/>
          <w:szCs w:val="24"/>
        </w:rPr>
        <w:t xml:space="preserve"> с ЗПР представление о процессах, явлениях и понятиях мировой истории, формировать знания о месте и роли России в мировом историческом процессе и значение малой родины в контексте мировой истории.</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D304D0">
        <w:rPr>
          <w:rFonts w:ascii="Times New Roman" w:eastAsia="Times New Roman" w:hAnsi="Times New Roman" w:cs="Times New Roman"/>
          <w:sz w:val="24"/>
          <w:szCs w:val="24"/>
        </w:rPr>
        <w:t>Курс всеобщей истории призван сформировать у обучающихся с ЗПР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roofErr w:type="gramEnd"/>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sz w:val="24"/>
          <w:szCs w:val="24"/>
        </w:rPr>
        <w:t xml:space="preserve">В рамках курса всеобщей </w:t>
      </w:r>
      <w:proofErr w:type="gramStart"/>
      <w:r w:rsidRPr="00D304D0">
        <w:rPr>
          <w:rFonts w:ascii="Times New Roman" w:eastAsia="Times New Roman" w:hAnsi="Times New Roman" w:cs="Times New Roman"/>
          <w:sz w:val="24"/>
          <w:szCs w:val="24"/>
        </w:rPr>
        <w:t>истории</w:t>
      </w:r>
      <w:proofErr w:type="gramEnd"/>
      <w:r w:rsidRPr="00D304D0">
        <w:rPr>
          <w:rFonts w:ascii="Times New Roman" w:eastAsia="Times New Roman" w:hAnsi="Times New Roman" w:cs="Times New Roman"/>
          <w:sz w:val="24"/>
          <w:szCs w:val="24"/>
        </w:rPr>
        <w:t xml:space="preserve"> обучающиеся с ЗПР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w:t>
      </w:r>
      <w:proofErr w:type="spellStart"/>
      <w:r w:rsidRPr="00D304D0">
        <w:rPr>
          <w:rFonts w:ascii="Times New Roman" w:eastAsia="Times New Roman" w:hAnsi="Times New Roman" w:cs="Times New Roman"/>
          <w:sz w:val="24"/>
          <w:szCs w:val="24"/>
        </w:rPr>
        <w:t>социокультурных</w:t>
      </w:r>
      <w:proofErr w:type="spellEnd"/>
      <w:r w:rsidRPr="00D304D0">
        <w:rPr>
          <w:rFonts w:ascii="Times New Roman" w:eastAsia="Times New Roman" w:hAnsi="Times New Roman" w:cs="Times New Roman"/>
          <w:sz w:val="24"/>
          <w:szCs w:val="24"/>
        </w:rPr>
        <w:t xml:space="preserve">, экономических и геополитических процессов в мире. Курс имеет определяющее значение в осознании </w:t>
      </w:r>
      <w:proofErr w:type="gramStart"/>
      <w:r w:rsidRPr="00D304D0">
        <w:rPr>
          <w:rFonts w:ascii="Times New Roman" w:eastAsia="Times New Roman" w:hAnsi="Times New Roman" w:cs="Times New Roman"/>
          <w:sz w:val="24"/>
          <w:szCs w:val="24"/>
        </w:rPr>
        <w:t>обучающимися</w:t>
      </w:r>
      <w:proofErr w:type="gramEnd"/>
      <w:r w:rsidRPr="00D304D0">
        <w:rPr>
          <w:rFonts w:ascii="Times New Roman" w:eastAsia="Times New Roman" w:hAnsi="Times New Roman" w:cs="Times New Roman"/>
          <w:sz w:val="24"/>
          <w:szCs w:val="24"/>
        </w:rPr>
        <w:t xml:space="preserve"> с ЗПР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культуры, письменных, изобразительных и вещественных исторических источников. Курс дает возможность обучающимся с ЗПР научиться сопоставлять 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sz w:val="24"/>
          <w:szCs w:val="24"/>
        </w:rPr>
        <w:t xml:space="preserve">Курс отечественной истории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w:t>
      </w:r>
      <w:proofErr w:type="gramStart"/>
      <w:r w:rsidRPr="00D304D0">
        <w:rPr>
          <w:rFonts w:ascii="Times New Roman" w:eastAsia="Times New Roman" w:hAnsi="Times New Roman" w:cs="Times New Roman"/>
          <w:sz w:val="24"/>
          <w:szCs w:val="24"/>
        </w:rPr>
        <w:t>обучающимися</w:t>
      </w:r>
      <w:proofErr w:type="gramEnd"/>
      <w:r w:rsidRPr="00D304D0">
        <w:rPr>
          <w:rFonts w:ascii="Times New Roman" w:eastAsia="Times New Roman" w:hAnsi="Times New Roman" w:cs="Times New Roman"/>
          <w:sz w:val="24"/>
          <w:szCs w:val="24"/>
        </w:rPr>
        <w:t xml:space="preserve"> с ЗПР своей социальной идентичности в широком спектре – как граждан своей страны, жителей своего края, города, представителей определенной </w:t>
      </w:r>
      <w:proofErr w:type="spellStart"/>
      <w:r w:rsidRPr="00D304D0">
        <w:rPr>
          <w:rFonts w:ascii="Times New Roman" w:eastAsia="Times New Roman" w:hAnsi="Times New Roman" w:cs="Times New Roman"/>
          <w:sz w:val="24"/>
          <w:szCs w:val="24"/>
        </w:rPr>
        <w:t>этнонациональной</w:t>
      </w:r>
      <w:proofErr w:type="spellEnd"/>
      <w:r w:rsidRPr="00D304D0">
        <w:rPr>
          <w:rFonts w:ascii="Times New Roman" w:eastAsia="Times New Roman" w:hAnsi="Times New Roman" w:cs="Times New Roman"/>
          <w:sz w:val="24"/>
          <w:szCs w:val="24"/>
        </w:rPr>
        <w:t xml:space="preserve"> и религиозной общности, хранителей традиций рода и семьи.</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sz w:val="24"/>
          <w:szCs w:val="24"/>
        </w:rPr>
        <w:t>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синхронизации курсов истории России и всеобщей истории,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(сравнительно-исторических) характеристик.</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roofErr w:type="spellStart"/>
      <w:r w:rsidRPr="00D304D0">
        <w:rPr>
          <w:rFonts w:ascii="Times New Roman" w:eastAsia="Calibri" w:hAnsi="Times New Roman" w:cs="Times New Roman"/>
          <w:b/>
          <w:sz w:val="24"/>
          <w:szCs w:val="24"/>
        </w:rPr>
        <w:t>Цель</w:t>
      </w:r>
      <w:r w:rsidRPr="00D304D0">
        <w:rPr>
          <w:rFonts w:ascii="Times New Roman" w:eastAsia="Calibri" w:hAnsi="Times New Roman" w:cs="Times New Roman"/>
          <w:sz w:val="24"/>
          <w:szCs w:val="24"/>
        </w:rPr>
        <w:t>изучения</w:t>
      </w:r>
      <w:proofErr w:type="spellEnd"/>
      <w:r w:rsidRPr="00D304D0">
        <w:rPr>
          <w:rFonts w:ascii="Times New Roman" w:eastAsia="Calibri" w:hAnsi="Times New Roman" w:cs="Times New Roman"/>
          <w:sz w:val="24"/>
          <w:szCs w:val="24"/>
        </w:rPr>
        <w:t xml:space="preserve"> учебного предмета «История России. Всеобщая история» </w:t>
      </w:r>
      <w:r w:rsidRPr="00D304D0">
        <w:rPr>
          <w:rFonts w:ascii="Times New Roman" w:eastAsia="Calibri" w:hAnsi="Times New Roman" w:cs="Times New Roman"/>
          <w:i/>
          <w:sz w:val="24"/>
          <w:szCs w:val="24"/>
        </w:rPr>
        <w:t xml:space="preserve">– </w:t>
      </w:r>
      <w:r w:rsidRPr="00D304D0">
        <w:rPr>
          <w:rFonts w:ascii="Times New Roman" w:eastAsia="Calibri" w:hAnsi="Times New Roman" w:cs="Times New Roman"/>
          <w:sz w:val="24"/>
          <w:szCs w:val="24"/>
        </w:rPr>
        <w:t xml:space="preserve">формирование у </w:t>
      </w:r>
      <w:proofErr w:type="gramStart"/>
      <w:r w:rsidRPr="00D304D0">
        <w:rPr>
          <w:rFonts w:ascii="Times New Roman" w:eastAsia="Calibri" w:hAnsi="Times New Roman" w:cs="Times New Roman"/>
          <w:sz w:val="24"/>
          <w:szCs w:val="24"/>
        </w:rPr>
        <w:t>обучающихся</w:t>
      </w:r>
      <w:proofErr w:type="gramEnd"/>
      <w:r w:rsidRPr="00D304D0">
        <w:rPr>
          <w:rFonts w:ascii="Times New Roman" w:eastAsia="Calibri" w:hAnsi="Times New Roman" w:cs="Times New Roman"/>
          <w:sz w:val="24"/>
          <w:szCs w:val="24"/>
        </w:rPr>
        <w:t xml:space="preserve"> с ЗПР исторического мышления как основы гражданской идентичности </w:t>
      </w:r>
      <w:proofErr w:type="spellStart"/>
      <w:r w:rsidRPr="00D304D0">
        <w:rPr>
          <w:rFonts w:ascii="Times New Roman" w:eastAsia="Calibri" w:hAnsi="Times New Roman" w:cs="Times New Roman"/>
          <w:sz w:val="24"/>
          <w:szCs w:val="24"/>
        </w:rPr>
        <w:t>ценностно</w:t>
      </w:r>
      <w:proofErr w:type="spellEnd"/>
      <w:r w:rsidRPr="00D304D0">
        <w:rPr>
          <w:rFonts w:ascii="Times New Roman" w:eastAsia="Calibri" w:hAnsi="Times New Roman" w:cs="Times New Roman"/>
          <w:sz w:val="24"/>
          <w:szCs w:val="24"/>
        </w:rPr>
        <w:t xml:space="preserve"> ориентированной личности.</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en-US"/>
        </w:rPr>
      </w:pPr>
      <w:r w:rsidRPr="00D304D0">
        <w:rPr>
          <w:rFonts w:ascii="Times New Roman" w:eastAsia="Calibri" w:hAnsi="Times New Roman" w:cs="Times New Roman"/>
          <w:b/>
          <w:sz w:val="24"/>
          <w:szCs w:val="24"/>
        </w:rPr>
        <w:t>Основными задачами</w:t>
      </w:r>
      <w:r w:rsidRPr="00D304D0">
        <w:rPr>
          <w:rFonts w:ascii="Times New Roman" w:eastAsia="Calibri" w:hAnsi="Times New Roman" w:cs="Times New Roman"/>
          <w:sz w:val="24"/>
          <w:szCs w:val="24"/>
        </w:rPr>
        <w:t xml:space="preserve"> изучения учебного предмета «История России. </w:t>
      </w:r>
      <w:proofErr w:type="spellStart"/>
      <w:r w:rsidRPr="00D304D0">
        <w:rPr>
          <w:rFonts w:ascii="Times New Roman" w:eastAsia="Calibri" w:hAnsi="Times New Roman" w:cs="Times New Roman"/>
          <w:sz w:val="24"/>
          <w:szCs w:val="24"/>
          <w:lang w:val="en-US"/>
        </w:rPr>
        <w:t>Всеобщая</w:t>
      </w:r>
      <w:proofErr w:type="spellEnd"/>
      <w:r w:rsidRPr="00D304D0">
        <w:rPr>
          <w:rFonts w:ascii="Times New Roman" w:eastAsia="Calibri" w:hAnsi="Times New Roman" w:cs="Times New Roman"/>
          <w:sz w:val="24"/>
          <w:szCs w:val="24"/>
          <w:lang w:val="en-US"/>
        </w:rPr>
        <w:t xml:space="preserve"> </w:t>
      </w:r>
      <w:proofErr w:type="spellStart"/>
      <w:r w:rsidRPr="00D304D0">
        <w:rPr>
          <w:rFonts w:ascii="Times New Roman" w:eastAsia="Calibri" w:hAnsi="Times New Roman" w:cs="Times New Roman"/>
          <w:sz w:val="24"/>
          <w:szCs w:val="24"/>
          <w:lang w:val="en-US"/>
        </w:rPr>
        <w:t>история</w:t>
      </w:r>
      <w:proofErr w:type="spellEnd"/>
      <w:r w:rsidRPr="00D304D0">
        <w:rPr>
          <w:rFonts w:ascii="Times New Roman" w:eastAsia="Calibri" w:hAnsi="Times New Roman" w:cs="Times New Roman"/>
          <w:sz w:val="24"/>
          <w:szCs w:val="24"/>
          <w:lang w:val="en-US"/>
        </w:rPr>
        <w:t xml:space="preserve">» </w:t>
      </w:r>
      <w:proofErr w:type="spellStart"/>
      <w:r w:rsidRPr="00D304D0">
        <w:rPr>
          <w:rFonts w:ascii="Times New Roman" w:eastAsia="Calibri" w:hAnsi="Times New Roman" w:cs="Times New Roman"/>
          <w:sz w:val="24"/>
          <w:szCs w:val="24"/>
          <w:lang w:val="en-US"/>
        </w:rPr>
        <w:t>являются</w:t>
      </w:r>
      <w:proofErr w:type="spellEnd"/>
      <w:r w:rsidRPr="00D304D0">
        <w:rPr>
          <w:rFonts w:ascii="Times New Roman" w:eastAsia="Calibri" w:hAnsi="Times New Roman" w:cs="Times New Roman"/>
          <w:sz w:val="24"/>
          <w:szCs w:val="24"/>
          <w:lang w:val="en-US"/>
        </w:rPr>
        <w:t xml:space="preserve">: </w:t>
      </w:r>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формирование у обучающихся с ЗПР исторических ориентиров самоидентификации в современном мире;</w:t>
      </w:r>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proofErr w:type="gramStart"/>
      <w:r w:rsidRPr="00D304D0">
        <w:rPr>
          <w:rFonts w:ascii="Times New Roman" w:eastAsia="Times New Roman" w:hAnsi="Times New Roman" w:cs="Times New Roman"/>
          <w:sz w:val="24"/>
          <w:szCs w:val="24"/>
        </w:rPr>
        <w:t>овладение обучающимися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выработка в доступной для обучающихся форме на основе обобщения фактического материала проблемного, диалектического понимания истории человечества при особом внимании к месту и роли России во всемирно-историческом процессе;</w:t>
      </w:r>
      <w:proofErr w:type="gramEnd"/>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развитие способностей обучающихся на основе исторического анализа и проблемного подхода осмысливать процессы, события и явления в их динамике, взаимосвязи и взаимообусловленности с учетом принципов научной объективности и историзма;</w:t>
      </w:r>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 xml:space="preserve">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w:t>
      </w:r>
      <w:proofErr w:type="gramStart"/>
      <w:r w:rsidRPr="00D304D0">
        <w:rPr>
          <w:rFonts w:ascii="Times New Roman" w:eastAsia="Times New Roman" w:hAnsi="Times New Roman" w:cs="Times New Roman"/>
          <w:sz w:val="24"/>
          <w:szCs w:val="24"/>
        </w:rPr>
        <w:t>личным</w:t>
      </w:r>
      <w:proofErr w:type="gramEnd"/>
      <w:r w:rsidRPr="00D304D0">
        <w:rPr>
          <w:rFonts w:ascii="Times New Roman" w:eastAsia="Times New Roman" w:hAnsi="Times New Roman" w:cs="Times New Roman"/>
          <w:sz w:val="24"/>
          <w:szCs w:val="24"/>
        </w:rPr>
        <w:t xml:space="preserve"> и уникальности </w:t>
      </w:r>
      <w:r w:rsidRPr="00D304D0">
        <w:rPr>
          <w:rFonts w:ascii="Times New Roman" w:eastAsia="Times New Roman" w:hAnsi="Times New Roman" w:cs="Times New Roman"/>
          <w:sz w:val="24"/>
          <w:szCs w:val="24"/>
        </w:rPr>
        <w:lastRenderedPageBreak/>
        <w:t>каждой личности, раскрывающейся полностью только в обществе и через общество;</w:t>
      </w:r>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-выработка современного понимания истории в контексте гуманитарного знания и общественной жизни;</w:t>
      </w:r>
    </w:p>
    <w:p w:rsidR="00D304D0" w:rsidRPr="00D304D0" w:rsidRDefault="00D304D0" w:rsidP="00D304D0">
      <w:pPr>
        <w:widowControl w:val="0"/>
        <w:numPr>
          <w:ilvl w:val="0"/>
          <w:numId w:val="7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D304D0">
        <w:rPr>
          <w:rFonts w:ascii="Times New Roman" w:eastAsia="Times New Roman" w:hAnsi="Times New Roman" w:cs="Times New Roman"/>
          <w:sz w:val="24"/>
          <w:szCs w:val="24"/>
        </w:rPr>
        <w:t>развитие навыков исторического анализа и синтеза, формирование понимания взаимовлияния исторических событий и процессов.</w:t>
      </w:r>
    </w:p>
    <w:p w:rsidR="00D304D0" w:rsidRPr="00D304D0" w:rsidRDefault="00D304D0" w:rsidP="00D304D0">
      <w:pPr>
        <w:spacing w:after="0" w:line="240" w:lineRule="auto"/>
        <w:ind w:firstLine="709"/>
        <w:contextualSpacing/>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Особенности психического развития </w:t>
      </w:r>
      <w:proofErr w:type="gramStart"/>
      <w:r w:rsidRPr="00D304D0">
        <w:rPr>
          <w:rFonts w:ascii="Times New Roman" w:eastAsia="Calibri" w:hAnsi="Times New Roman" w:cs="Times New Roman"/>
          <w:sz w:val="24"/>
          <w:szCs w:val="24"/>
        </w:rPr>
        <w:t>обучающихся</w:t>
      </w:r>
      <w:proofErr w:type="gramEnd"/>
      <w:r w:rsidRPr="00D304D0">
        <w:rPr>
          <w:rFonts w:ascii="Times New Roman" w:eastAsia="Calibri" w:hAnsi="Times New Roman" w:cs="Times New Roman"/>
          <w:sz w:val="24"/>
          <w:szCs w:val="24"/>
        </w:rPr>
        <w:t xml:space="preserve"> с ЗПР обусловливают дополнительные коррекционные задачи учебного предмета «История России. </w:t>
      </w:r>
      <w:proofErr w:type="gramStart"/>
      <w:r w:rsidRPr="00D304D0">
        <w:rPr>
          <w:rFonts w:ascii="Times New Roman" w:eastAsia="Calibri" w:hAnsi="Times New Roman" w:cs="Times New Roman"/>
          <w:sz w:val="24"/>
          <w:szCs w:val="24"/>
        </w:rPr>
        <w:t>Всеобщая история»,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roofErr w:type="gramEnd"/>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Обучающиеся с ЗПР испытывают серьезные трудности при изучении данного учебного предмета, </w:t>
      </w:r>
      <w:proofErr w:type="gramStart"/>
      <w:r w:rsidRPr="00D304D0">
        <w:rPr>
          <w:rFonts w:ascii="Times New Roman" w:eastAsia="Calibri" w:hAnsi="Times New Roman" w:cs="Times New Roman"/>
          <w:sz w:val="24"/>
          <w:szCs w:val="24"/>
        </w:rPr>
        <w:t>это</w:t>
      </w:r>
      <w:proofErr w:type="gramEnd"/>
      <w:r w:rsidRPr="00D304D0">
        <w:rPr>
          <w:rFonts w:ascii="Times New Roman" w:eastAsia="Calibri" w:hAnsi="Times New Roman" w:cs="Times New Roman"/>
          <w:sz w:val="24"/>
          <w:szCs w:val="24"/>
        </w:rPr>
        <w:t xml:space="preserve"> прежде всего </w:t>
      </w:r>
      <w:r w:rsidRPr="00D304D0">
        <w:rPr>
          <w:rFonts w:ascii="Times New Roman" w:eastAsia="Times New Roman" w:hAnsi="Times New Roman" w:cs="Times New Roman"/>
          <w:sz w:val="24"/>
          <w:szCs w:val="24"/>
        </w:rPr>
        <w:t>связано</w:t>
      </w:r>
      <w:r w:rsidRPr="00D304D0">
        <w:rPr>
          <w:rFonts w:ascii="Times New Roman" w:eastAsia="Calibri" w:hAnsi="Times New Roman" w:cs="Times New Roman"/>
          <w:sz w:val="24"/>
          <w:szCs w:val="24"/>
        </w:rPr>
        <w:t xml:space="preserve">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w:t>
      </w:r>
      <w:proofErr w:type="spellStart"/>
      <w:r w:rsidRPr="00D304D0">
        <w:rPr>
          <w:rFonts w:ascii="Times New Roman" w:eastAsia="Calibri" w:hAnsi="Times New Roman" w:cs="Times New Roman"/>
          <w:sz w:val="24"/>
          <w:szCs w:val="24"/>
        </w:rPr>
        <w:t>саморегуляции</w:t>
      </w:r>
      <w:proofErr w:type="spellEnd"/>
      <w:r w:rsidRPr="00D304D0">
        <w:rPr>
          <w:rFonts w:ascii="Times New Roman" w:eastAsia="Calibri" w:hAnsi="Times New Roman" w:cs="Times New Roman"/>
          <w:sz w:val="24"/>
          <w:szCs w:val="24"/>
        </w:rPr>
        <w:t>. В связи с этим обучающиеся замедленно овладевают необходимыми обобщенными историческими представлениями и понятиями, плохо запоминают историческую периодизацию и хронологию, затрудняются в анализе и обобщении конкретных исторических фактов, в понимании закономерностей общественного развития; испытывают трудности при анализе текста учебника.</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На уроках </w:t>
      </w:r>
      <w:proofErr w:type="gramStart"/>
      <w:r w:rsidRPr="00D304D0">
        <w:rPr>
          <w:rFonts w:ascii="Times New Roman" w:eastAsia="Calibri" w:hAnsi="Times New Roman" w:cs="Times New Roman"/>
          <w:sz w:val="24"/>
          <w:szCs w:val="24"/>
        </w:rPr>
        <w:t>истории</w:t>
      </w:r>
      <w:proofErr w:type="gramEnd"/>
      <w:r w:rsidRPr="00D304D0">
        <w:rPr>
          <w:rFonts w:ascii="Times New Roman" w:eastAsia="Calibri" w:hAnsi="Times New Roman" w:cs="Times New Roman"/>
          <w:sz w:val="24"/>
          <w:szCs w:val="24"/>
        </w:rPr>
        <w:t xml:space="preserve">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w:t>
      </w:r>
      <w:proofErr w:type="gramStart"/>
      <w:r w:rsidRPr="00D304D0">
        <w:rPr>
          <w:rFonts w:ascii="Times New Roman" w:eastAsia="Calibri" w:hAnsi="Times New Roman" w:cs="Times New Roman"/>
          <w:sz w:val="24"/>
          <w:szCs w:val="24"/>
        </w:rPr>
        <w:t>обучающихся</w:t>
      </w:r>
      <w:proofErr w:type="gramEnd"/>
      <w:r w:rsidRPr="00D304D0">
        <w:rPr>
          <w:rFonts w:ascii="Times New Roman" w:eastAsia="Calibri" w:hAnsi="Times New Roman" w:cs="Times New Roman"/>
          <w:sz w:val="24"/>
          <w:szCs w:val="24"/>
        </w:rPr>
        <w:t xml:space="preserve"> с ЗПР в соответствии с их особыми образовательными потребностями. Следует облегчить овладение материалом </w:t>
      </w:r>
      <w:proofErr w:type="gramStart"/>
      <w:r w:rsidRPr="00D304D0">
        <w:rPr>
          <w:rFonts w:ascii="Times New Roman" w:eastAsia="Calibri" w:hAnsi="Times New Roman" w:cs="Times New Roman"/>
          <w:sz w:val="24"/>
          <w:szCs w:val="24"/>
        </w:rPr>
        <w:t>обучающимися</w:t>
      </w:r>
      <w:proofErr w:type="gramEnd"/>
      <w:r w:rsidRPr="00D304D0">
        <w:rPr>
          <w:rFonts w:ascii="Times New Roman" w:eastAsia="Calibri" w:hAnsi="Times New Roman" w:cs="Times New Roman"/>
          <w:sz w:val="24"/>
          <w:szCs w:val="24"/>
        </w:rPr>
        <w:t xml:space="preserve">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Примерная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В ознакомительном плане рекомендуется дать следующие темы:</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 </w:t>
      </w:r>
      <w:r w:rsidRPr="00D304D0">
        <w:rPr>
          <w:rFonts w:ascii="Times New Roman" w:eastAsia="Calibri" w:hAnsi="Times New Roman" w:cs="Times New Roman"/>
          <w:b/>
          <w:sz w:val="24"/>
          <w:szCs w:val="24"/>
        </w:rPr>
        <w:t>5 классе</w:t>
      </w:r>
      <w:r w:rsidRPr="00D304D0">
        <w:rPr>
          <w:rFonts w:ascii="Times New Roman" w:eastAsia="Calibri" w:hAnsi="Times New Roman" w:cs="Times New Roman"/>
          <w:sz w:val="24"/>
          <w:szCs w:val="24"/>
        </w:rPr>
        <w:t xml:space="preserve">: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w:t>
      </w:r>
      <w:r w:rsidRPr="00D304D0">
        <w:rPr>
          <w:rFonts w:ascii="Times New Roman" w:eastAsia="Times New Roman" w:hAnsi="Times New Roman" w:cs="Times New Roman"/>
          <w:i/>
          <w:iCs/>
          <w:sz w:val="24"/>
          <w:szCs w:val="24"/>
        </w:rPr>
        <w:t>Фараон-реформатор Эхнатон», «</w:t>
      </w:r>
      <w:r w:rsidRPr="00D304D0">
        <w:rPr>
          <w:rFonts w:ascii="Times New Roman" w:eastAsia="Times New Roman" w:hAnsi="Times New Roman" w:cs="Times New Roman"/>
          <w:i/>
          <w:sz w:val="24"/>
          <w:szCs w:val="24"/>
        </w:rPr>
        <w:t xml:space="preserve">Империи </w:t>
      </w:r>
      <w:proofErr w:type="spellStart"/>
      <w:r w:rsidRPr="00D304D0">
        <w:rPr>
          <w:rFonts w:ascii="Times New Roman" w:eastAsia="Times New Roman" w:hAnsi="Times New Roman" w:cs="Times New Roman"/>
          <w:i/>
          <w:sz w:val="24"/>
          <w:szCs w:val="24"/>
        </w:rPr>
        <w:t>Цинь</w:t>
      </w:r>
      <w:proofErr w:type="spellEnd"/>
      <w:r w:rsidRPr="00D304D0">
        <w:rPr>
          <w:rFonts w:ascii="Times New Roman" w:eastAsia="Times New Roman" w:hAnsi="Times New Roman" w:cs="Times New Roman"/>
          <w:i/>
          <w:sz w:val="24"/>
          <w:szCs w:val="24"/>
        </w:rPr>
        <w:t xml:space="preserve"> и </w:t>
      </w:r>
      <w:proofErr w:type="spellStart"/>
      <w:r w:rsidRPr="00D304D0">
        <w:rPr>
          <w:rFonts w:ascii="Times New Roman" w:eastAsia="Times New Roman" w:hAnsi="Times New Roman" w:cs="Times New Roman"/>
          <w:i/>
          <w:sz w:val="24"/>
          <w:szCs w:val="24"/>
        </w:rPr>
        <w:t>Хань</w:t>
      </w:r>
      <w:proofErr w:type="spellEnd"/>
      <w:r w:rsidRPr="00D304D0">
        <w:rPr>
          <w:rFonts w:ascii="Times New Roman" w:eastAsia="Times New Roman" w:hAnsi="Times New Roman" w:cs="Times New Roman"/>
          <w:i/>
          <w:iCs/>
          <w:sz w:val="24"/>
          <w:szCs w:val="24"/>
        </w:rPr>
        <w:t xml:space="preserve">», «Государства </w:t>
      </w:r>
      <w:proofErr w:type="spellStart"/>
      <w:r w:rsidRPr="00D304D0">
        <w:rPr>
          <w:rFonts w:ascii="Times New Roman" w:eastAsia="Times New Roman" w:hAnsi="Times New Roman" w:cs="Times New Roman"/>
          <w:i/>
          <w:iCs/>
          <w:sz w:val="24"/>
          <w:szCs w:val="24"/>
        </w:rPr>
        <w:t>ахейской</w:t>
      </w:r>
      <w:proofErr w:type="spellEnd"/>
      <w:r w:rsidRPr="00D304D0">
        <w:rPr>
          <w:rFonts w:ascii="Times New Roman" w:eastAsia="Times New Roman" w:hAnsi="Times New Roman" w:cs="Times New Roman"/>
          <w:i/>
          <w:iCs/>
          <w:sz w:val="24"/>
          <w:szCs w:val="24"/>
        </w:rPr>
        <w:t xml:space="preserve"> Греции (</w:t>
      </w:r>
      <w:proofErr w:type="spellStart"/>
      <w:r w:rsidRPr="00D304D0">
        <w:rPr>
          <w:rFonts w:ascii="Times New Roman" w:eastAsia="Times New Roman" w:hAnsi="Times New Roman" w:cs="Times New Roman"/>
          <w:i/>
          <w:iCs/>
          <w:sz w:val="24"/>
          <w:szCs w:val="24"/>
        </w:rPr>
        <w:t>Микены</w:t>
      </w:r>
      <w:proofErr w:type="gramStart"/>
      <w:r w:rsidRPr="00D304D0">
        <w:rPr>
          <w:rFonts w:ascii="Times New Roman" w:eastAsia="Times New Roman" w:hAnsi="Times New Roman" w:cs="Times New Roman"/>
          <w:i/>
          <w:iCs/>
          <w:sz w:val="24"/>
          <w:szCs w:val="24"/>
        </w:rPr>
        <w:t>,Т</w:t>
      </w:r>
      <w:proofErr w:type="gramEnd"/>
      <w:r w:rsidRPr="00D304D0">
        <w:rPr>
          <w:rFonts w:ascii="Times New Roman" w:eastAsia="Times New Roman" w:hAnsi="Times New Roman" w:cs="Times New Roman"/>
          <w:i/>
          <w:iCs/>
          <w:sz w:val="24"/>
          <w:szCs w:val="24"/>
        </w:rPr>
        <w:t>иринф</w:t>
      </w:r>
      <w:proofErr w:type="spellEnd"/>
      <w:r w:rsidRPr="00D304D0">
        <w:rPr>
          <w:rFonts w:ascii="Times New Roman" w:eastAsia="Times New Roman" w:hAnsi="Times New Roman" w:cs="Times New Roman"/>
          <w:i/>
          <w:iCs/>
          <w:sz w:val="24"/>
          <w:szCs w:val="24"/>
        </w:rPr>
        <w:t xml:space="preserve"> и др.)», реформы </w:t>
      </w:r>
      <w:proofErr w:type="spellStart"/>
      <w:r w:rsidRPr="00D304D0">
        <w:rPr>
          <w:rFonts w:ascii="Times New Roman" w:eastAsia="Times New Roman" w:hAnsi="Times New Roman" w:cs="Times New Roman"/>
          <w:i/>
          <w:iCs/>
          <w:sz w:val="24"/>
          <w:szCs w:val="24"/>
        </w:rPr>
        <w:t>Клисфена</w:t>
      </w:r>
      <w:proofErr w:type="spellEnd"/>
      <w:r w:rsidRPr="00D304D0">
        <w:rPr>
          <w:rFonts w:ascii="Times New Roman" w:eastAsia="Times New Roman" w:hAnsi="Times New Roman" w:cs="Times New Roman"/>
          <w:i/>
          <w:iCs/>
          <w:sz w:val="24"/>
          <w:szCs w:val="24"/>
        </w:rPr>
        <w:t xml:space="preserve">, Реформы </w:t>
      </w:r>
      <w:proofErr w:type="spellStart"/>
      <w:r w:rsidRPr="00D304D0">
        <w:rPr>
          <w:rFonts w:ascii="Times New Roman" w:eastAsia="Times New Roman" w:hAnsi="Times New Roman" w:cs="Times New Roman"/>
          <w:i/>
          <w:iCs/>
          <w:sz w:val="24"/>
          <w:szCs w:val="24"/>
        </w:rPr>
        <w:t>Гракхов</w:t>
      </w:r>
      <w:proofErr w:type="spellEnd"/>
      <w:r w:rsidRPr="00D304D0">
        <w:rPr>
          <w:rFonts w:ascii="Times New Roman" w:eastAsia="Times New Roman" w:hAnsi="Times New Roman" w:cs="Times New Roman"/>
          <w:i/>
          <w:iCs/>
          <w:sz w:val="24"/>
          <w:szCs w:val="24"/>
        </w:rPr>
        <w:t>. Рабство в Древнем Риме.</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 </w:t>
      </w:r>
      <w:r w:rsidRPr="00D304D0">
        <w:rPr>
          <w:rFonts w:ascii="Times New Roman" w:eastAsia="Calibri" w:hAnsi="Times New Roman" w:cs="Times New Roman"/>
          <w:b/>
          <w:sz w:val="24"/>
          <w:szCs w:val="24"/>
        </w:rPr>
        <w:t>6 классе</w:t>
      </w:r>
      <w:r w:rsidRPr="00D304D0">
        <w:rPr>
          <w:rFonts w:ascii="Times New Roman" w:eastAsia="Calibri" w:hAnsi="Times New Roman" w:cs="Times New Roman"/>
          <w:sz w:val="24"/>
          <w:szCs w:val="24"/>
        </w:rPr>
        <w:t xml:space="preserve">: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i/>
          <w:iCs/>
          <w:sz w:val="24"/>
          <w:szCs w:val="24"/>
        </w:rPr>
      </w:pPr>
      <w:r w:rsidRPr="00D304D0">
        <w:rPr>
          <w:rFonts w:ascii="Times New Roman" w:eastAsia="Times New Roman" w:hAnsi="Times New Roman" w:cs="Times New Roman"/>
          <w:i/>
          <w:iCs/>
          <w:sz w:val="24"/>
          <w:szCs w:val="24"/>
        </w:rPr>
        <w:t>Законы франков; «</w:t>
      </w:r>
      <w:proofErr w:type="gramStart"/>
      <w:r w:rsidRPr="00D304D0">
        <w:rPr>
          <w:rFonts w:ascii="Times New Roman" w:eastAsia="Times New Roman" w:hAnsi="Times New Roman" w:cs="Times New Roman"/>
          <w:i/>
          <w:iCs/>
          <w:sz w:val="24"/>
          <w:szCs w:val="24"/>
        </w:rPr>
        <w:t>Салическая</w:t>
      </w:r>
      <w:proofErr w:type="gramEnd"/>
      <w:r w:rsidRPr="00D304D0">
        <w:rPr>
          <w:rFonts w:ascii="Times New Roman" w:eastAsia="Times New Roman" w:hAnsi="Times New Roman" w:cs="Times New Roman"/>
          <w:i/>
          <w:iCs/>
          <w:sz w:val="24"/>
          <w:szCs w:val="24"/>
        </w:rPr>
        <w:t xml:space="preserve"> правда».</w:t>
      </w:r>
      <w:r w:rsidRPr="00D304D0">
        <w:rPr>
          <w:rFonts w:ascii="Times New Roman" w:eastAsia="Times New Roman" w:hAnsi="Times New Roman" w:cs="Times New Roman"/>
          <w:i/>
          <w:sz w:val="24"/>
          <w:szCs w:val="24"/>
        </w:rPr>
        <w:t xml:space="preserve"> Арабы в </w:t>
      </w:r>
      <w:r w:rsidRPr="00D304D0">
        <w:rPr>
          <w:rFonts w:ascii="Times New Roman" w:eastAsia="Times New Roman" w:hAnsi="Times New Roman" w:cs="Times New Roman"/>
          <w:i/>
          <w:sz w:val="24"/>
          <w:szCs w:val="24"/>
          <w:lang w:val="en-US"/>
        </w:rPr>
        <w:t>VI</w:t>
      </w:r>
      <w:r w:rsidRPr="00D304D0">
        <w:rPr>
          <w:rFonts w:ascii="Times New Roman" w:eastAsia="Times New Roman" w:hAnsi="Times New Roman" w:cs="Times New Roman"/>
          <w:i/>
          <w:sz w:val="24"/>
          <w:szCs w:val="24"/>
        </w:rPr>
        <w:t>—Х</w:t>
      </w:r>
      <w:r w:rsidRPr="00D304D0">
        <w:rPr>
          <w:rFonts w:ascii="Times New Roman" w:eastAsia="Times New Roman" w:hAnsi="Times New Roman" w:cs="Times New Roman"/>
          <w:i/>
          <w:sz w:val="24"/>
          <w:szCs w:val="24"/>
          <w:lang w:val="en-US"/>
        </w:rPr>
        <w:t>I</w:t>
      </w:r>
      <w:r w:rsidRPr="00D304D0">
        <w:rPr>
          <w:rFonts w:ascii="Times New Roman" w:eastAsia="Times New Roman" w:hAnsi="Times New Roman" w:cs="Times New Roman"/>
          <w:i/>
          <w:sz w:val="24"/>
          <w:szCs w:val="24"/>
        </w:rPr>
        <w:t xml:space="preserve"> вв.: расселение, занятия.</w:t>
      </w:r>
      <w:r w:rsidRPr="00D304D0">
        <w:rPr>
          <w:rFonts w:ascii="Times New Roman" w:eastAsia="Times New Roman" w:hAnsi="Times New Roman" w:cs="Times New Roman"/>
          <w:i/>
          <w:iCs/>
          <w:sz w:val="24"/>
          <w:szCs w:val="24"/>
        </w:rPr>
        <w:t xml:space="preserve"> Ереси: причины возникновения и распространения. Преследование еретиков. Делийский султанат.</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bCs/>
          <w:i/>
          <w:sz w:val="24"/>
          <w:szCs w:val="24"/>
        </w:rPr>
        <w:t>«Народы и государства на территории нашей страны в древности»</w:t>
      </w:r>
      <w:r w:rsidRPr="00D304D0">
        <w:rPr>
          <w:rFonts w:ascii="Times New Roman" w:eastAsia="Times New Roman" w:hAnsi="Times New Roman" w:cs="Times New Roman"/>
          <w:i/>
          <w:iCs/>
          <w:sz w:val="24"/>
          <w:szCs w:val="24"/>
        </w:rPr>
        <w:t xml:space="preserve"> Северо-западные земли: Новгородская и Псковская. Новгород в системе балтийских связей. Повседневная жизнь горожан и сельских жителей в древнерусский и раннемосковский периоды.</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 </w:t>
      </w:r>
      <w:r w:rsidRPr="00D304D0">
        <w:rPr>
          <w:rFonts w:ascii="Times New Roman" w:eastAsia="Calibri" w:hAnsi="Times New Roman" w:cs="Times New Roman"/>
          <w:b/>
          <w:sz w:val="24"/>
          <w:szCs w:val="24"/>
        </w:rPr>
        <w:t>7 классе</w:t>
      </w:r>
      <w:r w:rsidRPr="00D304D0">
        <w:rPr>
          <w:rFonts w:ascii="Times New Roman" w:eastAsia="Calibri" w:hAnsi="Times New Roman" w:cs="Times New Roman"/>
          <w:sz w:val="24"/>
          <w:szCs w:val="24"/>
        </w:rPr>
        <w:t xml:space="preserve">: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i/>
          <w:iCs/>
          <w:sz w:val="24"/>
          <w:szCs w:val="24"/>
        </w:rPr>
      </w:pPr>
      <w:r w:rsidRPr="00D304D0">
        <w:rPr>
          <w:rFonts w:ascii="Times New Roman" w:eastAsia="Times New Roman" w:hAnsi="Times New Roman" w:cs="Times New Roman"/>
          <w:i/>
          <w:iCs/>
          <w:sz w:val="24"/>
          <w:szCs w:val="24"/>
        </w:rPr>
        <w:t xml:space="preserve">Образование централизованного государства и установление </w:t>
      </w:r>
      <w:proofErr w:type="spellStart"/>
      <w:r w:rsidRPr="00D304D0">
        <w:rPr>
          <w:rFonts w:ascii="Times New Roman" w:eastAsia="Times New Roman" w:hAnsi="Times New Roman" w:cs="Times New Roman"/>
          <w:i/>
          <w:iCs/>
          <w:sz w:val="24"/>
          <w:szCs w:val="24"/>
        </w:rPr>
        <w:t>сегуната</w:t>
      </w:r>
      <w:proofErr w:type="spellEnd"/>
      <w:r w:rsidRPr="00D304D0">
        <w:rPr>
          <w:rFonts w:ascii="Times New Roman" w:eastAsia="Times New Roman" w:hAnsi="Times New Roman" w:cs="Times New Roman"/>
          <w:i/>
          <w:iCs/>
          <w:sz w:val="24"/>
          <w:szCs w:val="24"/>
        </w:rPr>
        <w:t xml:space="preserve"> </w:t>
      </w:r>
      <w:proofErr w:type="spellStart"/>
      <w:r w:rsidRPr="00D304D0">
        <w:rPr>
          <w:rFonts w:ascii="Times New Roman" w:eastAsia="Times New Roman" w:hAnsi="Times New Roman" w:cs="Times New Roman"/>
          <w:i/>
          <w:iCs/>
          <w:sz w:val="24"/>
          <w:szCs w:val="24"/>
        </w:rPr>
        <w:t>Токугава</w:t>
      </w:r>
      <w:proofErr w:type="spellEnd"/>
      <w:r w:rsidRPr="00D304D0">
        <w:rPr>
          <w:rFonts w:ascii="Times New Roman" w:eastAsia="Times New Roman" w:hAnsi="Times New Roman" w:cs="Times New Roman"/>
          <w:i/>
          <w:iCs/>
          <w:sz w:val="24"/>
          <w:szCs w:val="24"/>
        </w:rPr>
        <w:t xml:space="preserve"> в Японии.</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i/>
          <w:iCs/>
          <w:sz w:val="24"/>
          <w:szCs w:val="24"/>
        </w:rPr>
        <w:t>Сосуществование религий в Российском государстве. Финно-угорские народы</w:t>
      </w:r>
      <w:r w:rsidRPr="00D304D0">
        <w:rPr>
          <w:rFonts w:ascii="Times New Roman" w:eastAsia="Times New Roman" w:hAnsi="Times New Roman" w:cs="Times New Roman"/>
          <w:sz w:val="24"/>
          <w:szCs w:val="24"/>
        </w:rPr>
        <w:t>.</w:t>
      </w:r>
      <w:r w:rsidRPr="00D304D0">
        <w:rPr>
          <w:rFonts w:ascii="Times New Roman" w:eastAsia="Times New Roman" w:hAnsi="Times New Roman" w:cs="Times New Roman"/>
          <w:i/>
          <w:iCs/>
          <w:sz w:val="24"/>
          <w:szCs w:val="24"/>
        </w:rPr>
        <w:t xml:space="preserve"> Контакты с православным населением Речи </w:t>
      </w:r>
      <w:proofErr w:type="spellStart"/>
      <w:r w:rsidRPr="00D304D0">
        <w:rPr>
          <w:rFonts w:ascii="Times New Roman" w:eastAsia="Times New Roman" w:hAnsi="Times New Roman" w:cs="Times New Roman"/>
          <w:i/>
          <w:iCs/>
          <w:sz w:val="24"/>
          <w:szCs w:val="24"/>
        </w:rPr>
        <w:lastRenderedPageBreak/>
        <w:t>Посполитой</w:t>
      </w:r>
      <w:proofErr w:type="spellEnd"/>
      <w:r w:rsidRPr="00D304D0">
        <w:rPr>
          <w:rFonts w:ascii="Times New Roman" w:eastAsia="Times New Roman" w:hAnsi="Times New Roman" w:cs="Times New Roman"/>
          <w:i/>
          <w:iCs/>
          <w:sz w:val="24"/>
          <w:szCs w:val="24"/>
        </w:rPr>
        <w:t xml:space="preserve">: противодействие полонизации, распространению католичества. Отношения России со странами Западной Европы. Военные столкновения с </w:t>
      </w:r>
      <w:proofErr w:type="spellStart"/>
      <w:r w:rsidRPr="00D304D0">
        <w:rPr>
          <w:rFonts w:ascii="Times New Roman" w:eastAsia="Times New Roman" w:hAnsi="Times New Roman" w:cs="Times New Roman"/>
          <w:i/>
          <w:iCs/>
          <w:sz w:val="24"/>
          <w:szCs w:val="24"/>
        </w:rPr>
        <w:t>манчжурами</w:t>
      </w:r>
      <w:proofErr w:type="spellEnd"/>
      <w:r w:rsidRPr="00D304D0">
        <w:rPr>
          <w:rFonts w:ascii="Times New Roman" w:eastAsia="Times New Roman" w:hAnsi="Times New Roman" w:cs="Times New Roman"/>
          <w:i/>
          <w:iCs/>
          <w:sz w:val="24"/>
          <w:szCs w:val="24"/>
        </w:rPr>
        <w:t xml:space="preserve"> и империей </w:t>
      </w:r>
      <w:proofErr w:type="spellStart"/>
      <w:r w:rsidRPr="00D304D0">
        <w:rPr>
          <w:rFonts w:ascii="Times New Roman" w:eastAsia="Times New Roman" w:hAnsi="Times New Roman" w:cs="Times New Roman"/>
          <w:i/>
          <w:iCs/>
          <w:sz w:val="24"/>
          <w:szCs w:val="24"/>
        </w:rPr>
        <w:t>Цин</w:t>
      </w:r>
      <w:proofErr w:type="spellEnd"/>
      <w:r w:rsidRPr="00D304D0">
        <w:rPr>
          <w:rFonts w:ascii="Times New Roman" w:eastAsia="Times New Roman" w:hAnsi="Times New Roman" w:cs="Times New Roman"/>
          <w:i/>
          <w:iCs/>
          <w:sz w:val="24"/>
          <w:szCs w:val="24"/>
        </w:rPr>
        <w:t>.</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 </w:t>
      </w:r>
      <w:r w:rsidRPr="00D304D0">
        <w:rPr>
          <w:rFonts w:ascii="Times New Roman" w:eastAsia="Calibri" w:hAnsi="Times New Roman" w:cs="Times New Roman"/>
          <w:b/>
          <w:sz w:val="24"/>
          <w:szCs w:val="24"/>
        </w:rPr>
        <w:t>8 классе</w:t>
      </w:r>
      <w:r w:rsidRPr="00D304D0">
        <w:rPr>
          <w:rFonts w:ascii="Times New Roman" w:eastAsia="Calibri" w:hAnsi="Times New Roman" w:cs="Times New Roman"/>
          <w:sz w:val="24"/>
          <w:szCs w:val="24"/>
        </w:rPr>
        <w:t>:</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i/>
          <w:sz w:val="24"/>
          <w:szCs w:val="24"/>
        </w:rPr>
      </w:pPr>
      <w:r w:rsidRPr="00D304D0">
        <w:rPr>
          <w:rFonts w:ascii="Times New Roman" w:eastAsia="Times New Roman" w:hAnsi="Times New Roman" w:cs="Times New Roman"/>
          <w:i/>
          <w:iCs/>
          <w:sz w:val="24"/>
          <w:szCs w:val="24"/>
        </w:rPr>
        <w:t xml:space="preserve">Программные и государственные документы. Революционные войны. Восстания в Астрахани, Башкирии, на Дону. Переход Младшего </w:t>
      </w:r>
      <w:proofErr w:type="spellStart"/>
      <w:r w:rsidRPr="00D304D0">
        <w:rPr>
          <w:rFonts w:ascii="Times New Roman" w:eastAsia="Times New Roman" w:hAnsi="Times New Roman" w:cs="Times New Roman"/>
          <w:i/>
          <w:iCs/>
          <w:sz w:val="24"/>
          <w:szCs w:val="24"/>
        </w:rPr>
        <w:t>жуза</w:t>
      </w:r>
      <w:proofErr w:type="spellEnd"/>
      <w:r w:rsidRPr="00D304D0">
        <w:rPr>
          <w:rFonts w:ascii="Times New Roman" w:eastAsia="Times New Roman" w:hAnsi="Times New Roman" w:cs="Times New Roman"/>
          <w:i/>
          <w:iCs/>
          <w:sz w:val="24"/>
          <w:szCs w:val="24"/>
        </w:rPr>
        <w:t xml:space="preserve"> в Казахстане под суверенитет Российской империи. Война с Османской империей. </w:t>
      </w:r>
      <w:r w:rsidRPr="00D304D0">
        <w:rPr>
          <w:rFonts w:ascii="Times New Roman" w:eastAsia="Times New Roman" w:hAnsi="Times New Roman" w:cs="Times New Roman"/>
          <w:bCs/>
          <w:i/>
          <w:sz w:val="24"/>
          <w:szCs w:val="24"/>
        </w:rPr>
        <w:t xml:space="preserve">Народы России в </w:t>
      </w:r>
      <w:r w:rsidRPr="00D304D0">
        <w:rPr>
          <w:rFonts w:ascii="Times New Roman" w:eastAsia="Times New Roman" w:hAnsi="Times New Roman" w:cs="Times New Roman"/>
          <w:bCs/>
          <w:i/>
          <w:sz w:val="24"/>
          <w:szCs w:val="24"/>
          <w:lang w:val="en-US"/>
        </w:rPr>
        <w:t>XVIII</w:t>
      </w:r>
      <w:r w:rsidRPr="00D304D0">
        <w:rPr>
          <w:rFonts w:ascii="Times New Roman" w:eastAsia="Times New Roman" w:hAnsi="Times New Roman" w:cs="Times New Roman"/>
          <w:bCs/>
          <w:i/>
          <w:sz w:val="24"/>
          <w:szCs w:val="24"/>
        </w:rPr>
        <w:t xml:space="preserve"> </w:t>
      </w:r>
      <w:proofErr w:type="gramStart"/>
      <w:r w:rsidRPr="00D304D0">
        <w:rPr>
          <w:rFonts w:ascii="Times New Roman" w:eastAsia="Times New Roman" w:hAnsi="Times New Roman" w:cs="Times New Roman"/>
          <w:bCs/>
          <w:i/>
          <w:sz w:val="24"/>
          <w:szCs w:val="24"/>
        </w:rPr>
        <w:t>в</w:t>
      </w:r>
      <w:proofErr w:type="gramEnd"/>
      <w:r w:rsidRPr="00D304D0">
        <w:rPr>
          <w:rFonts w:ascii="Times New Roman" w:eastAsia="Times New Roman" w:hAnsi="Times New Roman" w:cs="Times New Roman"/>
          <w:bCs/>
          <w:i/>
          <w:sz w:val="24"/>
          <w:szCs w:val="24"/>
        </w:rPr>
        <w:t>.</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Calibri" w:hAnsi="Times New Roman" w:cs="Times New Roman"/>
          <w:sz w:val="24"/>
          <w:szCs w:val="24"/>
        </w:rPr>
        <w:t xml:space="preserve">в </w:t>
      </w:r>
      <w:r w:rsidRPr="00D304D0">
        <w:rPr>
          <w:rFonts w:ascii="Times New Roman" w:eastAsia="Calibri" w:hAnsi="Times New Roman" w:cs="Times New Roman"/>
          <w:b/>
          <w:sz w:val="24"/>
          <w:szCs w:val="24"/>
        </w:rPr>
        <w:t>9 классе</w:t>
      </w:r>
      <w:r w:rsidRPr="00D304D0">
        <w:rPr>
          <w:rFonts w:ascii="Times New Roman" w:eastAsia="Calibri" w:hAnsi="Times New Roman" w:cs="Times New Roman"/>
          <w:sz w:val="24"/>
          <w:szCs w:val="24"/>
        </w:rPr>
        <w:t xml:space="preserve">:  </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bCs/>
          <w:i/>
          <w:sz w:val="24"/>
          <w:szCs w:val="24"/>
        </w:rPr>
      </w:pPr>
      <w:r w:rsidRPr="00D304D0">
        <w:rPr>
          <w:rFonts w:ascii="Times New Roman" w:eastAsia="Times New Roman" w:hAnsi="Times New Roman" w:cs="Times New Roman"/>
          <w:bCs/>
          <w:i/>
          <w:sz w:val="24"/>
          <w:szCs w:val="24"/>
        </w:rPr>
        <w:t>Страны Азии в Х</w:t>
      </w:r>
      <w:r w:rsidRPr="00D304D0">
        <w:rPr>
          <w:rFonts w:ascii="Times New Roman" w:eastAsia="Times New Roman" w:hAnsi="Times New Roman" w:cs="Times New Roman"/>
          <w:bCs/>
          <w:i/>
          <w:sz w:val="24"/>
          <w:szCs w:val="24"/>
          <w:lang w:val="en-US"/>
        </w:rPr>
        <w:t>I</w:t>
      </w:r>
      <w:r w:rsidRPr="00D304D0">
        <w:rPr>
          <w:rFonts w:ascii="Times New Roman" w:eastAsia="Times New Roman" w:hAnsi="Times New Roman" w:cs="Times New Roman"/>
          <w:bCs/>
          <w:i/>
          <w:sz w:val="24"/>
          <w:szCs w:val="24"/>
        </w:rPr>
        <w:t>Х в</w:t>
      </w:r>
      <w:proofErr w:type="gramStart"/>
      <w:r w:rsidRPr="00D304D0">
        <w:rPr>
          <w:rFonts w:ascii="Times New Roman" w:eastAsia="Times New Roman" w:hAnsi="Times New Roman" w:cs="Times New Roman"/>
          <w:bCs/>
          <w:i/>
          <w:sz w:val="24"/>
          <w:szCs w:val="24"/>
        </w:rPr>
        <w:t>.В</w:t>
      </w:r>
      <w:proofErr w:type="gramEnd"/>
      <w:r w:rsidRPr="00D304D0">
        <w:rPr>
          <w:rFonts w:ascii="Times New Roman" w:eastAsia="Times New Roman" w:hAnsi="Times New Roman" w:cs="Times New Roman"/>
          <w:bCs/>
          <w:i/>
          <w:sz w:val="24"/>
          <w:szCs w:val="24"/>
        </w:rPr>
        <w:t>ойна за независимость в Латинской Америке. Народы Африки в Новое время.</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i/>
          <w:iCs/>
          <w:sz w:val="24"/>
          <w:szCs w:val="24"/>
        </w:rPr>
        <w:t>Формирование профессиональной бюрократии. Прогрессивное чиновничество: у истоков либерального реформаторства.</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304D0">
        <w:rPr>
          <w:rFonts w:ascii="Times New Roman" w:eastAsia="Times New Roman" w:hAnsi="Times New Roman" w:cs="Times New Roman"/>
          <w:i/>
          <w:iCs/>
          <w:sz w:val="24"/>
          <w:szCs w:val="24"/>
        </w:rPr>
        <w:t xml:space="preserve">Польское восстание1830–1831гг Правовое положение различных этносов и </w:t>
      </w:r>
      <w:proofErr w:type="spellStart"/>
      <w:r w:rsidRPr="00D304D0">
        <w:rPr>
          <w:rFonts w:ascii="Times New Roman" w:eastAsia="Times New Roman" w:hAnsi="Times New Roman" w:cs="Times New Roman"/>
          <w:i/>
          <w:iCs/>
          <w:sz w:val="24"/>
          <w:szCs w:val="24"/>
        </w:rPr>
        <w:t>конфессий</w:t>
      </w:r>
      <w:proofErr w:type="spellEnd"/>
      <w:r w:rsidRPr="00D304D0">
        <w:rPr>
          <w:rFonts w:ascii="Times New Roman" w:eastAsia="Times New Roman" w:hAnsi="Times New Roman" w:cs="Times New Roman"/>
          <w:i/>
          <w:iCs/>
          <w:sz w:val="24"/>
          <w:szCs w:val="24"/>
        </w:rPr>
        <w:t>.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p>
    <w:p w:rsidR="00D304D0" w:rsidRPr="00D304D0" w:rsidRDefault="00D304D0" w:rsidP="00D304D0">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D304D0">
        <w:rPr>
          <w:rFonts w:ascii="Times New Roman" w:eastAsia="Times New Roman" w:hAnsi="Times New Roman" w:cs="Times New Roman"/>
          <w:bCs/>
          <w:sz w:val="24"/>
          <w:szCs w:val="24"/>
        </w:rPr>
        <w:t>Высвобождающееся время рекомендуется использовать для изучения и разбора особо значимых исторических фактов, для группировки материала по историко-региональному признаку, его систематизации, а также для привлечения краеведческого материала и сведений о современных событиях в жизни своего города, области, края.</w:t>
      </w:r>
    </w:p>
    <w:p w:rsidR="00D304D0" w:rsidRPr="00D304D0" w:rsidRDefault="00D304D0" w:rsidP="00D304D0">
      <w:pPr>
        <w:shd w:val="clear" w:color="auto" w:fill="FFFFFF"/>
        <w:spacing w:after="0" w:line="240" w:lineRule="auto"/>
        <w:ind w:firstLine="709"/>
        <w:contextualSpacing/>
        <w:jc w:val="both"/>
        <w:rPr>
          <w:rFonts w:ascii="Times New Roman" w:eastAsia="Times New Roman" w:hAnsi="Times New Roman" w:cs="Times New Roman"/>
          <w:b/>
          <w:bCs/>
          <w:sz w:val="24"/>
          <w:szCs w:val="24"/>
          <w:u w:val="single"/>
        </w:rPr>
      </w:pPr>
      <w:r w:rsidRPr="00D304D0">
        <w:rPr>
          <w:rFonts w:ascii="Times New Roman" w:eastAsia="Times New Roman" w:hAnsi="Times New Roman" w:cs="Times New Roman"/>
          <w:b/>
          <w:bCs/>
          <w:sz w:val="24"/>
          <w:szCs w:val="24"/>
          <w:u w:val="single"/>
        </w:rPr>
        <w:t xml:space="preserve">История Древнего мира. 5 класс </w:t>
      </w:r>
    </w:p>
    <w:p w:rsidR="00F31D17" w:rsidRPr="000B3D71" w:rsidRDefault="00F31D17" w:rsidP="00F31D17">
      <w:pPr>
        <w:spacing w:after="0" w:line="240" w:lineRule="auto"/>
        <w:jc w:val="center"/>
        <w:rPr>
          <w:rFonts w:ascii="Times New Roman" w:hAnsi="Times New Roman" w:cs="Times New Roman"/>
          <w:b/>
          <w:bCs/>
          <w:sz w:val="24"/>
          <w:szCs w:val="24"/>
        </w:rPr>
      </w:pPr>
      <w:r w:rsidRPr="000B3D71">
        <w:rPr>
          <w:rFonts w:ascii="Times New Roman" w:hAnsi="Times New Roman" w:cs="Times New Roman"/>
          <w:b/>
          <w:bCs/>
          <w:sz w:val="24"/>
          <w:szCs w:val="24"/>
        </w:rPr>
        <w:t>5 КЛАСС</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Всеобщая история</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История Древнего мира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Что изучает история. Историческая хронология (счет лет «</w:t>
      </w:r>
      <w:proofErr w:type="gramStart"/>
      <w:r w:rsidRPr="000B3D71">
        <w:rPr>
          <w:rFonts w:ascii="Times New Roman" w:hAnsi="Times New Roman" w:cs="Times New Roman"/>
          <w:sz w:val="24"/>
          <w:szCs w:val="24"/>
        </w:rPr>
        <w:t>до</w:t>
      </w:r>
      <w:proofErr w:type="gramEnd"/>
      <w:r w:rsidRPr="000B3D71">
        <w:rPr>
          <w:rFonts w:ascii="Times New Roman" w:hAnsi="Times New Roman" w:cs="Times New Roman"/>
          <w:sz w:val="24"/>
          <w:szCs w:val="24"/>
        </w:rPr>
        <w:t xml:space="preserve"> н. э.» и «н. э.»). Историческая карта. Источники исторических знаний. Вспомогательные исторические науки.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proofErr w:type="spellStart"/>
      <w:r w:rsidRPr="000B3D71">
        <w:rPr>
          <w:rFonts w:ascii="Times New Roman" w:hAnsi="Times New Roman" w:cs="Times New Roman"/>
          <w:b/>
          <w:bCs/>
          <w:sz w:val="24"/>
          <w:szCs w:val="24"/>
        </w:rPr>
        <w:t>Первобытность</w:t>
      </w:r>
      <w:proofErr w:type="gramStart"/>
      <w:r w:rsidRPr="000B3D71">
        <w:rPr>
          <w:rFonts w:ascii="Times New Roman" w:hAnsi="Times New Roman" w:cs="Times New Roman"/>
          <w:b/>
          <w:bCs/>
          <w:sz w:val="24"/>
          <w:szCs w:val="24"/>
        </w:rPr>
        <w:t>.</w:t>
      </w:r>
      <w:r w:rsidRPr="000B3D71">
        <w:rPr>
          <w:rFonts w:ascii="Times New Roman" w:hAnsi="Times New Roman" w:cs="Times New Roman"/>
          <w:sz w:val="24"/>
          <w:szCs w:val="24"/>
        </w:rPr>
        <w:t>Р</w:t>
      </w:r>
      <w:proofErr w:type="gramEnd"/>
      <w:r w:rsidRPr="000B3D71">
        <w:rPr>
          <w:rFonts w:ascii="Times New Roman" w:hAnsi="Times New Roman" w:cs="Times New Roman"/>
          <w:sz w:val="24"/>
          <w:szCs w:val="24"/>
        </w:rPr>
        <w:t>асселение</w:t>
      </w:r>
      <w:proofErr w:type="spellEnd"/>
      <w:r w:rsidRPr="000B3D71">
        <w:rPr>
          <w:rFonts w:ascii="Times New Roman" w:hAnsi="Times New Roman" w:cs="Times New Roman"/>
          <w:sz w:val="24"/>
          <w:szCs w:val="24"/>
        </w:rPr>
        <w:t xml:space="preserve">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w:t>
      </w:r>
      <w:proofErr w:type="gramStart"/>
      <w:r w:rsidRPr="000B3D71">
        <w:rPr>
          <w:rFonts w:ascii="Times New Roman" w:hAnsi="Times New Roman" w:cs="Times New Roman"/>
          <w:sz w:val="24"/>
          <w:szCs w:val="24"/>
        </w:rPr>
        <w:t>к</w:t>
      </w:r>
      <w:proofErr w:type="gramEnd"/>
      <w:r w:rsidRPr="000B3D71">
        <w:rPr>
          <w:rFonts w:ascii="Times New Roman" w:hAnsi="Times New Roman" w:cs="Times New Roman"/>
          <w:sz w:val="24"/>
          <w:szCs w:val="24"/>
        </w:rPr>
        <w:t xml:space="preserve"> соседской. Появление ремесел и торговли. Возникновение древнейших цивилизаций.</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Древний мир: </w:t>
      </w:r>
      <w:r w:rsidRPr="000B3D71">
        <w:rPr>
          <w:rFonts w:ascii="Times New Roman" w:hAnsi="Times New Roman" w:cs="Times New Roman"/>
          <w:sz w:val="24"/>
          <w:szCs w:val="24"/>
        </w:rPr>
        <w:t>понятие и хронология. Карта Древнего мира.</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Древний Восток</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Древние цивилизации Месопотамии. Условия жизни и занятия населения. Города-государства. Мифы и сказания. Письменность. Древний Вавилон. Законы Хаммурапи. </w:t>
      </w:r>
      <w:proofErr w:type="spellStart"/>
      <w:r w:rsidRPr="000B3D71">
        <w:rPr>
          <w:rFonts w:ascii="Times New Roman" w:hAnsi="Times New Roman" w:cs="Times New Roman"/>
          <w:sz w:val="24"/>
          <w:szCs w:val="24"/>
        </w:rPr>
        <w:t>Нововавилонское</w:t>
      </w:r>
      <w:proofErr w:type="spellEnd"/>
      <w:r w:rsidRPr="000B3D71">
        <w:rPr>
          <w:rFonts w:ascii="Times New Roman" w:hAnsi="Times New Roman" w:cs="Times New Roman"/>
          <w:sz w:val="24"/>
          <w:szCs w:val="24"/>
        </w:rPr>
        <w:t xml:space="preserve"> царство: завоевания, легендарные памятники города Вавилона.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Древний Египет. Условия жизни и занятия населения. Управление государством (фараон, чиновники). Религиозные верования египтян. Жрецы. </w:t>
      </w:r>
      <w:r w:rsidRPr="000B3D71">
        <w:rPr>
          <w:rFonts w:ascii="Times New Roman" w:hAnsi="Times New Roman" w:cs="Times New Roman"/>
          <w:i/>
          <w:iCs/>
          <w:sz w:val="24"/>
          <w:szCs w:val="24"/>
        </w:rPr>
        <w:t xml:space="preserve">Фараон-реформатор Эхнатон. </w:t>
      </w:r>
      <w:r w:rsidRPr="000B3D71">
        <w:rPr>
          <w:rFonts w:ascii="Times New Roman" w:hAnsi="Times New Roman" w:cs="Times New Roman"/>
          <w:sz w:val="24"/>
          <w:szCs w:val="24"/>
        </w:rPr>
        <w:t>Военные походы. Рабы. Познания древних египтян. Письменность. Храмы и пирамиды.</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Восточное Средиземноморье в древности. Финикия: природные условия, занятия жителей. Развитие ремесел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Ассирия: завоевания ассирийцев, культурные сокровища Ниневии, гибель империи. Персидская держава: военные походы, управление империей.</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lastRenderedPageBreak/>
        <w:t xml:space="preserve">Древняя Индия. Природные условия, занятия населения. Древние города-государства. Общественное устройство, </w:t>
      </w:r>
      <w:proofErr w:type="spellStart"/>
      <w:r w:rsidRPr="000B3D71">
        <w:rPr>
          <w:rFonts w:ascii="Times New Roman" w:hAnsi="Times New Roman" w:cs="Times New Roman"/>
          <w:sz w:val="24"/>
          <w:szCs w:val="24"/>
        </w:rPr>
        <w:t>варны</w:t>
      </w:r>
      <w:proofErr w:type="spellEnd"/>
      <w:r w:rsidRPr="000B3D71">
        <w:rPr>
          <w:rFonts w:ascii="Times New Roman" w:hAnsi="Times New Roman" w:cs="Times New Roman"/>
          <w:sz w:val="24"/>
          <w:szCs w:val="24"/>
        </w:rPr>
        <w:t>. Религиозные верования, легенды и сказания. Возникновение буддизма. Культурное наследие Древней Индии.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Древний Китай. Условия жизни и хозяйственная деятельность населения. Создание объединенного государства. Империи </w:t>
      </w:r>
      <w:proofErr w:type="spellStart"/>
      <w:r w:rsidRPr="000B3D71">
        <w:rPr>
          <w:rFonts w:ascii="Times New Roman" w:hAnsi="Times New Roman" w:cs="Times New Roman"/>
          <w:sz w:val="24"/>
          <w:szCs w:val="24"/>
        </w:rPr>
        <w:t>Цинь</w:t>
      </w:r>
      <w:proofErr w:type="spellEnd"/>
      <w:r w:rsidRPr="000B3D71">
        <w:rPr>
          <w:rFonts w:ascii="Times New Roman" w:hAnsi="Times New Roman" w:cs="Times New Roman"/>
          <w:sz w:val="24"/>
          <w:szCs w:val="24"/>
        </w:rPr>
        <w:t xml:space="preserve"> и </w:t>
      </w:r>
      <w:proofErr w:type="spellStart"/>
      <w:r w:rsidRPr="000B3D71">
        <w:rPr>
          <w:rFonts w:ascii="Times New Roman" w:hAnsi="Times New Roman" w:cs="Times New Roman"/>
          <w:sz w:val="24"/>
          <w:szCs w:val="24"/>
        </w:rPr>
        <w:t>Хань</w:t>
      </w:r>
      <w:proofErr w:type="spellEnd"/>
      <w:r w:rsidRPr="000B3D71">
        <w:rPr>
          <w:rFonts w:ascii="Times New Roman" w:hAnsi="Times New Roman" w:cs="Times New Roman"/>
          <w:sz w:val="24"/>
          <w:szCs w:val="24"/>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Античный мир: </w:t>
      </w:r>
      <w:r w:rsidRPr="000B3D71">
        <w:rPr>
          <w:rFonts w:ascii="Times New Roman" w:hAnsi="Times New Roman" w:cs="Times New Roman"/>
          <w:sz w:val="24"/>
          <w:szCs w:val="24"/>
        </w:rPr>
        <w:t>понятие. Карта античного мира.</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Древняя Греция</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Население Древней Греции: условия жизни и занятия. Древнейшие государства на Крите. </w:t>
      </w:r>
      <w:r w:rsidRPr="000B3D71">
        <w:rPr>
          <w:rFonts w:ascii="Times New Roman" w:hAnsi="Times New Roman" w:cs="Times New Roman"/>
          <w:i/>
          <w:iCs/>
          <w:sz w:val="24"/>
          <w:szCs w:val="24"/>
        </w:rPr>
        <w:t xml:space="preserve">Государства </w:t>
      </w:r>
      <w:proofErr w:type="spellStart"/>
      <w:r w:rsidRPr="000B3D71">
        <w:rPr>
          <w:rFonts w:ascii="Times New Roman" w:hAnsi="Times New Roman" w:cs="Times New Roman"/>
          <w:i/>
          <w:iCs/>
          <w:sz w:val="24"/>
          <w:szCs w:val="24"/>
        </w:rPr>
        <w:t>ахейской</w:t>
      </w:r>
      <w:proofErr w:type="spellEnd"/>
      <w:r w:rsidRPr="000B3D71">
        <w:rPr>
          <w:rFonts w:ascii="Times New Roman" w:hAnsi="Times New Roman" w:cs="Times New Roman"/>
          <w:i/>
          <w:iCs/>
          <w:sz w:val="24"/>
          <w:szCs w:val="24"/>
        </w:rPr>
        <w:t xml:space="preserve"> Греции (Микены, </w:t>
      </w:r>
      <w:proofErr w:type="spellStart"/>
      <w:r w:rsidRPr="000B3D71">
        <w:rPr>
          <w:rFonts w:ascii="Times New Roman" w:hAnsi="Times New Roman" w:cs="Times New Roman"/>
          <w:i/>
          <w:iCs/>
          <w:sz w:val="24"/>
          <w:szCs w:val="24"/>
        </w:rPr>
        <w:t>Тиринф</w:t>
      </w:r>
      <w:proofErr w:type="spellEnd"/>
      <w:r w:rsidRPr="000B3D71">
        <w:rPr>
          <w:rFonts w:ascii="Times New Roman" w:hAnsi="Times New Roman" w:cs="Times New Roman"/>
          <w:i/>
          <w:iCs/>
          <w:sz w:val="24"/>
          <w:szCs w:val="24"/>
        </w:rPr>
        <w:t xml:space="preserve"> и др.).</w:t>
      </w:r>
      <w:r w:rsidRPr="000B3D71">
        <w:rPr>
          <w:rFonts w:ascii="Times New Roman" w:hAnsi="Times New Roman" w:cs="Times New Roman"/>
          <w:sz w:val="24"/>
          <w:szCs w:val="24"/>
        </w:rPr>
        <w:t xml:space="preserve"> Троянская война. «Илиада» и «Одиссея». Верования древних греков. Сказания о богах и героях.</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0B3D71">
        <w:rPr>
          <w:rFonts w:ascii="Times New Roman" w:hAnsi="Times New Roman" w:cs="Times New Roman"/>
          <w:i/>
          <w:iCs/>
          <w:sz w:val="24"/>
          <w:szCs w:val="24"/>
        </w:rPr>
        <w:t xml:space="preserve">реформы </w:t>
      </w:r>
      <w:proofErr w:type="spellStart"/>
      <w:r w:rsidRPr="000B3D71">
        <w:rPr>
          <w:rFonts w:ascii="Times New Roman" w:hAnsi="Times New Roman" w:cs="Times New Roman"/>
          <w:i/>
          <w:iCs/>
          <w:sz w:val="24"/>
          <w:szCs w:val="24"/>
        </w:rPr>
        <w:t>Клисфена</w:t>
      </w:r>
      <w:proofErr w:type="spellEnd"/>
      <w:r w:rsidRPr="000B3D71">
        <w:rPr>
          <w:rFonts w:ascii="Times New Roman" w:hAnsi="Times New Roman" w:cs="Times New Roman"/>
          <w:i/>
          <w:iCs/>
          <w:sz w:val="24"/>
          <w:szCs w:val="24"/>
        </w:rPr>
        <w:t xml:space="preserve">. </w:t>
      </w:r>
      <w:r w:rsidRPr="000B3D71">
        <w:rPr>
          <w:rFonts w:ascii="Times New Roman" w:hAnsi="Times New Roman" w:cs="Times New Roman"/>
          <w:sz w:val="24"/>
          <w:szCs w:val="24"/>
        </w:rPr>
        <w:t>Спарта: основные группы населения, политическое устройство. Спартанское воспитание. Организация военного дела.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Период эллинизма. Македонские завоевания. Держава Александра Македонского и ее распад. Эллинистические государства Востока. Культура эллинистического мира.</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Древний Рим</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F31D17" w:rsidRPr="000B3D71" w:rsidRDefault="00F31D17" w:rsidP="00F31D17">
      <w:pPr>
        <w:shd w:val="clear" w:color="auto" w:fill="FFFFFF"/>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Завоевание Римом Италии. Войны с Карфагеном; Ганнибал. Римская армия. Установление господства Рима в Средиземноморье. </w:t>
      </w:r>
      <w:r w:rsidRPr="000B3D71">
        <w:rPr>
          <w:rFonts w:ascii="Times New Roman" w:hAnsi="Times New Roman" w:cs="Times New Roman"/>
          <w:i/>
          <w:iCs/>
          <w:sz w:val="24"/>
          <w:szCs w:val="24"/>
        </w:rPr>
        <w:t xml:space="preserve">Реформы </w:t>
      </w:r>
      <w:proofErr w:type="spellStart"/>
      <w:r w:rsidRPr="000B3D71">
        <w:rPr>
          <w:rFonts w:ascii="Times New Roman" w:hAnsi="Times New Roman" w:cs="Times New Roman"/>
          <w:i/>
          <w:iCs/>
          <w:sz w:val="24"/>
          <w:szCs w:val="24"/>
        </w:rPr>
        <w:t>Гракхов</w:t>
      </w:r>
      <w:proofErr w:type="spellEnd"/>
      <w:r w:rsidRPr="000B3D71">
        <w:rPr>
          <w:rFonts w:ascii="Times New Roman" w:hAnsi="Times New Roman" w:cs="Times New Roman"/>
          <w:i/>
          <w:iCs/>
          <w:sz w:val="24"/>
          <w:szCs w:val="24"/>
        </w:rPr>
        <w:t>. Рабство в Древнем Риме.</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От республики к империи. Гражданские войны в Риме. Гай Юлий Цезарь. Установление императорской власти; </w:t>
      </w:r>
      <w:proofErr w:type="spellStart"/>
      <w:r w:rsidRPr="000B3D71">
        <w:rPr>
          <w:rFonts w:ascii="Times New Roman" w:hAnsi="Times New Roman" w:cs="Times New Roman"/>
          <w:sz w:val="24"/>
          <w:szCs w:val="24"/>
        </w:rPr>
        <w:t>Октавиан</w:t>
      </w:r>
      <w:proofErr w:type="spellEnd"/>
      <w:r w:rsidRPr="000B3D71">
        <w:rPr>
          <w:rFonts w:ascii="Times New Roman" w:hAnsi="Times New Roman" w:cs="Times New Roman"/>
          <w:sz w:val="24"/>
          <w:szCs w:val="24"/>
        </w:rPr>
        <w:t xml:space="preserve">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Историческое и культурное наследие древних цивилизаций.</w:t>
      </w:r>
    </w:p>
    <w:p w:rsidR="00F31D17" w:rsidRPr="000B3D71" w:rsidRDefault="00F31D17" w:rsidP="00F31D17">
      <w:pPr>
        <w:shd w:val="clear" w:color="auto" w:fill="FFFFFF"/>
        <w:spacing w:after="0" w:line="240" w:lineRule="auto"/>
        <w:jc w:val="both"/>
        <w:rPr>
          <w:rFonts w:ascii="Times New Roman" w:hAnsi="Times New Roman" w:cs="Times New Roman"/>
          <w:b/>
          <w:bCs/>
          <w:sz w:val="24"/>
          <w:szCs w:val="24"/>
        </w:rPr>
      </w:pPr>
    </w:p>
    <w:p w:rsidR="00F31D17" w:rsidRPr="000B3D71" w:rsidRDefault="00F31D17" w:rsidP="00F31D17">
      <w:pPr>
        <w:shd w:val="clear" w:color="auto" w:fill="FFFFFF"/>
        <w:spacing w:after="0" w:line="240" w:lineRule="auto"/>
        <w:jc w:val="center"/>
        <w:rPr>
          <w:rFonts w:ascii="Times New Roman" w:hAnsi="Times New Roman" w:cs="Times New Roman"/>
          <w:b/>
          <w:bCs/>
          <w:sz w:val="24"/>
          <w:szCs w:val="24"/>
        </w:rPr>
      </w:pPr>
      <w:r w:rsidRPr="000B3D71">
        <w:rPr>
          <w:rFonts w:ascii="Times New Roman" w:hAnsi="Times New Roman" w:cs="Times New Roman"/>
          <w:b/>
          <w:bCs/>
          <w:sz w:val="24"/>
          <w:szCs w:val="24"/>
        </w:rPr>
        <w:t>6 КЛАСС</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История средних веков</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Средние века: понятие и хронологические рамки.</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Раннее Средневековье</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lastRenderedPageBreak/>
        <w:t>Начало Средневековья. Великое переселение народов. Образование варварских королевств.</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Народы Европы в раннее Средневековье. Франки: расселение, занятия, общественное устройство. </w:t>
      </w:r>
      <w:r w:rsidRPr="000B3D71">
        <w:rPr>
          <w:rFonts w:ascii="Times New Roman" w:hAnsi="Times New Roman" w:cs="Times New Roman"/>
          <w:i/>
          <w:iCs/>
          <w:sz w:val="24"/>
          <w:szCs w:val="24"/>
        </w:rPr>
        <w:t>Законы франков; «</w:t>
      </w:r>
      <w:proofErr w:type="gramStart"/>
      <w:r w:rsidRPr="000B3D71">
        <w:rPr>
          <w:rFonts w:ascii="Times New Roman" w:hAnsi="Times New Roman" w:cs="Times New Roman"/>
          <w:i/>
          <w:iCs/>
          <w:sz w:val="24"/>
          <w:szCs w:val="24"/>
        </w:rPr>
        <w:t>Салическая</w:t>
      </w:r>
      <w:proofErr w:type="gramEnd"/>
      <w:r w:rsidRPr="000B3D71">
        <w:rPr>
          <w:rFonts w:ascii="Times New Roman" w:hAnsi="Times New Roman" w:cs="Times New Roman"/>
          <w:i/>
          <w:iCs/>
          <w:sz w:val="24"/>
          <w:szCs w:val="24"/>
        </w:rPr>
        <w:t xml:space="preserve"> правда».</w:t>
      </w:r>
      <w:r w:rsidRPr="000B3D71">
        <w:rPr>
          <w:rFonts w:ascii="Times New Roman" w:hAnsi="Times New Roman" w:cs="Times New Roman"/>
          <w:sz w:val="24"/>
          <w:szCs w:val="24"/>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F31D17" w:rsidRPr="000B3D71" w:rsidRDefault="00F31D17" w:rsidP="00F31D17">
      <w:pPr>
        <w:shd w:val="clear" w:color="auto" w:fill="FFFFFF"/>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Зрелое Средневековье</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Крестьянство: феодальная зависимость, повинности, условия жизни. Крестьянская община.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F31D17" w:rsidRPr="000B3D71" w:rsidRDefault="00F31D17" w:rsidP="00F31D17">
      <w:pPr>
        <w:shd w:val="clear" w:color="auto" w:fill="FFFFFF"/>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sidRPr="000B3D71">
        <w:rPr>
          <w:rFonts w:ascii="Times New Roman" w:hAnsi="Times New Roman" w:cs="Times New Roman"/>
          <w:i/>
          <w:iCs/>
          <w:sz w:val="24"/>
          <w:szCs w:val="24"/>
        </w:rPr>
        <w:t>Ереси: причины возникновения и распространения. Преследование еретиков.</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w:t>
      </w:r>
      <w:proofErr w:type="spellStart"/>
      <w:r w:rsidRPr="000B3D71">
        <w:rPr>
          <w:rFonts w:ascii="Times New Roman" w:hAnsi="Times New Roman" w:cs="Times New Roman"/>
          <w:sz w:val="24"/>
          <w:szCs w:val="24"/>
        </w:rPr>
        <w:t>д’Арк</w:t>
      </w:r>
      <w:proofErr w:type="spellEnd"/>
      <w:r w:rsidRPr="000B3D71">
        <w:rPr>
          <w:rFonts w:ascii="Times New Roman" w:hAnsi="Times New Roman" w:cs="Times New Roman"/>
          <w:sz w:val="24"/>
          <w:szCs w:val="24"/>
        </w:rPr>
        <w:t>.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w:t>
      </w:r>
      <w:proofErr w:type="gramStart"/>
      <w:r w:rsidRPr="000B3D71">
        <w:rPr>
          <w:rFonts w:ascii="Times New Roman" w:hAnsi="Times New Roman" w:cs="Times New Roman"/>
          <w:sz w:val="24"/>
          <w:szCs w:val="24"/>
        </w:rPr>
        <w:t>в</w:t>
      </w:r>
      <w:proofErr w:type="gramEnd"/>
      <w:r w:rsidRPr="000B3D71">
        <w:rPr>
          <w:rFonts w:ascii="Times New Roman" w:hAnsi="Times New Roman" w:cs="Times New Roman"/>
          <w:sz w:val="24"/>
          <w:szCs w:val="24"/>
        </w:rPr>
        <w:t xml:space="preserve">. </w:t>
      </w:r>
      <w:r w:rsidRPr="000B3D71">
        <w:rPr>
          <w:rFonts w:ascii="Times New Roman" w:hAnsi="Times New Roman" w:cs="Times New Roman"/>
          <w:i/>
          <w:iCs/>
          <w:sz w:val="24"/>
          <w:szCs w:val="24"/>
        </w:rPr>
        <w:t>(</w:t>
      </w:r>
      <w:proofErr w:type="gramStart"/>
      <w:r w:rsidRPr="000B3D71">
        <w:rPr>
          <w:rFonts w:ascii="Times New Roman" w:hAnsi="Times New Roman" w:cs="Times New Roman"/>
          <w:i/>
          <w:iCs/>
          <w:sz w:val="24"/>
          <w:szCs w:val="24"/>
        </w:rPr>
        <w:t>Жакерия</w:t>
      </w:r>
      <w:proofErr w:type="gramEnd"/>
      <w:r w:rsidRPr="000B3D71">
        <w:rPr>
          <w:rFonts w:ascii="Times New Roman" w:hAnsi="Times New Roman" w:cs="Times New Roman"/>
          <w:i/>
          <w:iCs/>
          <w:sz w:val="24"/>
          <w:szCs w:val="24"/>
        </w:rPr>
        <w:t xml:space="preserve">, восстание </w:t>
      </w:r>
      <w:proofErr w:type="spellStart"/>
      <w:r w:rsidRPr="000B3D71">
        <w:rPr>
          <w:rFonts w:ascii="Times New Roman" w:hAnsi="Times New Roman" w:cs="Times New Roman"/>
          <w:i/>
          <w:iCs/>
          <w:sz w:val="24"/>
          <w:szCs w:val="24"/>
        </w:rPr>
        <w:t>УотаТайлера</w:t>
      </w:r>
      <w:proofErr w:type="spellEnd"/>
      <w:r w:rsidRPr="000B3D71">
        <w:rPr>
          <w:rFonts w:ascii="Times New Roman" w:hAnsi="Times New Roman" w:cs="Times New Roman"/>
          <w:i/>
          <w:iCs/>
          <w:sz w:val="24"/>
          <w:szCs w:val="24"/>
        </w:rPr>
        <w:t>).</w:t>
      </w:r>
      <w:r w:rsidRPr="000B3D71">
        <w:rPr>
          <w:rFonts w:ascii="Times New Roman" w:hAnsi="Times New Roman" w:cs="Times New Roman"/>
          <w:sz w:val="24"/>
          <w:szCs w:val="24"/>
        </w:rPr>
        <w:t xml:space="preserve"> Гуситское движение в Чехии.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Византийская империя и славянские государства в XII—XV вв. Экспансия турок-османов и падение Византии.</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Страны Востока в Средние века. </w:t>
      </w:r>
      <w:r w:rsidRPr="000B3D71">
        <w:rPr>
          <w:rFonts w:ascii="Times New Roman" w:hAnsi="Times New Roman" w:cs="Times New Roman"/>
          <w:sz w:val="24"/>
          <w:szCs w:val="24"/>
        </w:rPr>
        <w:t xml:space="preserve">Османская империя: завоевания турок-османов, управление империей, </w:t>
      </w:r>
      <w:r w:rsidRPr="000B3D71">
        <w:rPr>
          <w:rFonts w:ascii="Times New Roman" w:hAnsi="Times New Roman" w:cs="Times New Roman"/>
          <w:i/>
          <w:iCs/>
          <w:sz w:val="24"/>
          <w:szCs w:val="24"/>
        </w:rPr>
        <w:t>положение покоренных народов</w:t>
      </w:r>
      <w:r w:rsidRPr="000B3D71">
        <w:rPr>
          <w:rFonts w:ascii="Times New Roman" w:hAnsi="Times New Roman" w:cs="Times New Roman"/>
          <w:sz w:val="24"/>
          <w:szCs w:val="24"/>
        </w:rPr>
        <w:t xml:space="preserve">.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sidRPr="000B3D71">
        <w:rPr>
          <w:rFonts w:ascii="Times New Roman" w:hAnsi="Times New Roman" w:cs="Times New Roman"/>
          <w:i/>
          <w:iCs/>
          <w:sz w:val="24"/>
          <w:szCs w:val="24"/>
        </w:rPr>
        <w:t xml:space="preserve">Делийский султанат. </w:t>
      </w:r>
      <w:r w:rsidRPr="000B3D71">
        <w:rPr>
          <w:rFonts w:ascii="Times New Roman" w:hAnsi="Times New Roman" w:cs="Times New Roman"/>
          <w:sz w:val="24"/>
          <w:szCs w:val="24"/>
        </w:rPr>
        <w:t>Культура народов Востока. Литература. Архитектура. Традиционные искусства и ремесла.</w:t>
      </w:r>
    </w:p>
    <w:p w:rsidR="00F31D17" w:rsidRPr="000B3D71" w:rsidRDefault="00F31D17" w:rsidP="00F31D17">
      <w:pPr>
        <w:shd w:val="clear" w:color="auto" w:fill="FFFFFF"/>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Государства доколумбовой Америки. </w:t>
      </w:r>
      <w:r w:rsidRPr="000B3D71">
        <w:rPr>
          <w:rFonts w:ascii="Times New Roman" w:hAnsi="Times New Roman" w:cs="Times New Roman"/>
          <w:sz w:val="24"/>
          <w:szCs w:val="24"/>
        </w:rPr>
        <w:t>Общественный строй. Религиозные верования населения. Культура.</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lastRenderedPageBreak/>
        <w:t>Историческое и культурное наследие Средневековья.</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История России. История России</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От Древней Руси к Российскому государству</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Введение</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Народы и государства на территории нашей страны в древности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Заселение территории нашей страны человеком. Каменный век. </w:t>
      </w:r>
      <w:r w:rsidRPr="000B3D71">
        <w:rPr>
          <w:rFonts w:ascii="Times New Roman" w:hAnsi="Times New Roman" w:cs="Times New Roman"/>
          <w:i/>
          <w:iCs/>
          <w:sz w:val="24"/>
          <w:szCs w:val="24"/>
        </w:rPr>
        <w:t xml:space="preserve">Особенности перехода от присваивающего хозяйства к производящему на территории Северной </w:t>
      </w:r>
      <w:proofErr w:type="spellStart"/>
      <w:r w:rsidRPr="000B3D71">
        <w:rPr>
          <w:rFonts w:ascii="Times New Roman" w:hAnsi="Times New Roman" w:cs="Times New Roman"/>
          <w:i/>
          <w:iCs/>
          <w:sz w:val="24"/>
          <w:szCs w:val="24"/>
        </w:rPr>
        <w:t>Евразии</w:t>
      </w:r>
      <w:proofErr w:type="gramStart"/>
      <w:r w:rsidRPr="000B3D71">
        <w:rPr>
          <w:rFonts w:ascii="Times New Roman" w:hAnsi="Times New Roman" w:cs="Times New Roman"/>
          <w:i/>
          <w:iCs/>
          <w:sz w:val="24"/>
          <w:szCs w:val="24"/>
        </w:rPr>
        <w:t>.А</w:t>
      </w:r>
      <w:proofErr w:type="gramEnd"/>
      <w:r w:rsidRPr="000B3D71">
        <w:rPr>
          <w:rFonts w:ascii="Times New Roman" w:hAnsi="Times New Roman" w:cs="Times New Roman"/>
          <w:i/>
          <w:iCs/>
          <w:sz w:val="24"/>
          <w:szCs w:val="24"/>
        </w:rPr>
        <w:t>реалы</w:t>
      </w:r>
      <w:proofErr w:type="spellEnd"/>
      <w:r w:rsidRPr="000B3D71">
        <w:rPr>
          <w:rFonts w:ascii="Times New Roman" w:hAnsi="Times New Roman" w:cs="Times New Roman"/>
          <w:i/>
          <w:iCs/>
          <w:sz w:val="24"/>
          <w:szCs w:val="24"/>
        </w:rPr>
        <w:t xml:space="preserve">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общества евразийских степей в эпоху бронзы и раннем железном </w:t>
      </w:r>
      <w:proofErr w:type="gramStart"/>
      <w:r w:rsidRPr="000B3D71">
        <w:rPr>
          <w:rFonts w:ascii="Times New Roman" w:hAnsi="Times New Roman" w:cs="Times New Roman"/>
          <w:i/>
          <w:iCs/>
          <w:sz w:val="24"/>
          <w:szCs w:val="24"/>
        </w:rPr>
        <w:t>веке</w:t>
      </w:r>
      <w:proofErr w:type="gramEnd"/>
      <w:r w:rsidRPr="000B3D71">
        <w:rPr>
          <w:rFonts w:ascii="Times New Roman" w:hAnsi="Times New Roman" w:cs="Times New Roman"/>
          <w:i/>
          <w:iCs/>
          <w:sz w:val="24"/>
          <w:szCs w:val="24"/>
        </w:rPr>
        <w:t>. Степь и ее роль в распространении культурных взаимовлияний.</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Народы, проживавшие на этой территории до середины I тысячелетия </w:t>
      </w:r>
      <w:proofErr w:type="gramStart"/>
      <w:r w:rsidRPr="000B3D71">
        <w:rPr>
          <w:rFonts w:ascii="Times New Roman" w:hAnsi="Times New Roman" w:cs="Times New Roman"/>
          <w:sz w:val="24"/>
          <w:szCs w:val="24"/>
        </w:rPr>
        <w:t>до</w:t>
      </w:r>
      <w:proofErr w:type="gramEnd"/>
      <w:r w:rsidRPr="000B3D71">
        <w:rPr>
          <w:rFonts w:ascii="Times New Roman" w:hAnsi="Times New Roman" w:cs="Times New Roman"/>
          <w:sz w:val="24"/>
          <w:szCs w:val="24"/>
        </w:rPr>
        <w:t xml:space="preserve"> н.э. </w:t>
      </w:r>
      <w:proofErr w:type="gramStart"/>
      <w:r w:rsidRPr="000B3D71">
        <w:rPr>
          <w:rFonts w:ascii="Times New Roman" w:hAnsi="Times New Roman" w:cs="Times New Roman"/>
          <w:i/>
          <w:iCs/>
          <w:sz w:val="24"/>
          <w:szCs w:val="24"/>
        </w:rPr>
        <w:t>Античные</w:t>
      </w:r>
      <w:proofErr w:type="gramEnd"/>
      <w:r w:rsidRPr="000B3D71">
        <w:rPr>
          <w:rFonts w:ascii="Times New Roman" w:hAnsi="Times New Roman" w:cs="Times New Roman"/>
          <w:i/>
          <w:iCs/>
          <w:sz w:val="24"/>
          <w:szCs w:val="24"/>
        </w:rPr>
        <w:t xml:space="preserve"> города-государства Северного Причерноморья. </w:t>
      </w:r>
      <w:proofErr w:type="spellStart"/>
      <w:r w:rsidRPr="000B3D71">
        <w:rPr>
          <w:rFonts w:ascii="Times New Roman" w:hAnsi="Times New Roman" w:cs="Times New Roman"/>
          <w:i/>
          <w:iCs/>
          <w:sz w:val="24"/>
          <w:szCs w:val="24"/>
        </w:rPr>
        <w:t>Боспорское</w:t>
      </w:r>
      <w:proofErr w:type="spellEnd"/>
      <w:r w:rsidRPr="000B3D71">
        <w:rPr>
          <w:rFonts w:ascii="Times New Roman" w:hAnsi="Times New Roman" w:cs="Times New Roman"/>
          <w:i/>
          <w:iCs/>
          <w:sz w:val="24"/>
          <w:szCs w:val="24"/>
        </w:rPr>
        <w:t xml:space="preserve"> царство. Скифское царство. Дербент.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Восточная Европа в середине I тыс. н.э.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Великое переселение народов. </w:t>
      </w:r>
      <w:r w:rsidRPr="000B3D71">
        <w:rPr>
          <w:rFonts w:ascii="Times New Roman" w:hAnsi="Times New Roman" w:cs="Times New Roman"/>
          <w:i/>
          <w:iCs/>
          <w:sz w:val="24"/>
          <w:szCs w:val="24"/>
        </w:rPr>
        <w:t>Миграция готов. Нашествие гуннов.</w:t>
      </w:r>
      <w:r w:rsidRPr="000B3D71">
        <w:rPr>
          <w:rFonts w:ascii="Times New Roman" w:hAnsi="Times New Roman" w:cs="Times New Roman"/>
          <w:sz w:val="24"/>
          <w:szCs w:val="24"/>
        </w:rPr>
        <w:t xml:space="preserve"> Вопрос о славянской прародине и происхождении славян. Расселение славян, их разделение на три ветви – восточных, западных и южных. </w:t>
      </w:r>
      <w:r w:rsidRPr="000B3D71">
        <w:rPr>
          <w:rFonts w:ascii="Times New Roman" w:hAnsi="Times New Roman" w:cs="Times New Roman"/>
          <w:i/>
          <w:iCs/>
          <w:sz w:val="24"/>
          <w:szCs w:val="24"/>
        </w:rPr>
        <w:t>Славянские общности Восточной Европы.</w:t>
      </w:r>
      <w:r w:rsidRPr="000B3D71">
        <w:rPr>
          <w:rFonts w:ascii="Times New Roman" w:hAnsi="Times New Roman" w:cs="Times New Roman"/>
          <w:sz w:val="24"/>
          <w:szCs w:val="24"/>
        </w:rPr>
        <w:t xml:space="preserve"> Их соседи – </w:t>
      </w:r>
      <w:proofErr w:type="spellStart"/>
      <w:r w:rsidRPr="000B3D71">
        <w:rPr>
          <w:rFonts w:ascii="Times New Roman" w:hAnsi="Times New Roman" w:cs="Times New Roman"/>
          <w:sz w:val="24"/>
          <w:szCs w:val="24"/>
        </w:rPr>
        <w:t>балты</w:t>
      </w:r>
      <w:proofErr w:type="spellEnd"/>
      <w:r w:rsidRPr="000B3D71">
        <w:rPr>
          <w:rFonts w:ascii="Times New Roman" w:hAnsi="Times New Roman" w:cs="Times New Roman"/>
          <w:sz w:val="24"/>
          <w:szCs w:val="24"/>
        </w:rPr>
        <w:t xml:space="preserve"> и </w:t>
      </w:r>
      <w:proofErr w:type="spellStart"/>
      <w:r w:rsidRPr="000B3D71">
        <w:rPr>
          <w:rFonts w:ascii="Times New Roman" w:hAnsi="Times New Roman" w:cs="Times New Roman"/>
          <w:sz w:val="24"/>
          <w:szCs w:val="24"/>
        </w:rPr>
        <w:t>финно-угры</w:t>
      </w:r>
      <w:proofErr w:type="spellEnd"/>
      <w:r w:rsidRPr="000B3D71">
        <w:rPr>
          <w:rFonts w:ascii="Times New Roman" w:hAnsi="Times New Roman" w:cs="Times New Roman"/>
          <w:sz w:val="24"/>
          <w:szCs w:val="24"/>
        </w:rPr>
        <w:t>.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0B3D71">
        <w:rPr>
          <w:rFonts w:ascii="Times New Roman" w:hAnsi="Times New Roman" w:cs="Times New Roman"/>
          <w:i/>
          <w:iCs/>
          <w:sz w:val="24"/>
          <w:szCs w:val="24"/>
        </w:rPr>
        <w:t xml:space="preserve">. Тюркский каганат. Хазарский каганат. Волжская </w:t>
      </w:r>
      <w:proofErr w:type="spellStart"/>
      <w:r w:rsidRPr="000B3D71">
        <w:rPr>
          <w:rFonts w:ascii="Times New Roman" w:hAnsi="Times New Roman" w:cs="Times New Roman"/>
          <w:i/>
          <w:iCs/>
          <w:sz w:val="24"/>
          <w:szCs w:val="24"/>
        </w:rPr>
        <w:t>Булгария</w:t>
      </w:r>
      <w:proofErr w:type="spellEnd"/>
      <w:r w:rsidRPr="000B3D71">
        <w:rPr>
          <w:rFonts w:ascii="Times New Roman" w:hAnsi="Times New Roman" w:cs="Times New Roman"/>
          <w:i/>
          <w:i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Образование государства Русь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i/>
          <w:iCs/>
          <w:sz w:val="24"/>
          <w:szCs w:val="24"/>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i/>
          <w:iCs/>
          <w:sz w:val="24"/>
          <w:szCs w:val="24"/>
        </w:rPr>
        <w:t>Государства Центральной и Западной Европы. Первые известия о Руси.</w:t>
      </w:r>
      <w:r w:rsidRPr="000B3D71">
        <w:rPr>
          <w:rFonts w:ascii="Times New Roman" w:hAnsi="Times New Roman" w:cs="Times New Roman"/>
          <w:sz w:val="24"/>
          <w:szCs w:val="24"/>
        </w:rPr>
        <w:t xml:space="preserve"> Проблема образования Древнерусского государства. Начало династии Рюриковичей.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0B3D71">
        <w:rPr>
          <w:rFonts w:ascii="Times New Roman" w:hAnsi="Times New Roman" w:cs="Times New Roman"/>
          <w:sz w:val="24"/>
          <w:szCs w:val="24"/>
        </w:rPr>
        <w:t>из</w:t>
      </w:r>
      <w:proofErr w:type="gramEnd"/>
      <w:r w:rsidRPr="000B3D71">
        <w:rPr>
          <w:rFonts w:ascii="Times New Roman" w:hAnsi="Times New Roman" w:cs="Times New Roman"/>
          <w:sz w:val="24"/>
          <w:szCs w:val="24"/>
        </w:rPr>
        <w:t xml:space="preserve"> варяг в греки. Волжский торговый путь.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Принятие христианства и его значение. Византийское наследие на Руси.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Русь в конце X – начале XII </w:t>
      </w:r>
      <w:proofErr w:type="gramStart"/>
      <w:r w:rsidRPr="000B3D71">
        <w:rPr>
          <w:rFonts w:ascii="Times New Roman" w:hAnsi="Times New Roman" w:cs="Times New Roman"/>
          <w:b/>
          <w:bCs/>
          <w:sz w:val="24"/>
          <w:szCs w:val="24"/>
        </w:rPr>
        <w:t>в</w:t>
      </w:r>
      <w:proofErr w:type="gramEnd"/>
      <w:r w:rsidRPr="000B3D71">
        <w:rPr>
          <w:rFonts w:ascii="Times New Roman" w:hAnsi="Times New Roman" w:cs="Times New Roman"/>
          <w:b/>
          <w:b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0B3D71">
        <w:rPr>
          <w:rFonts w:ascii="Times New Roman" w:hAnsi="Times New Roman" w:cs="Times New Roman"/>
          <w:sz w:val="24"/>
          <w:szCs w:val="24"/>
        </w:rPr>
        <w:t>Русская</w:t>
      </w:r>
      <w:proofErr w:type="gramEnd"/>
      <w:r w:rsidRPr="000B3D71">
        <w:rPr>
          <w:rFonts w:ascii="Times New Roman" w:hAnsi="Times New Roman" w:cs="Times New Roman"/>
          <w:sz w:val="24"/>
          <w:szCs w:val="24"/>
        </w:rPr>
        <w:t xml:space="preserve"> Правда, </w:t>
      </w:r>
      <w:r w:rsidRPr="000B3D71">
        <w:rPr>
          <w:rFonts w:ascii="Times New Roman" w:hAnsi="Times New Roman" w:cs="Times New Roman"/>
          <w:i/>
          <w:iCs/>
          <w:sz w:val="24"/>
          <w:szCs w:val="24"/>
        </w:rPr>
        <w:t>церковные уставы.</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lastRenderedPageBreak/>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0B3D71">
        <w:rPr>
          <w:rFonts w:ascii="Times New Roman" w:hAnsi="Times New Roman" w:cs="Times New Roman"/>
          <w:i/>
          <w:iCs/>
          <w:sz w:val="24"/>
          <w:szCs w:val="24"/>
        </w:rPr>
        <w:t>(</w:t>
      </w:r>
      <w:proofErr w:type="spellStart"/>
      <w:r w:rsidRPr="000B3D71">
        <w:rPr>
          <w:rFonts w:ascii="Times New Roman" w:hAnsi="Times New Roman" w:cs="Times New Roman"/>
          <w:i/>
          <w:iCs/>
          <w:sz w:val="24"/>
          <w:szCs w:val="24"/>
        </w:rPr>
        <w:t>Дешт-и-Кипчак</w:t>
      </w:r>
      <w:proofErr w:type="spellEnd"/>
      <w:r w:rsidRPr="000B3D71">
        <w:rPr>
          <w:rFonts w:ascii="Times New Roman" w:hAnsi="Times New Roman" w:cs="Times New Roman"/>
          <w:sz w:val="24"/>
          <w:szCs w:val="24"/>
        </w:rPr>
        <w:t xml:space="preserve">), </w:t>
      </w:r>
      <w:r w:rsidRPr="000B3D71">
        <w:rPr>
          <w:rFonts w:ascii="Times New Roman" w:hAnsi="Times New Roman" w:cs="Times New Roman"/>
          <w:i/>
          <w:iCs/>
          <w:sz w:val="24"/>
          <w:szCs w:val="24"/>
        </w:rPr>
        <w:t>странами Центральной, Западной и Северной Европы.</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Культурное пространство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0B3D71">
        <w:rPr>
          <w:rFonts w:ascii="Times New Roman" w:hAnsi="Times New Roman" w:cs="Times New Roman"/>
          <w:i/>
          <w:iCs/>
          <w:sz w:val="24"/>
          <w:szCs w:val="24"/>
        </w:rPr>
        <w:t>«Новгородская псалтирь». «Остромирово Евангелие».</w:t>
      </w:r>
      <w:r w:rsidRPr="000B3D71">
        <w:rPr>
          <w:rFonts w:ascii="Times New Roman" w:hAnsi="Times New Roman" w:cs="Times New Roman"/>
          <w:sz w:val="24"/>
          <w:szCs w:val="24"/>
        </w:rPr>
        <w:t xml:space="preserve"> Появление древнерусской литературы. </w:t>
      </w:r>
      <w:r w:rsidRPr="000B3D71">
        <w:rPr>
          <w:rFonts w:ascii="Times New Roman" w:hAnsi="Times New Roman" w:cs="Times New Roman"/>
          <w:i/>
          <w:iCs/>
          <w:sz w:val="24"/>
          <w:szCs w:val="24"/>
        </w:rPr>
        <w:t>«Слово о Законе и Благодати».</w:t>
      </w:r>
      <w:r w:rsidRPr="000B3D71">
        <w:rPr>
          <w:rFonts w:ascii="Times New Roman" w:hAnsi="Times New Roman" w:cs="Times New Roman"/>
          <w:sz w:val="24"/>
          <w:szCs w:val="24"/>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Русь в середине XII – начале XIII </w:t>
      </w:r>
      <w:proofErr w:type="gramStart"/>
      <w:r w:rsidRPr="000B3D71">
        <w:rPr>
          <w:rFonts w:ascii="Times New Roman" w:hAnsi="Times New Roman" w:cs="Times New Roman"/>
          <w:b/>
          <w:bCs/>
          <w:sz w:val="24"/>
          <w:szCs w:val="24"/>
        </w:rPr>
        <w:t>в</w:t>
      </w:r>
      <w:proofErr w:type="gramEnd"/>
      <w:r w:rsidRPr="000B3D71">
        <w:rPr>
          <w:rFonts w:ascii="Times New Roman" w:hAnsi="Times New Roman" w:cs="Times New Roman"/>
          <w:b/>
          <w:b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0B3D71">
        <w:rPr>
          <w:rFonts w:ascii="Times New Roman" w:hAnsi="Times New Roman" w:cs="Times New Roman"/>
          <w:i/>
          <w:iCs/>
          <w:sz w:val="24"/>
          <w:szCs w:val="24"/>
        </w:rPr>
        <w:t xml:space="preserve">Эволюция общественного строя и </w:t>
      </w:r>
      <w:proofErr w:type="spellStart"/>
      <w:r w:rsidRPr="000B3D71">
        <w:rPr>
          <w:rFonts w:ascii="Times New Roman" w:hAnsi="Times New Roman" w:cs="Times New Roman"/>
          <w:i/>
          <w:iCs/>
          <w:sz w:val="24"/>
          <w:szCs w:val="24"/>
        </w:rPr>
        <w:t>права</w:t>
      </w:r>
      <w:proofErr w:type="gramStart"/>
      <w:r w:rsidRPr="000B3D71">
        <w:rPr>
          <w:rFonts w:ascii="Times New Roman" w:hAnsi="Times New Roman" w:cs="Times New Roman"/>
          <w:i/>
          <w:iCs/>
          <w:sz w:val="24"/>
          <w:szCs w:val="24"/>
        </w:rPr>
        <w:t>.В</w:t>
      </w:r>
      <w:proofErr w:type="gramEnd"/>
      <w:r w:rsidRPr="000B3D71">
        <w:rPr>
          <w:rFonts w:ascii="Times New Roman" w:hAnsi="Times New Roman" w:cs="Times New Roman"/>
          <w:i/>
          <w:iCs/>
          <w:sz w:val="24"/>
          <w:szCs w:val="24"/>
        </w:rPr>
        <w:t>нешняя</w:t>
      </w:r>
      <w:proofErr w:type="spellEnd"/>
      <w:r w:rsidRPr="000B3D71">
        <w:rPr>
          <w:rFonts w:ascii="Times New Roman" w:hAnsi="Times New Roman" w:cs="Times New Roman"/>
          <w:i/>
          <w:iCs/>
          <w:sz w:val="24"/>
          <w:szCs w:val="24"/>
        </w:rPr>
        <w:t xml:space="preserve"> политика русских земель в евразийском контексте.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Русские земли в середине XIII - XIV </w:t>
      </w:r>
      <w:proofErr w:type="gramStart"/>
      <w:r w:rsidRPr="000B3D71">
        <w:rPr>
          <w:rFonts w:ascii="Times New Roman" w:hAnsi="Times New Roman" w:cs="Times New Roman"/>
          <w:b/>
          <w:bCs/>
          <w:sz w:val="24"/>
          <w:szCs w:val="24"/>
        </w:rPr>
        <w:t>в</w:t>
      </w:r>
      <w:proofErr w:type="gramEnd"/>
      <w:r w:rsidRPr="000B3D71">
        <w:rPr>
          <w:rFonts w:ascii="Times New Roman" w:hAnsi="Times New Roman" w:cs="Times New Roman"/>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Южные и западные русские земли. Возникновение Литовского государства и включение в его состав части русских земель. </w:t>
      </w:r>
      <w:r w:rsidRPr="000B3D71">
        <w:rPr>
          <w:rFonts w:ascii="Times New Roman" w:hAnsi="Times New Roman" w:cs="Times New Roman"/>
          <w:i/>
          <w:iCs/>
          <w:sz w:val="24"/>
          <w:szCs w:val="24"/>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Народы и государства степной зоны Восточной Европы и Сибири в XIII-XV вв.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0B3D71">
        <w:rPr>
          <w:rFonts w:ascii="Times New Roman" w:hAnsi="Times New Roman" w:cs="Times New Roman"/>
          <w:i/>
          <w:iCs/>
          <w:sz w:val="24"/>
          <w:szCs w:val="24"/>
        </w:rPr>
        <w:t>Касимовское</w:t>
      </w:r>
      <w:proofErr w:type="spellEnd"/>
      <w:r w:rsidRPr="000B3D71">
        <w:rPr>
          <w:rFonts w:ascii="Times New Roman" w:hAnsi="Times New Roman" w:cs="Times New Roman"/>
          <w:i/>
          <w:iCs/>
          <w:sz w:val="24"/>
          <w:szCs w:val="24"/>
        </w:rPr>
        <w:t xml:space="preserve"> ханство.</w:t>
      </w:r>
      <w:r w:rsidRPr="000B3D71">
        <w:rPr>
          <w:rFonts w:ascii="Times New Roman" w:hAnsi="Times New Roman" w:cs="Times New Roman"/>
          <w:sz w:val="24"/>
          <w:szCs w:val="24"/>
        </w:rPr>
        <w:t xml:space="preserve"> Дикое поле. Народы Северного Кавказа. </w:t>
      </w:r>
      <w:r w:rsidRPr="000B3D71">
        <w:rPr>
          <w:rFonts w:ascii="Times New Roman" w:hAnsi="Times New Roman" w:cs="Times New Roman"/>
          <w:i/>
          <w:iCs/>
          <w:sz w:val="24"/>
          <w:szCs w:val="24"/>
        </w:rPr>
        <w:t>Итальянские фактории Причерноморья (</w:t>
      </w:r>
      <w:proofErr w:type="spellStart"/>
      <w:r w:rsidRPr="000B3D71">
        <w:rPr>
          <w:rFonts w:ascii="Times New Roman" w:hAnsi="Times New Roman" w:cs="Times New Roman"/>
          <w:i/>
          <w:iCs/>
          <w:sz w:val="24"/>
          <w:szCs w:val="24"/>
        </w:rPr>
        <w:t>Каффа</w:t>
      </w:r>
      <w:proofErr w:type="spellEnd"/>
      <w:r w:rsidRPr="000B3D71">
        <w:rPr>
          <w:rFonts w:ascii="Times New Roman" w:hAnsi="Times New Roman" w:cs="Times New Roman"/>
          <w:i/>
          <w:iCs/>
          <w:sz w:val="24"/>
          <w:szCs w:val="24"/>
        </w:rPr>
        <w:t xml:space="preserve">, Тана, </w:t>
      </w:r>
      <w:proofErr w:type="spellStart"/>
      <w:r w:rsidRPr="000B3D71">
        <w:rPr>
          <w:rFonts w:ascii="Times New Roman" w:hAnsi="Times New Roman" w:cs="Times New Roman"/>
          <w:i/>
          <w:iCs/>
          <w:sz w:val="24"/>
          <w:szCs w:val="24"/>
        </w:rPr>
        <w:t>Солдайя</w:t>
      </w:r>
      <w:proofErr w:type="spellEnd"/>
      <w:r w:rsidRPr="000B3D71">
        <w:rPr>
          <w:rFonts w:ascii="Times New Roman" w:hAnsi="Times New Roman" w:cs="Times New Roman"/>
          <w:i/>
          <w:iCs/>
          <w:sz w:val="24"/>
          <w:szCs w:val="24"/>
        </w:rPr>
        <w:t xml:space="preserve"> и </w:t>
      </w:r>
      <w:proofErr w:type="spellStart"/>
      <w:proofErr w:type="gramStart"/>
      <w:r w:rsidRPr="000B3D71">
        <w:rPr>
          <w:rFonts w:ascii="Times New Roman" w:hAnsi="Times New Roman" w:cs="Times New Roman"/>
          <w:i/>
          <w:iCs/>
          <w:sz w:val="24"/>
          <w:szCs w:val="24"/>
        </w:rPr>
        <w:t>др</w:t>
      </w:r>
      <w:proofErr w:type="spellEnd"/>
      <w:proofErr w:type="gramEnd"/>
      <w:r w:rsidRPr="000B3D71">
        <w:rPr>
          <w:rFonts w:ascii="Times New Roman" w:hAnsi="Times New Roman" w:cs="Times New Roman"/>
          <w:i/>
          <w:iCs/>
          <w:sz w:val="24"/>
          <w:szCs w:val="24"/>
        </w:rPr>
        <w:t>) и их роль в системе торговых и политических связей Руси с Западом и Востоком.</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lastRenderedPageBreak/>
        <w:t xml:space="preserve">Культурное пространство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i/>
          <w:iCs/>
          <w:sz w:val="24"/>
          <w:szCs w:val="24"/>
        </w:rPr>
        <w:t xml:space="preserve">Изменения </w:t>
      </w:r>
      <w:proofErr w:type="gramStart"/>
      <w:r w:rsidRPr="000B3D71">
        <w:rPr>
          <w:rFonts w:ascii="Times New Roman" w:hAnsi="Times New Roman" w:cs="Times New Roman"/>
          <w:i/>
          <w:iCs/>
          <w:sz w:val="24"/>
          <w:szCs w:val="24"/>
        </w:rPr>
        <w:t>в представлениях о картине мира в Евразии в связи с завершением</w:t>
      </w:r>
      <w:proofErr w:type="gramEnd"/>
      <w:r w:rsidRPr="000B3D71">
        <w:rPr>
          <w:rFonts w:ascii="Times New Roman" w:hAnsi="Times New Roman" w:cs="Times New Roman"/>
          <w:i/>
          <w:iCs/>
          <w:sz w:val="24"/>
          <w:szCs w:val="24"/>
        </w:rPr>
        <w:t xml:space="preserve"> монгольских завоеваний.</w:t>
      </w:r>
      <w:r w:rsidRPr="000B3D71">
        <w:rPr>
          <w:rFonts w:ascii="Times New Roman" w:hAnsi="Times New Roman" w:cs="Times New Roman"/>
          <w:sz w:val="24"/>
          <w:szCs w:val="24"/>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w:t>
      </w:r>
      <w:proofErr w:type="spellStart"/>
      <w:r w:rsidRPr="000B3D71">
        <w:rPr>
          <w:rFonts w:ascii="Times New Roman" w:hAnsi="Times New Roman" w:cs="Times New Roman"/>
          <w:sz w:val="24"/>
          <w:szCs w:val="24"/>
        </w:rPr>
        <w:t>Куликовского</w:t>
      </w:r>
      <w:proofErr w:type="spellEnd"/>
      <w:r w:rsidRPr="000B3D71">
        <w:rPr>
          <w:rFonts w:ascii="Times New Roman" w:hAnsi="Times New Roman" w:cs="Times New Roman"/>
          <w:sz w:val="24"/>
          <w:szCs w:val="24"/>
        </w:rPr>
        <w:t xml:space="preserve"> цикла. Жития. </w:t>
      </w:r>
      <w:proofErr w:type="spellStart"/>
      <w:r w:rsidRPr="000B3D71">
        <w:rPr>
          <w:rFonts w:ascii="Times New Roman" w:hAnsi="Times New Roman" w:cs="Times New Roman"/>
          <w:sz w:val="24"/>
          <w:szCs w:val="24"/>
        </w:rPr>
        <w:t>Епифаний</w:t>
      </w:r>
      <w:proofErr w:type="spellEnd"/>
      <w:r w:rsidRPr="000B3D71">
        <w:rPr>
          <w:rFonts w:ascii="Times New Roman" w:hAnsi="Times New Roman" w:cs="Times New Roman"/>
          <w:sz w:val="24"/>
          <w:szCs w:val="24"/>
        </w:rPr>
        <w:t xml:space="preserve"> Премудрый. Архитектура. Изобразительное искусство. Феофан Грек. Андрей Рублев.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Формирование единого Русского государства в XV веке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w:t>
      </w:r>
      <w:proofErr w:type="gramStart"/>
      <w:r w:rsidRPr="000B3D71">
        <w:rPr>
          <w:rFonts w:ascii="Times New Roman" w:hAnsi="Times New Roman" w:cs="Times New Roman"/>
          <w:sz w:val="24"/>
          <w:szCs w:val="24"/>
        </w:rPr>
        <w:t>в</w:t>
      </w:r>
      <w:proofErr w:type="gramEnd"/>
      <w:r w:rsidRPr="000B3D71">
        <w:rPr>
          <w:rFonts w:ascii="Times New Roman" w:hAnsi="Times New Roman" w:cs="Times New Roman"/>
          <w:sz w:val="24"/>
          <w:szCs w:val="24"/>
        </w:rPr>
        <w:t xml:space="preserve">. Василий Темный. </w:t>
      </w:r>
      <w:r w:rsidRPr="000B3D71">
        <w:rPr>
          <w:rFonts w:ascii="Times New Roman" w:hAnsi="Times New Roman" w:cs="Times New Roman"/>
          <w:i/>
          <w:iCs/>
          <w:sz w:val="24"/>
          <w:szCs w:val="24"/>
        </w:rPr>
        <w:t xml:space="preserve">Новгород и Псков в XV в.: политический строй, отношения с Москвой, Ливонским орденом, Ганзой, Великим княжеством Литовским. </w:t>
      </w:r>
      <w:r w:rsidRPr="000B3D71">
        <w:rPr>
          <w:rFonts w:ascii="Times New Roman" w:hAnsi="Times New Roman" w:cs="Times New Roman"/>
          <w:sz w:val="24"/>
          <w:szCs w:val="24"/>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0B3D71">
        <w:rPr>
          <w:rFonts w:ascii="Times New Roman" w:hAnsi="Times New Roman" w:cs="Times New Roman"/>
          <w:i/>
          <w:iCs/>
          <w:sz w:val="24"/>
          <w:szCs w:val="24"/>
        </w:rPr>
        <w:t>Формирование аппарата управления единого государства. Перемены в устройстве двора великого князя:</w:t>
      </w:r>
      <w:r w:rsidRPr="000B3D71">
        <w:rPr>
          <w:rFonts w:ascii="Times New Roman" w:hAnsi="Times New Roman" w:cs="Times New Roman"/>
          <w:sz w:val="24"/>
          <w:szCs w:val="24"/>
        </w:rPr>
        <w:t xml:space="preserve"> новая государственная символика; царский титул и регалии; дворцовое и церковное строительство. Московский Кремль.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Культурное пространство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Изменения восприятия мира. Сакрализация великокняжеской власти. Флорентийская уния. Установление автокефалии русской церкви. </w:t>
      </w:r>
      <w:proofErr w:type="spellStart"/>
      <w:r w:rsidRPr="000B3D71">
        <w:rPr>
          <w:rFonts w:ascii="Times New Roman" w:hAnsi="Times New Roman" w:cs="Times New Roman"/>
          <w:i/>
          <w:iCs/>
          <w:sz w:val="24"/>
          <w:szCs w:val="24"/>
        </w:rPr>
        <w:t>Внутрицерковная</w:t>
      </w:r>
      <w:proofErr w:type="spellEnd"/>
      <w:r w:rsidRPr="000B3D71">
        <w:rPr>
          <w:rFonts w:ascii="Times New Roman" w:hAnsi="Times New Roman" w:cs="Times New Roman"/>
          <w:i/>
          <w:iCs/>
          <w:sz w:val="24"/>
          <w:szCs w:val="24"/>
        </w:rPr>
        <w:t xml:space="preserve"> борьба (иосифляне и </w:t>
      </w:r>
      <w:proofErr w:type="spellStart"/>
      <w:r w:rsidRPr="000B3D71">
        <w:rPr>
          <w:rFonts w:ascii="Times New Roman" w:hAnsi="Times New Roman" w:cs="Times New Roman"/>
          <w:i/>
          <w:iCs/>
          <w:sz w:val="24"/>
          <w:szCs w:val="24"/>
        </w:rPr>
        <w:t>нестяжатели</w:t>
      </w:r>
      <w:proofErr w:type="spellEnd"/>
      <w:r w:rsidRPr="000B3D71">
        <w:rPr>
          <w:rFonts w:ascii="Times New Roman" w:hAnsi="Times New Roman" w:cs="Times New Roman"/>
          <w:i/>
          <w:iCs/>
          <w:sz w:val="24"/>
          <w:szCs w:val="24"/>
        </w:rPr>
        <w:t>, ереси).</w:t>
      </w:r>
      <w:r w:rsidRPr="000B3D71">
        <w:rPr>
          <w:rFonts w:ascii="Times New Roman" w:hAnsi="Times New Roman" w:cs="Times New Roman"/>
          <w:sz w:val="24"/>
          <w:szCs w:val="24"/>
        </w:rPr>
        <w:t xml:space="preserve"> Развитие культуры единого Русского государства. Летописание: общерусское и региональное. Житийная литература. «</w:t>
      </w:r>
      <w:proofErr w:type="spellStart"/>
      <w:r w:rsidRPr="000B3D71">
        <w:rPr>
          <w:rFonts w:ascii="Times New Roman" w:hAnsi="Times New Roman" w:cs="Times New Roman"/>
          <w:sz w:val="24"/>
          <w:szCs w:val="24"/>
        </w:rPr>
        <w:t>Хожение</w:t>
      </w:r>
      <w:proofErr w:type="spellEnd"/>
      <w:r w:rsidRPr="000B3D71">
        <w:rPr>
          <w:rFonts w:ascii="Times New Roman" w:hAnsi="Times New Roman" w:cs="Times New Roman"/>
          <w:sz w:val="24"/>
          <w:szCs w:val="24"/>
        </w:rPr>
        <w:t xml:space="preserve"> за три моря» Афанасия Никитина. Архитектура. Изобразительное искусство. </w:t>
      </w:r>
      <w:r w:rsidRPr="000B3D71">
        <w:rPr>
          <w:rFonts w:ascii="Times New Roman" w:hAnsi="Times New Roman" w:cs="Times New Roman"/>
          <w:i/>
          <w:iCs/>
          <w:sz w:val="24"/>
          <w:szCs w:val="24"/>
        </w:rPr>
        <w:t>Повседневная жизнь горожан и сельских жителей в древнерусский и раннемосковский периоды.</w:t>
      </w:r>
    </w:p>
    <w:p w:rsidR="00F31D17" w:rsidRPr="000B3D71" w:rsidRDefault="00F31D17" w:rsidP="00F31D17">
      <w:pPr>
        <w:shd w:val="clear" w:color="auto" w:fill="FFFFFF"/>
        <w:spacing w:after="0" w:line="240" w:lineRule="auto"/>
        <w:jc w:val="center"/>
        <w:rPr>
          <w:rFonts w:ascii="Times New Roman" w:hAnsi="Times New Roman" w:cs="Times New Roman"/>
          <w:b/>
          <w:bCs/>
          <w:sz w:val="24"/>
          <w:szCs w:val="24"/>
        </w:rPr>
      </w:pPr>
      <w:r w:rsidRPr="000B3D71">
        <w:rPr>
          <w:rFonts w:ascii="Times New Roman" w:hAnsi="Times New Roman" w:cs="Times New Roman"/>
          <w:b/>
          <w:bCs/>
          <w:sz w:val="24"/>
          <w:szCs w:val="24"/>
        </w:rPr>
        <w:t>7 КЛАСС</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Россия</w:t>
      </w:r>
      <w:proofErr w:type="gramStart"/>
      <w:r w:rsidRPr="000B3D71">
        <w:rPr>
          <w:rFonts w:ascii="Times New Roman" w:hAnsi="Times New Roman" w:cs="Times New Roman"/>
          <w:b/>
          <w:bCs/>
          <w:sz w:val="24"/>
          <w:szCs w:val="24"/>
        </w:rPr>
        <w:t xml:space="preserve"> В</w:t>
      </w:r>
      <w:proofErr w:type="gramEnd"/>
      <w:r w:rsidRPr="000B3D71">
        <w:rPr>
          <w:rFonts w:ascii="Times New Roman" w:hAnsi="Times New Roman" w:cs="Times New Roman"/>
          <w:b/>
          <w:bCs/>
          <w:sz w:val="24"/>
          <w:szCs w:val="24"/>
        </w:rPr>
        <w:t xml:space="preserve"> XVI – XVII вв.: от великого княжества к царству</w:t>
      </w:r>
      <w:r>
        <w:rPr>
          <w:rFonts w:ascii="Times New Roman" w:hAnsi="Times New Roman" w:cs="Times New Roman"/>
          <w:b/>
          <w:bCs/>
          <w:sz w:val="24"/>
          <w:szCs w:val="24"/>
        </w:rPr>
        <w:t xml:space="preserve"> </w:t>
      </w:r>
      <w:r w:rsidRPr="000B3D71">
        <w:rPr>
          <w:rFonts w:ascii="Times New Roman" w:hAnsi="Times New Roman" w:cs="Times New Roman"/>
          <w:b/>
          <w:bCs/>
          <w:sz w:val="24"/>
          <w:szCs w:val="24"/>
        </w:rPr>
        <w:t xml:space="preserve">Россия в XVI веке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w:t>
      </w:r>
      <w:proofErr w:type="gramStart"/>
      <w:r w:rsidRPr="000B3D71">
        <w:rPr>
          <w:rFonts w:ascii="Times New Roman" w:hAnsi="Times New Roman" w:cs="Times New Roman"/>
          <w:sz w:val="24"/>
          <w:szCs w:val="24"/>
        </w:rPr>
        <w:t>в</w:t>
      </w:r>
      <w:proofErr w:type="gramEnd"/>
      <w:r w:rsidRPr="000B3D71">
        <w:rPr>
          <w:rFonts w:ascii="Times New Roman" w:hAnsi="Times New Roman" w:cs="Times New Roman"/>
          <w:sz w:val="24"/>
          <w:szCs w:val="24"/>
        </w:rPr>
        <w:t xml:space="preserve">.: </w:t>
      </w:r>
      <w:proofErr w:type="gramStart"/>
      <w:r w:rsidRPr="000B3D71">
        <w:rPr>
          <w:rFonts w:ascii="Times New Roman" w:hAnsi="Times New Roman" w:cs="Times New Roman"/>
          <w:sz w:val="24"/>
          <w:szCs w:val="24"/>
        </w:rPr>
        <w:t>война</w:t>
      </w:r>
      <w:proofErr w:type="gramEnd"/>
      <w:r w:rsidRPr="000B3D71">
        <w:rPr>
          <w:rFonts w:ascii="Times New Roman" w:hAnsi="Times New Roman" w:cs="Times New Roman"/>
          <w:sz w:val="24"/>
          <w:szCs w:val="24"/>
        </w:rPr>
        <w:t xml:space="preserve"> с Великим княжеством Литовским, отношения с Крымским и Казанским ханствами, посольства в европейские государства.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0B3D71">
        <w:rPr>
          <w:rFonts w:ascii="Times New Roman" w:hAnsi="Times New Roman" w:cs="Times New Roman"/>
          <w:i/>
          <w:iCs/>
          <w:sz w:val="24"/>
          <w:szCs w:val="24"/>
        </w:rPr>
        <w:t>«Малая дума».</w:t>
      </w:r>
      <w:r w:rsidRPr="000B3D71">
        <w:rPr>
          <w:rFonts w:ascii="Times New Roman" w:hAnsi="Times New Roman" w:cs="Times New Roman"/>
          <w:sz w:val="24"/>
          <w:szCs w:val="24"/>
        </w:rPr>
        <w:t xml:space="preserve"> Местничество. Местное управление: наместники и волостели, система кормлений. Государство и церковь.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Регентство Елены Глинской. Сопротивление удельных князей великокняжеской власти. </w:t>
      </w:r>
      <w:r w:rsidRPr="000B3D71">
        <w:rPr>
          <w:rFonts w:ascii="Times New Roman" w:hAnsi="Times New Roman" w:cs="Times New Roman"/>
          <w:i/>
          <w:iCs/>
          <w:sz w:val="24"/>
          <w:szCs w:val="24"/>
        </w:rPr>
        <w:t>Мятеж князя Андрея Старицкого.</w:t>
      </w:r>
      <w:r w:rsidRPr="000B3D71">
        <w:rPr>
          <w:rFonts w:ascii="Times New Roman" w:hAnsi="Times New Roman" w:cs="Times New Roman"/>
          <w:sz w:val="24"/>
          <w:szCs w:val="24"/>
        </w:rPr>
        <w:t xml:space="preserve"> Унификация денежной системы. </w:t>
      </w:r>
      <w:r w:rsidRPr="000B3D71">
        <w:rPr>
          <w:rFonts w:ascii="Times New Roman" w:hAnsi="Times New Roman" w:cs="Times New Roman"/>
          <w:i/>
          <w:iCs/>
          <w:sz w:val="24"/>
          <w:szCs w:val="24"/>
        </w:rPr>
        <w:t>Стародубская война с Польшей и Литвой.</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0B3D71">
        <w:rPr>
          <w:rFonts w:ascii="Times New Roman" w:hAnsi="Times New Roman" w:cs="Times New Roman"/>
          <w:i/>
          <w:iCs/>
          <w:sz w:val="24"/>
          <w:szCs w:val="24"/>
        </w:rPr>
        <w:t xml:space="preserve">Ереси Матвея </w:t>
      </w:r>
      <w:proofErr w:type="spellStart"/>
      <w:r w:rsidRPr="000B3D71">
        <w:rPr>
          <w:rFonts w:ascii="Times New Roman" w:hAnsi="Times New Roman" w:cs="Times New Roman"/>
          <w:i/>
          <w:iCs/>
          <w:sz w:val="24"/>
          <w:szCs w:val="24"/>
        </w:rPr>
        <w:t>Башкина</w:t>
      </w:r>
      <w:proofErr w:type="spellEnd"/>
      <w:r w:rsidRPr="000B3D71">
        <w:rPr>
          <w:rFonts w:ascii="Times New Roman" w:hAnsi="Times New Roman" w:cs="Times New Roman"/>
          <w:i/>
          <w:iCs/>
          <w:sz w:val="24"/>
          <w:szCs w:val="24"/>
        </w:rPr>
        <w:t xml:space="preserve"> и Феодосия Косого.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Принятие Иваном IV царского титула. Реформы середины XVI в. «Избранная рада»: ее состав и значение. Появление Земских соборов: </w:t>
      </w:r>
      <w:r w:rsidRPr="000B3D71">
        <w:rPr>
          <w:rFonts w:ascii="Times New Roman" w:hAnsi="Times New Roman" w:cs="Times New Roman"/>
          <w:i/>
          <w:iCs/>
          <w:sz w:val="24"/>
          <w:szCs w:val="24"/>
        </w:rPr>
        <w:t>дискуссии о характере народного представительства.</w:t>
      </w:r>
      <w:r w:rsidRPr="000B3D71">
        <w:rPr>
          <w:rFonts w:ascii="Times New Roman" w:hAnsi="Times New Roman" w:cs="Times New Roman"/>
          <w:sz w:val="24"/>
          <w:szCs w:val="24"/>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w:t>
      </w:r>
      <w:r w:rsidRPr="000B3D71">
        <w:rPr>
          <w:rFonts w:ascii="Times New Roman" w:hAnsi="Times New Roman" w:cs="Times New Roman"/>
          <w:sz w:val="24"/>
          <w:szCs w:val="24"/>
        </w:rPr>
        <w:lastRenderedPageBreak/>
        <w:t xml:space="preserve">Набег </w:t>
      </w:r>
      <w:proofErr w:type="spellStart"/>
      <w:r w:rsidRPr="000B3D71">
        <w:rPr>
          <w:rFonts w:ascii="Times New Roman" w:hAnsi="Times New Roman" w:cs="Times New Roman"/>
          <w:sz w:val="24"/>
          <w:szCs w:val="24"/>
        </w:rPr>
        <w:t>Девлет-Гирея</w:t>
      </w:r>
      <w:proofErr w:type="spellEnd"/>
      <w:r w:rsidRPr="000B3D71">
        <w:rPr>
          <w:rFonts w:ascii="Times New Roman" w:hAnsi="Times New Roman" w:cs="Times New Roman"/>
          <w:sz w:val="24"/>
          <w:szCs w:val="24"/>
        </w:rPr>
        <w:t xml:space="preserve">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Социальная структура российского общества. Дворянство. </w:t>
      </w:r>
      <w:r w:rsidRPr="000B3D71">
        <w:rPr>
          <w:rFonts w:ascii="Times New Roman" w:hAnsi="Times New Roman" w:cs="Times New Roman"/>
          <w:i/>
          <w:iCs/>
          <w:sz w:val="24"/>
          <w:szCs w:val="24"/>
        </w:rPr>
        <w:t>Служилые и неслужилые люди. Формирование Государева двора и «служилых городов».</w:t>
      </w:r>
      <w:r w:rsidRPr="000B3D71">
        <w:rPr>
          <w:rFonts w:ascii="Times New Roman" w:hAnsi="Times New Roman" w:cs="Times New Roman"/>
          <w:sz w:val="24"/>
          <w:szCs w:val="24"/>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Многонациональный состав населения Русского государства. </w:t>
      </w:r>
      <w:r w:rsidRPr="000B3D71">
        <w:rPr>
          <w:rFonts w:ascii="Times New Roman" w:hAnsi="Times New Roman" w:cs="Times New Roman"/>
          <w:i/>
          <w:iCs/>
          <w:sz w:val="24"/>
          <w:szCs w:val="24"/>
        </w:rPr>
        <w:t>Финно-угорские народы</w:t>
      </w:r>
      <w:r w:rsidRPr="000B3D71">
        <w:rPr>
          <w:rFonts w:ascii="Times New Roman" w:hAnsi="Times New Roman" w:cs="Times New Roman"/>
          <w:sz w:val="24"/>
          <w:szCs w:val="24"/>
        </w:rPr>
        <w:t xml:space="preserve">. Народы Поволжья после присоединения к России. </w:t>
      </w:r>
      <w:r w:rsidRPr="000B3D71">
        <w:rPr>
          <w:rFonts w:ascii="Times New Roman" w:hAnsi="Times New Roman" w:cs="Times New Roman"/>
          <w:i/>
          <w:iCs/>
          <w:sz w:val="24"/>
          <w:szCs w:val="24"/>
        </w:rPr>
        <w:t xml:space="preserve">Служилые </w:t>
      </w:r>
      <w:proofErr w:type="spellStart"/>
      <w:r w:rsidRPr="000B3D71">
        <w:rPr>
          <w:rFonts w:ascii="Times New Roman" w:hAnsi="Times New Roman" w:cs="Times New Roman"/>
          <w:i/>
          <w:iCs/>
          <w:sz w:val="24"/>
          <w:szCs w:val="24"/>
        </w:rPr>
        <w:t>татары</w:t>
      </w:r>
      <w:proofErr w:type="gramStart"/>
      <w:r w:rsidRPr="000B3D71">
        <w:rPr>
          <w:rFonts w:ascii="Times New Roman" w:hAnsi="Times New Roman" w:cs="Times New Roman"/>
          <w:i/>
          <w:iCs/>
          <w:sz w:val="24"/>
          <w:szCs w:val="24"/>
        </w:rPr>
        <w:t>.В</w:t>
      </w:r>
      <w:proofErr w:type="gramEnd"/>
      <w:r w:rsidRPr="000B3D71">
        <w:rPr>
          <w:rFonts w:ascii="Times New Roman" w:hAnsi="Times New Roman" w:cs="Times New Roman"/>
          <w:i/>
          <w:iCs/>
          <w:sz w:val="24"/>
          <w:szCs w:val="24"/>
        </w:rPr>
        <w:t>ыходцы</w:t>
      </w:r>
      <w:proofErr w:type="spellEnd"/>
      <w:r w:rsidRPr="000B3D71">
        <w:rPr>
          <w:rFonts w:ascii="Times New Roman" w:hAnsi="Times New Roman" w:cs="Times New Roman"/>
          <w:i/>
          <w:iCs/>
          <w:sz w:val="24"/>
          <w:szCs w:val="24"/>
        </w:rPr>
        <w:t xml:space="preserve"> из стран Европы на государевой </w:t>
      </w:r>
      <w:proofErr w:type="spellStart"/>
      <w:r w:rsidRPr="000B3D71">
        <w:rPr>
          <w:rFonts w:ascii="Times New Roman" w:hAnsi="Times New Roman" w:cs="Times New Roman"/>
          <w:i/>
          <w:iCs/>
          <w:sz w:val="24"/>
          <w:szCs w:val="24"/>
        </w:rPr>
        <w:t>службе.Сосуществование</w:t>
      </w:r>
      <w:proofErr w:type="spellEnd"/>
      <w:r w:rsidRPr="000B3D71">
        <w:rPr>
          <w:rFonts w:ascii="Times New Roman" w:hAnsi="Times New Roman" w:cs="Times New Roman"/>
          <w:i/>
          <w:iCs/>
          <w:sz w:val="24"/>
          <w:szCs w:val="24"/>
        </w:rPr>
        <w:t xml:space="preserve"> религий в Российском государстве.</w:t>
      </w:r>
      <w:r w:rsidRPr="000B3D71">
        <w:rPr>
          <w:rFonts w:ascii="Times New Roman" w:hAnsi="Times New Roman" w:cs="Times New Roman"/>
          <w:sz w:val="24"/>
          <w:szCs w:val="24"/>
        </w:rPr>
        <w:t xml:space="preserve"> Русская Православная церковь. </w:t>
      </w:r>
      <w:r w:rsidRPr="000B3D71">
        <w:rPr>
          <w:rFonts w:ascii="Times New Roman" w:hAnsi="Times New Roman" w:cs="Times New Roman"/>
          <w:i/>
          <w:iCs/>
          <w:sz w:val="24"/>
          <w:szCs w:val="24"/>
        </w:rPr>
        <w:t>Мусульманское духовенство.</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Россия в конце XVI </w:t>
      </w:r>
      <w:proofErr w:type="gramStart"/>
      <w:r w:rsidRPr="000B3D71">
        <w:rPr>
          <w:rFonts w:ascii="Times New Roman" w:hAnsi="Times New Roman" w:cs="Times New Roman"/>
          <w:sz w:val="24"/>
          <w:szCs w:val="24"/>
        </w:rPr>
        <w:t>в</w:t>
      </w:r>
      <w:proofErr w:type="gramEnd"/>
      <w:r w:rsidRPr="000B3D71">
        <w:rPr>
          <w:rFonts w:ascii="Times New Roman" w:hAnsi="Times New Roman" w:cs="Times New Roman"/>
          <w:sz w:val="24"/>
          <w:szCs w:val="24"/>
        </w:rPr>
        <w:t xml:space="preserve">. </w:t>
      </w:r>
      <w:proofErr w:type="gramStart"/>
      <w:r w:rsidRPr="000B3D71">
        <w:rPr>
          <w:rFonts w:ascii="Times New Roman" w:hAnsi="Times New Roman" w:cs="Times New Roman"/>
          <w:sz w:val="24"/>
          <w:szCs w:val="24"/>
        </w:rPr>
        <w:t>Опричнина</w:t>
      </w:r>
      <w:proofErr w:type="gramEnd"/>
      <w:r w:rsidRPr="000B3D71">
        <w:rPr>
          <w:rFonts w:ascii="Times New Roman" w:hAnsi="Times New Roman" w:cs="Times New Roman"/>
          <w:sz w:val="24"/>
          <w:szCs w:val="24"/>
        </w:rPr>
        <w:t xml:space="preserve">, дискуссия о ее причинах и характере. Опричный террор. Разгром Новгорода и Пскова. </w:t>
      </w:r>
      <w:r w:rsidRPr="000B3D71">
        <w:rPr>
          <w:rFonts w:ascii="Times New Roman" w:hAnsi="Times New Roman" w:cs="Times New Roman"/>
          <w:i/>
          <w:iCs/>
          <w:sz w:val="24"/>
          <w:szCs w:val="24"/>
        </w:rPr>
        <w:t xml:space="preserve">Московские казни 1570 г. </w:t>
      </w:r>
      <w:r w:rsidRPr="000B3D71">
        <w:rPr>
          <w:rFonts w:ascii="Times New Roman" w:hAnsi="Times New Roman" w:cs="Times New Roman"/>
          <w:sz w:val="24"/>
          <w:szCs w:val="24"/>
        </w:rPr>
        <w:t xml:space="preserve">Результаты и последствия опричнины. Противоречивость личности Ивана Грозного и проводимых им преобразований. Цена реформ.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Царь Федор Иванович. Борьба за власть в боярском окружении. Правление Бориса Годунова. Учреждение патриаршества. </w:t>
      </w:r>
      <w:proofErr w:type="spellStart"/>
      <w:r w:rsidRPr="000B3D71">
        <w:rPr>
          <w:rFonts w:ascii="Times New Roman" w:hAnsi="Times New Roman" w:cs="Times New Roman"/>
          <w:i/>
          <w:iCs/>
          <w:sz w:val="24"/>
          <w:szCs w:val="24"/>
        </w:rPr>
        <w:t>Тявзинский</w:t>
      </w:r>
      <w:proofErr w:type="spellEnd"/>
      <w:r w:rsidRPr="000B3D71">
        <w:rPr>
          <w:rFonts w:ascii="Times New Roman" w:hAnsi="Times New Roman" w:cs="Times New Roman"/>
          <w:i/>
          <w:iCs/>
          <w:sz w:val="24"/>
          <w:szCs w:val="24"/>
        </w:rPr>
        <w:t xml:space="preserve"> мирный договор со </w:t>
      </w:r>
      <w:proofErr w:type="spellStart"/>
      <w:r w:rsidRPr="000B3D71">
        <w:rPr>
          <w:rFonts w:ascii="Times New Roman" w:hAnsi="Times New Roman" w:cs="Times New Roman"/>
          <w:i/>
          <w:iCs/>
          <w:sz w:val="24"/>
          <w:szCs w:val="24"/>
        </w:rPr>
        <w:t>Швецией</w:t>
      </w:r>
      <w:proofErr w:type="gramStart"/>
      <w:r w:rsidRPr="000B3D71">
        <w:rPr>
          <w:rFonts w:ascii="Times New Roman" w:hAnsi="Times New Roman" w:cs="Times New Roman"/>
          <w:i/>
          <w:iCs/>
          <w:sz w:val="24"/>
          <w:szCs w:val="24"/>
        </w:rPr>
        <w:t>:в</w:t>
      </w:r>
      <w:proofErr w:type="gramEnd"/>
      <w:r w:rsidRPr="000B3D71">
        <w:rPr>
          <w:rFonts w:ascii="Times New Roman" w:hAnsi="Times New Roman" w:cs="Times New Roman"/>
          <w:i/>
          <w:iCs/>
          <w:sz w:val="24"/>
          <w:szCs w:val="24"/>
        </w:rPr>
        <w:t>осстановление</w:t>
      </w:r>
      <w:proofErr w:type="spellEnd"/>
      <w:r w:rsidRPr="000B3D71">
        <w:rPr>
          <w:rFonts w:ascii="Times New Roman" w:hAnsi="Times New Roman" w:cs="Times New Roman"/>
          <w:i/>
          <w:iCs/>
          <w:sz w:val="24"/>
          <w:szCs w:val="24"/>
        </w:rPr>
        <w:t xml:space="preserve"> позиций России в Прибалтике.</w:t>
      </w:r>
      <w:r w:rsidRPr="000B3D71">
        <w:rPr>
          <w:rFonts w:ascii="Times New Roman" w:hAnsi="Times New Roman" w:cs="Times New Roman"/>
          <w:sz w:val="24"/>
          <w:szCs w:val="24"/>
        </w:rPr>
        <w:t xml:space="preserve"> Противостояние с Крымским ханством. </w:t>
      </w:r>
      <w:r w:rsidRPr="000B3D71">
        <w:rPr>
          <w:rFonts w:ascii="Times New Roman" w:hAnsi="Times New Roman" w:cs="Times New Roman"/>
          <w:i/>
          <w:iCs/>
          <w:sz w:val="24"/>
          <w:szCs w:val="24"/>
        </w:rPr>
        <w:t xml:space="preserve">Отражение набега </w:t>
      </w:r>
      <w:proofErr w:type="spellStart"/>
      <w:r w:rsidRPr="000B3D71">
        <w:rPr>
          <w:rFonts w:ascii="Times New Roman" w:hAnsi="Times New Roman" w:cs="Times New Roman"/>
          <w:i/>
          <w:iCs/>
          <w:sz w:val="24"/>
          <w:szCs w:val="24"/>
        </w:rPr>
        <w:t>Гази-Гирея</w:t>
      </w:r>
      <w:proofErr w:type="spellEnd"/>
      <w:r w:rsidRPr="000B3D71">
        <w:rPr>
          <w:rFonts w:ascii="Times New Roman" w:hAnsi="Times New Roman" w:cs="Times New Roman"/>
          <w:i/>
          <w:iCs/>
          <w:sz w:val="24"/>
          <w:szCs w:val="24"/>
        </w:rPr>
        <w:t xml:space="preserve"> в 1591 г</w:t>
      </w:r>
      <w:proofErr w:type="gramStart"/>
      <w:r w:rsidRPr="000B3D71">
        <w:rPr>
          <w:rFonts w:ascii="Times New Roman" w:hAnsi="Times New Roman" w:cs="Times New Roman"/>
          <w:i/>
          <w:iCs/>
          <w:sz w:val="24"/>
          <w:szCs w:val="24"/>
        </w:rPr>
        <w:t>.</w:t>
      </w:r>
      <w:r w:rsidRPr="000B3D71">
        <w:rPr>
          <w:rFonts w:ascii="Times New Roman" w:hAnsi="Times New Roman" w:cs="Times New Roman"/>
          <w:sz w:val="24"/>
          <w:szCs w:val="24"/>
        </w:rPr>
        <w:t>С</w:t>
      </w:r>
      <w:proofErr w:type="gramEnd"/>
      <w:r w:rsidRPr="000B3D71">
        <w:rPr>
          <w:rFonts w:ascii="Times New Roman" w:hAnsi="Times New Roman" w:cs="Times New Roman"/>
          <w:sz w:val="24"/>
          <w:szCs w:val="24"/>
        </w:rPr>
        <w:t xml:space="preserve">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Смута в России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Династический кризис. Земский собор 1598 г. и избрание на царство Бориса Годунова. Политика Бориса Годунова, </w:t>
      </w:r>
      <w:r w:rsidRPr="000B3D71">
        <w:rPr>
          <w:rFonts w:ascii="Times New Roman" w:hAnsi="Times New Roman" w:cs="Times New Roman"/>
          <w:i/>
          <w:iCs/>
          <w:sz w:val="24"/>
          <w:szCs w:val="24"/>
        </w:rPr>
        <w:t>в т.ч. в отношении боярства. Опала семейства Романовых.</w:t>
      </w:r>
      <w:r w:rsidRPr="000B3D71">
        <w:rPr>
          <w:rFonts w:ascii="Times New Roman" w:hAnsi="Times New Roman" w:cs="Times New Roman"/>
          <w:sz w:val="24"/>
          <w:szCs w:val="24"/>
        </w:rPr>
        <w:t xml:space="preserve"> Голод 1601-1603 гг. и обострение социально-экономического кризиса.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Смутное время начала XVII </w:t>
      </w:r>
      <w:proofErr w:type="gramStart"/>
      <w:r w:rsidRPr="000B3D71">
        <w:rPr>
          <w:rFonts w:ascii="Times New Roman" w:hAnsi="Times New Roman" w:cs="Times New Roman"/>
          <w:sz w:val="24"/>
          <w:szCs w:val="24"/>
        </w:rPr>
        <w:t>в</w:t>
      </w:r>
      <w:proofErr w:type="gramEnd"/>
      <w:r w:rsidRPr="000B3D71">
        <w:rPr>
          <w:rFonts w:ascii="Times New Roman" w:hAnsi="Times New Roman" w:cs="Times New Roman"/>
          <w:sz w:val="24"/>
          <w:szCs w:val="24"/>
        </w:rPr>
        <w:t xml:space="preserve">., дискуссия о его причинах. Самозванцы и самозванство. Личность Лжедмитрия I и его политика. Восстание 1606 г. и убийство самозванца.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Царь Василий Шуйский. Восстание Ивана </w:t>
      </w:r>
      <w:proofErr w:type="spellStart"/>
      <w:r w:rsidRPr="000B3D71">
        <w:rPr>
          <w:rFonts w:ascii="Times New Roman" w:hAnsi="Times New Roman" w:cs="Times New Roman"/>
          <w:sz w:val="24"/>
          <w:szCs w:val="24"/>
        </w:rPr>
        <w:t>Болотникова</w:t>
      </w:r>
      <w:proofErr w:type="spellEnd"/>
      <w:r w:rsidRPr="000B3D71">
        <w:rPr>
          <w:rFonts w:ascii="Times New Roman" w:hAnsi="Times New Roman" w:cs="Times New Roman"/>
          <w:sz w:val="24"/>
          <w:szCs w:val="24"/>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0B3D71">
        <w:rPr>
          <w:rFonts w:ascii="Times New Roman" w:hAnsi="Times New Roman" w:cs="Times New Roman"/>
          <w:i/>
          <w:iCs/>
          <w:sz w:val="24"/>
          <w:szCs w:val="24"/>
        </w:rPr>
        <w:t xml:space="preserve">Выборгский договор между Россией и Швецией. </w:t>
      </w:r>
      <w:r w:rsidRPr="000B3D71">
        <w:rPr>
          <w:rFonts w:ascii="Times New Roman" w:hAnsi="Times New Roman" w:cs="Times New Roman"/>
          <w:sz w:val="24"/>
          <w:szCs w:val="24"/>
        </w:rPr>
        <w:t xml:space="preserve">Поход войска М.В. Скопина-Шуйского и Я.-П. </w:t>
      </w:r>
      <w:proofErr w:type="spellStart"/>
      <w:r w:rsidRPr="000B3D71">
        <w:rPr>
          <w:rFonts w:ascii="Times New Roman" w:hAnsi="Times New Roman" w:cs="Times New Roman"/>
          <w:sz w:val="24"/>
          <w:szCs w:val="24"/>
        </w:rPr>
        <w:t>Делагарди</w:t>
      </w:r>
      <w:proofErr w:type="spellEnd"/>
      <w:r w:rsidRPr="000B3D71">
        <w:rPr>
          <w:rFonts w:ascii="Times New Roman" w:hAnsi="Times New Roman" w:cs="Times New Roman"/>
          <w:sz w:val="24"/>
          <w:szCs w:val="24"/>
        </w:rPr>
        <w:t xml:space="preserve"> и распад тушинского лагеря. Открытое вступление в войну против России Речи </w:t>
      </w:r>
      <w:proofErr w:type="spellStart"/>
      <w:r w:rsidRPr="000B3D71">
        <w:rPr>
          <w:rFonts w:ascii="Times New Roman" w:hAnsi="Times New Roman" w:cs="Times New Roman"/>
          <w:sz w:val="24"/>
          <w:szCs w:val="24"/>
        </w:rPr>
        <w:t>Посполитой</w:t>
      </w:r>
      <w:proofErr w:type="spellEnd"/>
      <w:r w:rsidRPr="000B3D71">
        <w:rPr>
          <w:rFonts w:ascii="Times New Roman" w:hAnsi="Times New Roman" w:cs="Times New Roman"/>
          <w:sz w:val="24"/>
          <w:szCs w:val="24"/>
        </w:rPr>
        <w:t xml:space="preserve">. Оборона Смоленска.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w:t>
      </w:r>
      <w:proofErr w:type="spellStart"/>
      <w:r w:rsidRPr="000B3D71">
        <w:rPr>
          <w:rFonts w:ascii="Times New Roman" w:hAnsi="Times New Roman" w:cs="Times New Roman"/>
          <w:sz w:val="24"/>
          <w:szCs w:val="24"/>
        </w:rPr>
        <w:t>Гермоген</w:t>
      </w:r>
      <w:proofErr w:type="spellEnd"/>
      <w:r w:rsidRPr="000B3D71">
        <w:rPr>
          <w:rFonts w:ascii="Times New Roman" w:hAnsi="Times New Roman" w:cs="Times New Roman"/>
          <w:sz w:val="24"/>
          <w:szCs w:val="24"/>
        </w:rPr>
        <w:t xml:space="preserve">.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Земский собор 1613 г. и его роль в укреплении государственности. Избрание на царство Михаила Федоровича Романова. </w:t>
      </w:r>
      <w:r w:rsidRPr="000B3D71">
        <w:rPr>
          <w:rFonts w:ascii="Times New Roman" w:hAnsi="Times New Roman" w:cs="Times New Roman"/>
          <w:i/>
          <w:iCs/>
          <w:sz w:val="24"/>
          <w:szCs w:val="24"/>
        </w:rPr>
        <w:t xml:space="preserve">Борьба с казачьими выступлениями против центральной власти. </w:t>
      </w:r>
      <w:proofErr w:type="spellStart"/>
      <w:r w:rsidRPr="000B3D71">
        <w:rPr>
          <w:rFonts w:ascii="Times New Roman" w:hAnsi="Times New Roman" w:cs="Times New Roman"/>
          <w:sz w:val="24"/>
          <w:szCs w:val="24"/>
        </w:rPr>
        <w:t>Столбовский</w:t>
      </w:r>
      <w:proofErr w:type="spellEnd"/>
      <w:r w:rsidRPr="000B3D71">
        <w:rPr>
          <w:rFonts w:ascii="Times New Roman" w:hAnsi="Times New Roman" w:cs="Times New Roman"/>
          <w:sz w:val="24"/>
          <w:szCs w:val="24"/>
        </w:rPr>
        <w:t xml:space="preserve"> мир со Швецией: утрата выхода к Балтийскому морю. </w:t>
      </w:r>
      <w:r w:rsidRPr="000B3D71">
        <w:rPr>
          <w:rFonts w:ascii="Times New Roman" w:hAnsi="Times New Roman" w:cs="Times New Roman"/>
          <w:i/>
          <w:iCs/>
          <w:sz w:val="24"/>
          <w:szCs w:val="24"/>
        </w:rPr>
        <w:t xml:space="preserve">Продолжение войны с Речью </w:t>
      </w:r>
      <w:proofErr w:type="spellStart"/>
      <w:r w:rsidRPr="000B3D71">
        <w:rPr>
          <w:rFonts w:ascii="Times New Roman" w:hAnsi="Times New Roman" w:cs="Times New Roman"/>
          <w:i/>
          <w:iCs/>
          <w:sz w:val="24"/>
          <w:szCs w:val="24"/>
        </w:rPr>
        <w:t>Посполитой</w:t>
      </w:r>
      <w:proofErr w:type="spellEnd"/>
      <w:r w:rsidRPr="000B3D71">
        <w:rPr>
          <w:rFonts w:ascii="Times New Roman" w:hAnsi="Times New Roman" w:cs="Times New Roman"/>
          <w:i/>
          <w:iCs/>
          <w:sz w:val="24"/>
          <w:szCs w:val="24"/>
        </w:rPr>
        <w:t>. Поход принца Владислава на Москву.</w:t>
      </w:r>
      <w:r w:rsidRPr="000B3D71">
        <w:rPr>
          <w:rFonts w:ascii="Times New Roman" w:hAnsi="Times New Roman" w:cs="Times New Roman"/>
          <w:sz w:val="24"/>
          <w:szCs w:val="24"/>
        </w:rPr>
        <w:t xml:space="preserve"> Заключение </w:t>
      </w:r>
      <w:proofErr w:type="spellStart"/>
      <w:r w:rsidRPr="000B3D71">
        <w:rPr>
          <w:rFonts w:ascii="Times New Roman" w:hAnsi="Times New Roman" w:cs="Times New Roman"/>
          <w:sz w:val="24"/>
          <w:szCs w:val="24"/>
        </w:rPr>
        <w:t>Деулинского</w:t>
      </w:r>
      <w:proofErr w:type="spellEnd"/>
      <w:r w:rsidRPr="000B3D71">
        <w:rPr>
          <w:rFonts w:ascii="Times New Roman" w:hAnsi="Times New Roman" w:cs="Times New Roman"/>
          <w:sz w:val="24"/>
          <w:szCs w:val="24"/>
        </w:rPr>
        <w:t xml:space="preserve"> перемирия с Речью </w:t>
      </w:r>
      <w:proofErr w:type="spellStart"/>
      <w:r w:rsidRPr="000B3D71">
        <w:rPr>
          <w:rFonts w:ascii="Times New Roman" w:hAnsi="Times New Roman" w:cs="Times New Roman"/>
          <w:sz w:val="24"/>
          <w:szCs w:val="24"/>
        </w:rPr>
        <w:t>Посполитой</w:t>
      </w:r>
      <w:proofErr w:type="spellEnd"/>
      <w:r w:rsidRPr="000B3D71">
        <w:rPr>
          <w:rFonts w:ascii="Times New Roman" w:hAnsi="Times New Roman" w:cs="Times New Roman"/>
          <w:sz w:val="24"/>
          <w:szCs w:val="24"/>
        </w:rPr>
        <w:t xml:space="preserve">. Итоги и последствия Смутного времени.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Россия в XVII веке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lastRenderedPageBreak/>
        <w:t xml:space="preserve">Россия при первых Романовых. Царствование Михаила Федоровича. Восстановление экономического потенциала страны. </w:t>
      </w:r>
      <w:r w:rsidRPr="000B3D71">
        <w:rPr>
          <w:rFonts w:ascii="Times New Roman" w:hAnsi="Times New Roman" w:cs="Times New Roman"/>
          <w:i/>
          <w:iCs/>
          <w:sz w:val="24"/>
          <w:szCs w:val="24"/>
        </w:rPr>
        <w:t>Продолжение закрепощения крестьян.</w:t>
      </w:r>
      <w:r w:rsidRPr="000B3D71">
        <w:rPr>
          <w:rFonts w:ascii="Times New Roman" w:hAnsi="Times New Roman" w:cs="Times New Roman"/>
          <w:sz w:val="24"/>
          <w:szCs w:val="24"/>
        </w:rPr>
        <w:t xml:space="preserve"> Земские соборы. Роль патриарха Филарета в управлении государством.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0B3D71">
        <w:rPr>
          <w:rFonts w:ascii="Times New Roman" w:hAnsi="Times New Roman" w:cs="Times New Roman"/>
          <w:i/>
          <w:iCs/>
          <w:sz w:val="24"/>
          <w:szCs w:val="24"/>
        </w:rPr>
        <w:t>Приказ Тайных дел.</w:t>
      </w:r>
      <w:r w:rsidRPr="000B3D71">
        <w:rPr>
          <w:rFonts w:ascii="Times New Roman" w:hAnsi="Times New Roman" w:cs="Times New Roman"/>
          <w:sz w:val="24"/>
          <w:szCs w:val="24"/>
        </w:rPr>
        <w:t xml:space="preserve"> Усиление воеводской власти в уездах и постепенная ликвидация земского самоуправления. Затухание деятельности Земских соборов. </w:t>
      </w:r>
      <w:r w:rsidRPr="000B3D71">
        <w:rPr>
          <w:rFonts w:ascii="Times New Roman" w:hAnsi="Times New Roman" w:cs="Times New Roman"/>
          <w:i/>
          <w:iCs/>
          <w:sz w:val="24"/>
          <w:szCs w:val="24"/>
        </w:rPr>
        <w:t xml:space="preserve">Правительство Б.И. Морозова и И.Д. Милославского: итоги его деятельности. </w:t>
      </w:r>
      <w:r w:rsidRPr="000B3D71">
        <w:rPr>
          <w:rFonts w:ascii="Times New Roman" w:hAnsi="Times New Roman" w:cs="Times New Roman"/>
          <w:sz w:val="24"/>
          <w:szCs w:val="24"/>
        </w:rPr>
        <w:t xml:space="preserve">Патриарх Никон. Раскол в Церкви. Протопоп Аввакум, формирование религиозной традиции старообрядчества.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Царь Федор Алексеевич. Отмена местничества. Налоговая (податная) реформа.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0B3D71">
        <w:rPr>
          <w:rFonts w:ascii="Times New Roman" w:hAnsi="Times New Roman" w:cs="Times New Roman"/>
          <w:i/>
          <w:iCs/>
          <w:sz w:val="24"/>
          <w:szCs w:val="24"/>
        </w:rPr>
        <w:t>Торговый и Новоторговый уставы.</w:t>
      </w:r>
      <w:r w:rsidRPr="000B3D71">
        <w:rPr>
          <w:rFonts w:ascii="Times New Roman" w:hAnsi="Times New Roman" w:cs="Times New Roman"/>
          <w:sz w:val="24"/>
          <w:szCs w:val="24"/>
        </w:rPr>
        <w:t xml:space="preserve"> Торговля с европейскими странами, Прибалтикой, Востоком.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Социальная структура российского общества. </w:t>
      </w:r>
      <w:proofErr w:type="gramStart"/>
      <w:r w:rsidRPr="000B3D71">
        <w:rPr>
          <w:rFonts w:ascii="Times New Roman" w:hAnsi="Times New Roman" w:cs="Times New Roman"/>
          <w:sz w:val="24"/>
          <w:szCs w:val="24"/>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0B3D71">
        <w:rPr>
          <w:rFonts w:ascii="Times New Roman" w:hAnsi="Times New Roman" w:cs="Times New Roman"/>
          <w:sz w:val="24"/>
          <w:szCs w:val="24"/>
        </w:rPr>
        <w:t xml:space="preserve">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0B3D71">
        <w:rPr>
          <w:rFonts w:ascii="Times New Roman" w:hAnsi="Times New Roman" w:cs="Times New Roman"/>
          <w:i/>
          <w:iCs/>
          <w:sz w:val="24"/>
          <w:szCs w:val="24"/>
        </w:rPr>
        <w:t>Денежная реформа 1654 г.</w:t>
      </w:r>
      <w:r w:rsidRPr="000B3D71">
        <w:rPr>
          <w:rFonts w:ascii="Times New Roman" w:hAnsi="Times New Roman" w:cs="Times New Roman"/>
          <w:sz w:val="24"/>
          <w:szCs w:val="24"/>
        </w:rPr>
        <w:t xml:space="preserve"> Медный бунт. Побеги крестьян на Дон и в Сибирь. Восстание Степана Разина.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0B3D71">
        <w:rPr>
          <w:rFonts w:ascii="Times New Roman" w:hAnsi="Times New Roman" w:cs="Times New Roman"/>
          <w:sz w:val="24"/>
          <w:szCs w:val="24"/>
        </w:rPr>
        <w:t>Поляновский</w:t>
      </w:r>
      <w:proofErr w:type="spellEnd"/>
      <w:r w:rsidRPr="000B3D71">
        <w:rPr>
          <w:rFonts w:ascii="Times New Roman" w:hAnsi="Times New Roman" w:cs="Times New Roman"/>
          <w:sz w:val="24"/>
          <w:szCs w:val="24"/>
        </w:rPr>
        <w:t xml:space="preserve"> мир. </w:t>
      </w:r>
      <w:r w:rsidRPr="000B3D71">
        <w:rPr>
          <w:rFonts w:ascii="Times New Roman" w:hAnsi="Times New Roman" w:cs="Times New Roman"/>
          <w:i/>
          <w:iCs/>
          <w:sz w:val="24"/>
          <w:szCs w:val="24"/>
        </w:rPr>
        <w:t xml:space="preserve">Контакты с православным населением Речи </w:t>
      </w:r>
      <w:proofErr w:type="spellStart"/>
      <w:r w:rsidRPr="000B3D71">
        <w:rPr>
          <w:rFonts w:ascii="Times New Roman" w:hAnsi="Times New Roman" w:cs="Times New Roman"/>
          <w:i/>
          <w:iCs/>
          <w:sz w:val="24"/>
          <w:szCs w:val="24"/>
        </w:rPr>
        <w:t>Посполитой</w:t>
      </w:r>
      <w:proofErr w:type="spellEnd"/>
      <w:r w:rsidRPr="000B3D71">
        <w:rPr>
          <w:rFonts w:ascii="Times New Roman" w:hAnsi="Times New Roman" w:cs="Times New Roman"/>
          <w:i/>
          <w:iCs/>
          <w:sz w:val="24"/>
          <w:szCs w:val="24"/>
        </w:rPr>
        <w:t>: противодействие полонизации, распространению католичества.</w:t>
      </w:r>
      <w:r w:rsidRPr="000B3D71">
        <w:rPr>
          <w:rFonts w:ascii="Times New Roman" w:hAnsi="Times New Roman" w:cs="Times New Roman"/>
          <w:sz w:val="24"/>
          <w:szCs w:val="24"/>
        </w:rPr>
        <w:t xml:space="preserve"> Контакты с </w:t>
      </w:r>
      <w:proofErr w:type="spellStart"/>
      <w:r w:rsidRPr="000B3D71">
        <w:rPr>
          <w:rFonts w:ascii="Times New Roman" w:hAnsi="Times New Roman" w:cs="Times New Roman"/>
          <w:sz w:val="24"/>
          <w:szCs w:val="24"/>
        </w:rPr>
        <w:t>ЗапорожскойСечью</w:t>
      </w:r>
      <w:proofErr w:type="spellEnd"/>
      <w:r w:rsidRPr="000B3D71">
        <w:rPr>
          <w:rFonts w:ascii="Times New Roman" w:hAnsi="Times New Roman" w:cs="Times New Roman"/>
          <w:sz w:val="24"/>
          <w:szCs w:val="24"/>
        </w:rPr>
        <w:t xml:space="preserve">. Восстание Богдана Хмельницкого. </w:t>
      </w:r>
      <w:proofErr w:type="spellStart"/>
      <w:r w:rsidRPr="000B3D71">
        <w:rPr>
          <w:rFonts w:ascii="Times New Roman" w:hAnsi="Times New Roman" w:cs="Times New Roman"/>
          <w:sz w:val="24"/>
          <w:szCs w:val="24"/>
        </w:rPr>
        <w:t>Переяславская</w:t>
      </w:r>
      <w:proofErr w:type="spellEnd"/>
      <w:r w:rsidRPr="000B3D71">
        <w:rPr>
          <w:rFonts w:ascii="Times New Roman" w:hAnsi="Times New Roman" w:cs="Times New Roman"/>
          <w:sz w:val="24"/>
          <w:szCs w:val="24"/>
        </w:rPr>
        <w:t xml:space="preserve"> рада. Вхождение Украины в состав России. Война между Россией и Речью </w:t>
      </w:r>
      <w:proofErr w:type="spellStart"/>
      <w:r w:rsidRPr="000B3D71">
        <w:rPr>
          <w:rFonts w:ascii="Times New Roman" w:hAnsi="Times New Roman" w:cs="Times New Roman"/>
          <w:sz w:val="24"/>
          <w:szCs w:val="24"/>
        </w:rPr>
        <w:t>Посполитой</w:t>
      </w:r>
      <w:proofErr w:type="spellEnd"/>
      <w:r w:rsidRPr="000B3D71">
        <w:rPr>
          <w:rFonts w:ascii="Times New Roman" w:hAnsi="Times New Roman" w:cs="Times New Roman"/>
          <w:sz w:val="24"/>
          <w:szCs w:val="24"/>
        </w:rPr>
        <w:t xml:space="preserve"> 1654-1667 гг. </w:t>
      </w:r>
      <w:proofErr w:type="spellStart"/>
      <w:r w:rsidRPr="000B3D71">
        <w:rPr>
          <w:rFonts w:ascii="Times New Roman" w:hAnsi="Times New Roman" w:cs="Times New Roman"/>
          <w:sz w:val="24"/>
          <w:szCs w:val="24"/>
        </w:rPr>
        <w:t>Андрусовское</w:t>
      </w:r>
      <w:proofErr w:type="spellEnd"/>
      <w:r w:rsidRPr="000B3D71">
        <w:rPr>
          <w:rFonts w:ascii="Times New Roman" w:hAnsi="Times New Roman" w:cs="Times New Roman"/>
          <w:sz w:val="24"/>
          <w:szCs w:val="24"/>
        </w:rPr>
        <w:t xml:space="preserve"> перемирие. Русско-шведская война 1656-1658 гг. и ее результаты. Конфликты с Османской империей. «Азовское осадное сидение». «</w:t>
      </w:r>
      <w:proofErr w:type="spellStart"/>
      <w:r w:rsidRPr="000B3D71">
        <w:rPr>
          <w:rFonts w:ascii="Times New Roman" w:hAnsi="Times New Roman" w:cs="Times New Roman"/>
          <w:sz w:val="24"/>
          <w:szCs w:val="24"/>
        </w:rPr>
        <w:t>Чигиринская</w:t>
      </w:r>
      <w:proofErr w:type="spellEnd"/>
      <w:r w:rsidRPr="000B3D71">
        <w:rPr>
          <w:rFonts w:ascii="Times New Roman" w:hAnsi="Times New Roman" w:cs="Times New Roman"/>
          <w:sz w:val="24"/>
          <w:szCs w:val="24"/>
        </w:rPr>
        <w:t xml:space="preserve"> война» и Бахчисарайский мирный договор. </w:t>
      </w:r>
      <w:r w:rsidRPr="000B3D71">
        <w:rPr>
          <w:rFonts w:ascii="Times New Roman" w:hAnsi="Times New Roman" w:cs="Times New Roman"/>
          <w:i/>
          <w:iCs/>
          <w:sz w:val="24"/>
          <w:szCs w:val="24"/>
        </w:rPr>
        <w:t xml:space="preserve">Отношения России со странами Западной Европы. Военные столкновения с </w:t>
      </w:r>
      <w:proofErr w:type="spellStart"/>
      <w:r w:rsidRPr="000B3D71">
        <w:rPr>
          <w:rFonts w:ascii="Times New Roman" w:hAnsi="Times New Roman" w:cs="Times New Roman"/>
          <w:i/>
          <w:iCs/>
          <w:sz w:val="24"/>
          <w:szCs w:val="24"/>
        </w:rPr>
        <w:t>манчжурами</w:t>
      </w:r>
      <w:proofErr w:type="spellEnd"/>
      <w:r w:rsidRPr="000B3D71">
        <w:rPr>
          <w:rFonts w:ascii="Times New Roman" w:hAnsi="Times New Roman" w:cs="Times New Roman"/>
          <w:i/>
          <w:iCs/>
          <w:sz w:val="24"/>
          <w:szCs w:val="24"/>
        </w:rPr>
        <w:t xml:space="preserve"> и империей </w:t>
      </w:r>
      <w:proofErr w:type="spellStart"/>
      <w:r w:rsidRPr="000B3D71">
        <w:rPr>
          <w:rFonts w:ascii="Times New Roman" w:hAnsi="Times New Roman" w:cs="Times New Roman"/>
          <w:i/>
          <w:iCs/>
          <w:sz w:val="24"/>
          <w:szCs w:val="24"/>
        </w:rPr>
        <w:t>Цин</w:t>
      </w:r>
      <w:proofErr w:type="spellEnd"/>
      <w:r w:rsidRPr="000B3D71">
        <w:rPr>
          <w:rFonts w:ascii="Times New Roman" w:hAnsi="Times New Roman" w:cs="Times New Roman"/>
          <w:i/>
          <w:i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Культурное пространство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0B3D71">
        <w:rPr>
          <w:rFonts w:ascii="Times New Roman" w:hAnsi="Times New Roman" w:cs="Times New Roman"/>
          <w:i/>
          <w:iCs/>
          <w:sz w:val="24"/>
          <w:szCs w:val="24"/>
        </w:rPr>
        <w:t>Коч</w:t>
      </w:r>
      <w:proofErr w:type="spellEnd"/>
      <w:r w:rsidRPr="000B3D71">
        <w:rPr>
          <w:rFonts w:ascii="Times New Roman" w:hAnsi="Times New Roman" w:cs="Times New Roman"/>
          <w:i/>
          <w:iCs/>
          <w:sz w:val="24"/>
          <w:szCs w:val="24"/>
        </w:rPr>
        <w:t xml:space="preserve"> – корабль русских первопроходцев.</w:t>
      </w:r>
      <w:r w:rsidRPr="000B3D71">
        <w:rPr>
          <w:rFonts w:ascii="Times New Roman" w:hAnsi="Times New Roman" w:cs="Times New Roman"/>
          <w:sz w:val="24"/>
          <w:szCs w:val="24"/>
        </w:rPr>
        <w:t xml:space="preserve"> Освоение Поволжья, Урала и Сибири. Калмыцкое ханство. Ясачное налогообложение. Переселение русских на новые земли. </w:t>
      </w:r>
      <w:r w:rsidRPr="000B3D71">
        <w:rPr>
          <w:rFonts w:ascii="Times New Roman" w:hAnsi="Times New Roman" w:cs="Times New Roman"/>
          <w:i/>
          <w:iCs/>
          <w:sz w:val="24"/>
          <w:szCs w:val="24"/>
        </w:rPr>
        <w:t xml:space="preserve">Миссионерство и христианизация. Межэтнические отношения. </w:t>
      </w:r>
      <w:r w:rsidRPr="000B3D71">
        <w:rPr>
          <w:rFonts w:ascii="Times New Roman" w:hAnsi="Times New Roman" w:cs="Times New Roman"/>
          <w:sz w:val="24"/>
          <w:szCs w:val="24"/>
        </w:rPr>
        <w:t xml:space="preserve">Формирование многонациональной элиты.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i/>
          <w:iCs/>
          <w:sz w:val="24"/>
          <w:szCs w:val="24"/>
        </w:rPr>
        <w:t>Изменения в картине мира человека в XVI–XVII вв. и повседневная жизнь.</w:t>
      </w:r>
      <w:r w:rsidRPr="000B3D71">
        <w:rPr>
          <w:rFonts w:ascii="Times New Roman" w:hAnsi="Times New Roman" w:cs="Times New Roman"/>
          <w:sz w:val="24"/>
          <w:szCs w:val="24"/>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Архитектура. Дворцово-храмовый ансамбль Соборной площади в Москве. Шатровый стиль в архитектуре. </w:t>
      </w:r>
      <w:r w:rsidRPr="000B3D71">
        <w:rPr>
          <w:rFonts w:ascii="Times New Roman" w:hAnsi="Times New Roman" w:cs="Times New Roman"/>
          <w:i/>
          <w:iCs/>
          <w:sz w:val="24"/>
          <w:szCs w:val="24"/>
        </w:rPr>
        <w:t xml:space="preserve">Антонио </w:t>
      </w:r>
      <w:proofErr w:type="spellStart"/>
      <w:r w:rsidRPr="000B3D71">
        <w:rPr>
          <w:rFonts w:ascii="Times New Roman" w:hAnsi="Times New Roman" w:cs="Times New Roman"/>
          <w:i/>
          <w:iCs/>
          <w:sz w:val="24"/>
          <w:szCs w:val="24"/>
        </w:rPr>
        <w:t>Солари</w:t>
      </w:r>
      <w:proofErr w:type="spellEnd"/>
      <w:r w:rsidRPr="000B3D71">
        <w:rPr>
          <w:rFonts w:ascii="Times New Roman" w:hAnsi="Times New Roman" w:cs="Times New Roman"/>
          <w:i/>
          <w:iCs/>
          <w:sz w:val="24"/>
          <w:szCs w:val="24"/>
        </w:rPr>
        <w:t xml:space="preserve">, </w:t>
      </w:r>
      <w:proofErr w:type="spellStart"/>
      <w:r w:rsidRPr="000B3D71">
        <w:rPr>
          <w:rFonts w:ascii="Times New Roman" w:hAnsi="Times New Roman" w:cs="Times New Roman"/>
          <w:i/>
          <w:iCs/>
          <w:sz w:val="24"/>
          <w:szCs w:val="24"/>
        </w:rPr>
        <w:t>АлевизФрязин</w:t>
      </w:r>
      <w:proofErr w:type="spellEnd"/>
      <w:r w:rsidRPr="000B3D71">
        <w:rPr>
          <w:rFonts w:ascii="Times New Roman" w:hAnsi="Times New Roman" w:cs="Times New Roman"/>
          <w:i/>
          <w:iCs/>
          <w:sz w:val="24"/>
          <w:szCs w:val="24"/>
        </w:rPr>
        <w:t xml:space="preserve">, </w:t>
      </w:r>
      <w:proofErr w:type="spellStart"/>
      <w:r w:rsidRPr="000B3D71">
        <w:rPr>
          <w:rFonts w:ascii="Times New Roman" w:hAnsi="Times New Roman" w:cs="Times New Roman"/>
          <w:i/>
          <w:iCs/>
          <w:sz w:val="24"/>
          <w:szCs w:val="24"/>
        </w:rPr>
        <w:t>Петрок</w:t>
      </w:r>
      <w:proofErr w:type="spellEnd"/>
      <w:r w:rsidRPr="000B3D71">
        <w:rPr>
          <w:rFonts w:ascii="Times New Roman" w:hAnsi="Times New Roman" w:cs="Times New Roman"/>
          <w:i/>
          <w:iCs/>
          <w:sz w:val="24"/>
          <w:szCs w:val="24"/>
        </w:rPr>
        <w:t xml:space="preserve"> Малой. </w:t>
      </w:r>
      <w:r w:rsidRPr="000B3D71">
        <w:rPr>
          <w:rFonts w:ascii="Times New Roman" w:hAnsi="Times New Roman" w:cs="Times New Roman"/>
          <w:sz w:val="24"/>
          <w:szCs w:val="24"/>
        </w:rPr>
        <w:t xml:space="preserve">Собор Покрова на Рву. Монастырские ансамбли (Кирилло-Белозерский, Соловецкий, Новый Иерусалим). Крепости (Китай-город, Смоленский, Казанский, </w:t>
      </w:r>
      <w:proofErr w:type="spellStart"/>
      <w:r w:rsidRPr="000B3D71">
        <w:rPr>
          <w:rFonts w:ascii="Times New Roman" w:hAnsi="Times New Roman" w:cs="Times New Roman"/>
          <w:sz w:val="24"/>
          <w:szCs w:val="24"/>
        </w:rPr>
        <w:t>Тобольский</w:t>
      </w:r>
      <w:proofErr w:type="spellEnd"/>
      <w:r w:rsidRPr="000B3D71">
        <w:rPr>
          <w:rFonts w:ascii="Times New Roman" w:hAnsi="Times New Roman" w:cs="Times New Roman"/>
          <w:sz w:val="24"/>
          <w:szCs w:val="24"/>
        </w:rPr>
        <w:t xml:space="preserve"> Астраханский, Ростовский кремли). Федор Конь. </w:t>
      </w:r>
      <w:r w:rsidRPr="000B3D71">
        <w:rPr>
          <w:rFonts w:ascii="Times New Roman" w:hAnsi="Times New Roman" w:cs="Times New Roman"/>
          <w:i/>
          <w:iCs/>
          <w:sz w:val="24"/>
          <w:szCs w:val="24"/>
        </w:rPr>
        <w:t>Приказ каменных дел.</w:t>
      </w:r>
      <w:r w:rsidRPr="000B3D71">
        <w:rPr>
          <w:rFonts w:ascii="Times New Roman" w:hAnsi="Times New Roman" w:cs="Times New Roman"/>
          <w:sz w:val="24"/>
          <w:szCs w:val="24"/>
        </w:rPr>
        <w:t xml:space="preserve"> Деревянное зодчество.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Изобразительное искусство. </w:t>
      </w:r>
      <w:proofErr w:type="spellStart"/>
      <w:r w:rsidRPr="000B3D71">
        <w:rPr>
          <w:rFonts w:ascii="Times New Roman" w:hAnsi="Times New Roman" w:cs="Times New Roman"/>
          <w:sz w:val="24"/>
          <w:szCs w:val="24"/>
        </w:rPr>
        <w:t>Симон</w:t>
      </w:r>
      <w:proofErr w:type="spellEnd"/>
      <w:r w:rsidRPr="000B3D71">
        <w:rPr>
          <w:rFonts w:ascii="Times New Roman" w:hAnsi="Times New Roman" w:cs="Times New Roman"/>
          <w:sz w:val="24"/>
          <w:szCs w:val="24"/>
        </w:rPr>
        <w:t xml:space="preserve"> Ушаков. Ярославская школа иконописи. </w:t>
      </w:r>
      <w:proofErr w:type="spellStart"/>
      <w:r w:rsidRPr="000B3D71">
        <w:rPr>
          <w:rFonts w:ascii="Times New Roman" w:hAnsi="Times New Roman" w:cs="Times New Roman"/>
          <w:sz w:val="24"/>
          <w:szCs w:val="24"/>
        </w:rPr>
        <w:t>Парсунная</w:t>
      </w:r>
      <w:proofErr w:type="spellEnd"/>
      <w:r w:rsidRPr="000B3D71">
        <w:rPr>
          <w:rFonts w:ascii="Times New Roman" w:hAnsi="Times New Roman" w:cs="Times New Roman"/>
          <w:sz w:val="24"/>
          <w:szCs w:val="24"/>
        </w:rPr>
        <w:t xml:space="preserve"> живопись.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lastRenderedPageBreak/>
        <w:t xml:space="preserve">Летописание и начало книгопечатания. Лицевой свод. Домострой. </w:t>
      </w:r>
      <w:r w:rsidRPr="000B3D71">
        <w:rPr>
          <w:rFonts w:ascii="Times New Roman" w:hAnsi="Times New Roman" w:cs="Times New Roman"/>
          <w:i/>
          <w:iCs/>
          <w:sz w:val="24"/>
          <w:szCs w:val="24"/>
        </w:rPr>
        <w:t xml:space="preserve">Переписка Ивана Грозного с князем Андреем Курбским. Публицистика Смутного времени. </w:t>
      </w:r>
      <w:r w:rsidRPr="000B3D71">
        <w:rPr>
          <w:rFonts w:ascii="Times New Roman" w:hAnsi="Times New Roman" w:cs="Times New Roman"/>
          <w:sz w:val="24"/>
          <w:szCs w:val="24"/>
        </w:rPr>
        <w:t xml:space="preserve">Усиление светского начала в российской культуре. </w:t>
      </w:r>
      <w:proofErr w:type="spellStart"/>
      <w:r w:rsidRPr="000B3D71">
        <w:rPr>
          <w:rFonts w:ascii="Times New Roman" w:hAnsi="Times New Roman" w:cs="Times New Roman"/>
          <w:sz w:val="24"/>
          <w:szCs w:val="24"/>
        </w:rPr>
        <w:t>Симеон</w:t>
      </w:r>
      <w:proofErr w:type="spellEnd"/>
      <w:r w:rsidRPr="000B3D71">
        <w:rPr>
          <w:rFonts w:ascii="Times New Roman" w:hAnsi="Times New Roman" w:cs="Times New Roman"/>
          <w:sz w:val="24"/>
          <w:szCs w:val="24"/>
        </w:rPr>
        <w:t xml:space="preserve"> Полоцкий. Немецкая слобода как проводник европейского культурного влияния. </w:t>
      </w:r>
      <w:r w:rsidRPr="000B3D71">
        <w:rPr>
          <w:rFonts w:ascii="Times New Roman" w:hAnsi="Times New Roman" w:cs="Times New Roman"/>
          <w:i/>
          <w:iCs/>
          <w:sz w:val="24"/>
          <w:szCs w:val="24"/>
        </w:rPr>
        <w:t xml:space="preserve">Посадская сатира XVII </w:t>
      </w:r>
      <w:proofErr w:type="gramStart"/>
      <w:r w:rsidRPr="000B3D71">
        <w:rPr>
          <w:rFonts w:ascii="Times New Roman" w:hAnsi="Times New Roman" w:cs="Times New Roman"/>
          <w:i/>
          <w:iCs/>
          <w:sz w:val="24"/>
          <w:szCs w:val="24"/>
        </w:rPr>
        <w:t>в</w:t>
      </w:r>
      <w:proofErr w:type="gramEnd"/>
      <w:r w:rsidRPr="000B3D71">
        <w:rPr>
          <w:rFonts w:ascii="Times New Roman" w:hAnsi="Times New Roman" w:cs="Times New Roman"/>
          <w:i/>
          <w:iCs/>
          <w:sz w:val="24"/>
          <w:szCs w:val="24"/>
        </w:rPr>
        <w:t xml:space="preserve">. </w:t>
      </w:r>
    </w:p>
    <w:p w:rsidR="00F31D17"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Развитие образования и научных знаний. Школы при Аптекарском и Посольском приказах. «Синопсис» Иннокентия </w:t>
      </w:r>
      <w:proofErr w:type="spellStart"/>
      <w:r w:rsidRPr="000B3D71">
        <w:rPr>
          <w:rFonts w:ascii="Times New Roman" w:hAnsi="Times New Roman" w:cs="Times New Roman"/>
          <w:sz w:val="24"/>
          <w:szCs w:val="24"/>
        </w:rPr>
        <w:t>Гизеля</w:t>
      </w:r>
      <w:proofErr w:type="spellEnd"/>
      <w:r w:rsidRPr="000B3D71">
        <w:rPr>
          <w:rFonts w:ascii="Times New Roman" w:hAnsi="Times New Roman" w:cs="Times New Roman"/>
          <w:sz w:val="24"/>
          <w:szCs w:val="24"/>
        </w:rPr>
        <w:t xml:space="preserve"> - первое учебное пособие по истории.  Наш регион 16-17 вв.</w:t>
      </w:r>
    </w:p>
    <w:p w:rsidR="00F31D17" w:rsidRPr="004A6636" w:rsidRDefault="00F31D17" w:rsidP="00F31D17">
      <w:pPr>
        <w:pStyle w:val="a4"/>
        <w:shd w:val="clear" w:color="auto" w:fill="FFFFFF"/>
        <w:jc w:val="center"/>
        <w:rPr>
          <w:rFonts w:ascii="Times New Roman" w:hAnsi="Times New Roman"/>
          <w:b/>
          <w:sz w:val="24"/>
        </w:rPr>
      </w:pPr>
      <w:r w:rsidRPr="004A6636">
        <w:rPr>
          <w:rFonts w:ascii="Times New Roman" w:hAnsi="Times New Roman"/>
          <w:b/>
          <w:sz w:val="24"/>
        </w:rPr>
        <w:t>ВСЕОБЩАЯ ИСТОРИЯ.</w:t>
      </w:r>
    </w:p>
    <w:p w:rsidR="00F31D17" w:rsidRPr="004A6636" w:rsidRDefault="00F31D17" w:rsidP="00F31D17">
      <w:pPr>
        <w:pStyle w:val="a4"/>
        <w:shd w:val="clear" w:color="auto" w:fill="FFFFFF"/>
        <w:jc w:val="center"/>
        <w:rPr>
          <w:rFonts w:ascii="Times New Roman" w:hAnsi="Times New Roman"/>
          <w:b/>
          <w:sz w:val="24"/>
        </w:rPr>
      </w:pPr>
      <w:r w:rsidRPr="004A6636">
        <w:rPr>
          <w:rFonts w:ascii="Times New Roman" w:hAnsi="Times New Roman"/>
          <w:b/>
          <w:sz w:val="24"/>
        </w:rPr>
        <w:t>История Нового времени</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 xml:space="preserve">Новое время: понятие и хронологические рамки. </w:t>
      </w:r>
    </w:p>
    <w:p w:rsidR="00F31D17" w:rsidRPr="004A6636" w:rsidRDefault="00F31D17" w:rsidP="00F31D17">
      <w:pPr>
        <w:shd w:val="clear" w:color="auto" w:fill="FFFFFF"/>
        <w:spacing w:line="240" w:lineRule="auto"/>
        <w:jc w:val="both"/>
        <w:rPr>
          <w:rFonts w:ascii="Times New Roman" w:hAnsi="Times New Roman"/>
          <w:b/>
          <w:sz w:val="24"/>
        </w:rPr>
      </w:pPr>
      <w:r w:rsidRPr="004A6636">
        <w:rPr>
          <w:rFonts w:ascii="Times New Roman" w:hAnsi="Times New Roman"/>
          <w:b/>
          <w:bCs/>
          <w:sz w:val="24"/>
        </w:rPr>
        <w:t>Европа в конце ХV</w:t>
      </w:r>
      <w:r w:rsidRPr="004A6636">
        <w:rPr>
          <w:rFonts w:ascii="Times New Roman" w:hAnsi="Times New Roman"/>
          <w:b/>
          <w:sz w:val="24"/>
        </w:rPr>
        <w:t xml:space="preserve">— </w:t>
      </w:r>
      <w:r w:rsidRPr="004A6636">
        <w:rPr>
          <w:rFonts w:ascii="Times New Roman" w:hAnsi="Times New Roman"/>
          <w:b/>
          <w:bCs/>
          <w:sz w:val="24"/>
        </w:rPr>
        <w:t>начале XVII </w:t>
      </w:r>
      <w:proofErr w:type="gramStart"/>
      <w:r w:rsidRPr="004A6636">
        <w:rPr>
          <w:rFonts w:ascii="Times New Roman" w:hAnsi="Times New Roman"/>
          <w:b/>
          <w:bCs/>
          <w:sz w:val="24"/>
        </w:rPr>
        <w:t>в</w:t>
      </w:r>
      <w:proofErr w:type="gramEnd"/>
      <w:r w:rsidRPr="004A6636">
        <w:rPr>
          <w:rFonts w:ascii="Times New Roman" w:hAnsi="Times New Roman"/>
          <w:b/>
          <w:bCs/>
          <w:sz w:val="24"/>
        </w:rPr>
        <w:t>.</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Абсолютные монархии. Англия, Франция, монархия Габсбургов в XVI — начале XVII </w:t>
      </w:r>
      <w:proofErr w:type="gramStart"/>
      <w:r w:rsidRPr="004A6636">
        <w:rPr>
          <w:rFonts w:ascii="Times New Roman" w:hAnsi="Times New Roman"/>
          <w:sz w:val="24"/>
        </w:rPr>
        <w:t>в</w:t>
      </w:r>
      <w:proofErr w:type="gramEnd"/>
      <w:r w:rsidRPr="004A6636">
        <w:rPr>
          <w:rFonts w:ascii="Times New Roman" w:hAnsi="Times New Roman"/>
          <w:sz w:val="24"/>
        </w:rPr>
        <w:t>.: внутреннее развитие и внешняя политика. Образование национальных государств в Европе.</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Нидерландская революция: цели, участники, формы борьбы. Итоги и значение революции.</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b/>
          <w:bCs/>
          <w:sz w:val="24"/>
        </w:rPr>
        <w:t>Страны Европы и Северной Америки в середине XVII—ХVIII </w:t>
      </w:r>
      <w:proofErr w:type="gramStart"/>
      <w:r w:rsidRPr="004A6636">
        <w:rPr>
          <w:rFonts w:ascii="Times New Roman" w:hAnsi="Times New Roman"/>
          <w:b/>
          <w:bCs/>
          <w:sz w:val="24"/>
        </w:rPr>
        <w:t>в</w:t>
      </w:r>
      <w:proofErr w:type="gramEnd"/>
      <w:r w:rsidRPr="004A6636">
        <w:rPr>
          <w:rFonts w:ascii="Times New Roman" w:hAnsi="Times New Roman"/>
          <w:b/>
          <w:bCs/>
          <w:sz w:val="24"/>
        </w:rPr>
        <w:t>.</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 xml:space="preserve">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w:t>
      </w:r>
    </w:p>
    <w:p w:rsidR="00F31D17"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sz w:val="24"/>
        </w:rPr>
        <w:t xml:space="preserve">Международные отношения середины XVII—XVIII в. Европейские конфликты и дипломатия. Семилетняя война. Разделы Речи </w:t>
      </w:r>
      <w:proofErr w:type="spellStart"/>
      <w:r w:rsidRPr="004A6636">
        <w:rPr>
          <w:rFonts w:ascii="Times New Roman" w:hAnsi="Times New Roman"/>
          <w:sz w:val="24"/>
        </w:rPr>
        <w:t>Посполитой</w:t>
      </w:r>
      <w:proofErr w:type="spellEnd"/>
      <w:r w:rsidRPr="004A6636">
        <w:rPr>
          <w:rFonts w:ascii="Times New Roman" w:hAnsi="Times New Roman"/>
          <w:sz w:val="24"/>
        </w:rPr>
        <w:t>. Колониальные захваты европейских держав.</w:t>
      </w:r>
    </w:p>
    <w:p w:rsidR="00F31D17" w:rsidRPr="00826FEB" w:rsidRDefault="00F31D17" w:rsidP="00F31D17">
      <w:pPr>
        <w:shd w:val="clear" w:color="auto" w:fill="FFFFFF"/>
        <w:spacing w:line="240" w:lineRule="auto"/>
        <w:jc w:val="both"/>
        <w:rPr>
          <w:rFonts w:ascii="Times New Roman" w:hAnsi="Times New Roman"/>
          <w:b/>
          <w:bCs/>
          <w:sz w:val="24"/>
        </w:rPr>
      </w:pPr>
      <w:r w:rsidRPr="00826FEB">
        <w:rPr>
          <w:rFonts w:ascii="Times New Roman" w:hAnsi="Times New Roman"/>
          <w:b/>
          <w:sz w:val="24"/>
        </w:rPr>
        <w:t>Европейская культура</w:t>
      </w:r>
      <w:r>
        <w:rPr>
          <w:rFonts w:ascii="Times New Roman" w:hAnsi="Times New Roman"/>
          <w:sz w:val="24"/>
        </w:rPr>
        <w:t xml:space="preserve"> </w:t>
      </w:r>
      <w:r w:rsidRPr="004A6636">
        <w:rPr>
          <w:rFonts w:ascii="Times New Roman" w:hAnsi="Times New Roman"/>
          <w:b/>
          <w:bCs/>
          <w:sz w:val="24"/>
        </w:rPr>
        <w:t>XVI—XVIII вв.</w:t>
      </w:r>
      <w:r>
        <w:rPr>
          <w:rFonts w:ascii="Times New Roman" w:hAnsi="Times New Roman"/>
          <w:b/>
          <w:bCs/>
          <w:sz w:val="24"/>
        </w:rPr>
        <w:t xml:space="preserve"> </w:t>
      </w:r>
      <w:r w:rsidRPr="00826FEB">
        <w:rPr>
          <w:rFonts w:ascii="Times New Roman" w:hAnsi="Times New Roman"/>
          <w:bCs/>
          <w:sz w:val="24"/>
        </w:rPr>
        <w:t xml:space="preserve">Развитие науки: переворот в естествознании, возникновение новой картины мира; выдающиеся ученые </w:t>
      </w:r>
      <w:proofErr w:type="spellStart"/>
      <w:r w:rsidRPr="00826FEB">
        <w:rPr>
          <w:rFonts w:ascii="Times New Roman" w:hAnsi="Times New Roman"/>
          <w:bCs/>
          <w:sz w:val="24"/>
        </w:rPr>
        <w:t>изобритатели</w:t>
      </w:r>
      <w:proofErr w:type="spellEnd"/>
      <w:r w:rsidRPr="00826FEB">
        <w:rPr>
          <w:rFonts w:ascii="Times New Roman" w:hAnsi="Times New Roman"/>
          <w:bCs/>
          <w:sz w:val="24"/>
        </w:rPr>
        <w:t xml:space="preserve">. </w:t>
      </w:r>
      <w:proofErr w:type="gramStart"/>
      <w:r w:rsidRPr="00826FEB">
        <w:rPr>
          <w:rFonts w:ascii="Times New Roman" w:hAnsi="Times New Roman"/>
          <w:bCs/>
          <w:sz w:val="24"/>
        </w:rPr>
        <w:t>Высокое</w:t>
      </w:r>
      <w:proofErr w:type="gramEnd"/>
      <w:r w:rsidRPr="00826FEB">
        <w:rPr>
          <w:rFonts w:ascii="Times New Roman" w:hAnsi="Times New Roman"/>
          <w:bCs/>
          <w:sz w:val="24"/>
        </w:rPr>
        <w:t xml:space="preserve"> возрождения. Мир человека в литературе раннего и нового времени.</w:t>
      </w:r>
    </w:p>
    <w:p w:rsidR="00F31D17" w:rsidRPr="004A6636" w:rsidRDefault="00F31D17" w:rsidP="00F31D17">
      <w:pPr>
        <w:shd w:val="clear" w:color="auto" w:fill="FFFFFF"/>
        <w:spacing w:line="240" w:lineRule="auto"/>
        <w:jc w:val="both"/>
        <w:rPr>
          <w:rFonts w:ascii="Times New Roman" w:hAnsi="Times New Roman"/>
          <w:sz w:val="24"/>
        </w:rPr>
      </w:pPr>
      <w:r w:rsidRPr="004A6636">
        <w:rPr>
          <w:rFonts w:ascii="Times New Roman" w:hAnsi="Times New Roman"/>
          <w:b/>
          <w:bCs/>
          <w:sz w:val="24"/>
        </w:rPr>
        <w:lastRenderedPageBreak/>
        <w:t>Страны Востока в XVI—XVIII вв.</w:t>
      </w:r>
    </w:p>
    <w:p w:rsidR="00F31D17" w:rsidRPr="004A6636" w:rsidRDefault="00F31D17" w:rsidP="00F31D17">
      <w:pPr>
        <w:shd w:val="clear" w:color="auto" w:fill="FFFFFF"/>
        <w:spacing w:line="240" w:lineRule="auto"/>
        <w:rPr>
          <w:rFonts w:ascii="Times New Roman" w:hAnsi="Times New Roman"/>
          <w:b/>
          <w:sz w:val="24"/>
        </w:rPr>
      </w:pPr>
      <w:r w:rsidRPr="004A6636">
        <w:rPr>
          <w:rFonts w:ascii="Times New Roman" w:hAnsi="Times New Roman"/>
          <w:sz w:val="24"/>
        </w:rPr>
        <w:t xml:space="preserve">Османская империя: от могущества к упадку. Индия: держава Великих Моголов, начало проникновения англичан, британские завоевания. Империя </w:t>
      </w:r>
      <w:proofErr w:type="spellStart"/>
      <w:r w:rsidRPr="004A6636">
        <w:rPr>
          <w:rFonts w:ascii="Times New Roman" w:hAnsi="Times New Roman"/>
          <w:sz w:val="24"/>
        </w:rPr>
        <w:t>Цин</w:t>
      </w:r>
      <w:proofErr w:type="spellEnd"/>
      <w:r w:rsidRPr="004A6636">
        <w:rPr>
          <w:rFonts w:ascii="Times New Roman" w:hAnsi="Times New Roman"/>
          <w:sz w:val="24"/>
        </w:rPr>
        <w:t xml:space="preserve"> в Китае. </w:t>
      </w:r>
      <w:r w:rsidRPr="004A6636">
        <w:rPr>
          <w:rFonts w:ascii="Times New Roman" w:hAnsi="Times New Roman"/>
          <w:i/>
          <w:sz w:val="24"/>
        </w:rPr>
        <w:t xml:space="preserve">Образование централизованного государства и установление </w:t>
      </w:r>
      <w:proofErr w:type="spellStart"/>
      <w:r w:rsidRPr="004A6636">
        <w:rPr>
          <w:rFonts w:ascii="Times New Roman" w:hAnsi="Times New Roman"/>
          <w:i/>
          <w:sz w:val="24"/>
        </w:rPr>
        <w:t>сегунатаТокугава</w:t>
      </w:r>
      <w:proofErr w:type="spellEnd"/>
      <w:r w:rsidRPr="004A6636">
        <w:rPr>
          <w:rFonts w:ascii="Times New Roman" w:hAnsi="Times New Roman"/>
          <w:i/>
          <w:sz w:val="24"/>
        </w:rPr>
        <w:t xml:space="preserve"> в Японии</w:t>
      </w:r>
      <w:r>
        <w:rPr>
          <w:rFonts w:ascii="Times New Roman" w:hAnsi="Times New Roman"/>
          <w:i/>
          <w:sz w:val="24"/>
        </w:rPr>
        <w:t>.</w:t>
      </w:r>
    </w:p>
    <w:p w:rsidR="00F31D17" w:rsidRPr="000B3D71" w:rsidRDefault="00F31D17" w:rsidP="00F31D17">
      <w:pPr>
        <w:spacing w:after="0" w:line="240" w:lineRule="auto"/>
        <w:ind w:firstLine="709"/>
        <w:jc w:val="both"/>
        <w:rPr>
          <w:rFonts w:ascii="Times New Roman" w:hAnsi="Times New Roman" w:cs="Times New Roman"/>
          <w:sz w:val="24"/>
          <w:szCs w:val="24"/>
        </w:rPr>
      </w:pPr>
    </w:p>
    <w:p w:rsidR="00F31D17" w:rsidRPr="000B3D71" w:rsidRDefault="00F31D17" w:rsidP="00F31D17">
      <w:pPr>
        <w:spacing w:after="0" w:line="240" w:lineRule="auto"/>
        <w:ind w:firstLine="709"/>
        <w:jc w:val="center"/>
        <w:rPr>
          <w:rFonts w:ascii="Times New Roman" w:hAnsi="Times New Roman" w:cs="Times New Roman"/>
          <w:b/>
          <w:bCs/>
          <w:sz w:val="24"/>
          <w:szCs w:val="24"/>
        </w:rPr>
      </w:pPr>
      <w:r w:rsidRPr="000B3D71">
        <w:rPr>
          <w:rFonts w:ascii="Times New Roman" w:hAnsi="Times New Roman" w:cs="Times New Roman"/>
          <w:b/>
          <w:bCs/>
          <w:sz w:val="24"/>
          <w:szCs w:val="24"/>
        </w:rPr>
        <w:t>8 КЛАСС</w:t>
      </w:r>
    </w:p>
    <w:p w:rsidR="00F31D17" w:rsidRPr="004A6636" w:rsidRDefault="00F31D17" w:rsidP="00F31D17">
      <w:pPr>
        <w:pStyle w:val="a4"/>
        <w:shd w:val="clear" w:color="auto" w:fill="FFFFFF"/>
        <w:jc w:val="center"/>
        <w:rPr>
          <w:rFonts w:ascii="Times New Roman" w:hAnsi="Times New Roman"/>
          <w:b/>
          <w:sz w:val="24"/>
        </w:rPr>
      </w:pPr>
      <w:r w:rsidRPr="004A6636">
        <w:rPr>
          <w:rFonts w:ascii="Times New Roman" w:hAnsi="Times New Roman"/>
          <w:b/>
          <w:sz w:val="24"/>
        </w:rPr>
        <w:t>ВСЕОБЩАЯ ИСТОРИЯ.</w:t>
      </w:r>
    </w:p>
    <w:p w:rsidR="00F31D17" w:rsidRPr="004A6636" w:rsidRDefault="00F31D17" w:rsidP="00F31D17">
      <w:pPr>
        <w:pStyle w:val="a4"/>
        <w:shd w:val="clear" w:color="auto" w:fill="FFFFFF"/>
        <w:jc w:val="center"/>
        <w:rPr>
          <w:rFonts w:ascii="Times New Roman" w:hAnsi="Times New Roman"/>
          <w:b/>
          <w:sz w:val="24"/>
        </w:rPr>
      </w:pPr>
      <w:r w:rsidRPr="004A6636">
        <w:rPr>
          <w:rFonts w:ascii="Times New Roman" w:hAnsi="Times New Roman"/>
          <w:b/>
          <w:sz w:val="24"/>
        </w:rPr>
        <w:t>История Нового времени</w:t>
      </w:r>
    </w:p>
    <w:p w:rsidR="00F31D17" w:rsidRPr="004A6636" w:rsidRDefault="00F31D17" w:rsidP="00F31D17">
      <w:pPr>
        <w:shd w:val="clear" w:color="auto" w:fill="FFFFFF"/>
        <w:jc w:val="both"/>
        <w:rPr>
          <w:rFonts w:ascii="Times New Roman" w:hAnsi="Times New Roman"/>
          <w:sz w:val="24"/>
        </w:rPr>
      </w:pPr>
      <w:r w:rsidRPr="004A6636">
        <w:rPr>
          <w:rFonts w:ascii="Times New Roman" w:hAnsi="Times New Roman"/>
          <w:sz w:val="24"/>
        </w:rPr>
        <w:t>Век Просвещения: развитие естественных наук, французские просветители XVIII </w:t>
      </w:r>
      <w:proofErr w:type="gramStart"/>
      <w:r w:rsidRPr="004A6636">
        <w:rPr>
          <w:rFonts w:ascii="Times New Roman" w:hAnsi="Times New Roman"/>
          <w:sz w:val="24"/>
        </w:rPr>
        <w:t>в</w:t>
      </w:r>
      <w:proofErr w:type="gramEnd"/>
      <w:r w:rsidRPr="004A6636">
        <w:rPr>
          <w:rFonts w:ascii="Times New Roman" w:hAnsi="Times New Roman"/>
          <w:sz w:val="24"/>
        </w:rPr>
        <w:t>. Война североамериканских колоний за независимость. Образование Соединенных Штатов Америки; «отцы-основатели».</w:t>
      </w:r>
    </w:p>
    <w:p w:rsidR="00F31D17" w:rsidRPr="004A6636" w:rsidRDefault="00F31D17" w:rsidP="00F31D17">
      <w:pPr>
        <w:shd w:val="clear" w:color="auto" w:fill="FFFFFF"/>
        <w:jc w:val="both"/>
        <w:rPr>
          <w:rFonts w:ascii="Times New Roman" w:hAnsi="Times New Roman"/>
          <w:sz w:val="24"/>
        </w:rPr>
      </w:pPr>
      <w:r w:rsidRPr="004A6636">
        <w:rPr>
          <w:rFonts w:ascii="Times New Roman" w:hAnsi="Times New Roman"/>
          <w:sz w:val="24"/>
        </w:rPr>
        <w:t xml:space="preserve">Французская революция XVIII в.: причины, участники. Начало и основные этапы революции. Политические течения и деятели революции. </w:t>
      </w:r>
      <w:r w:rsidRPr="004A6636">
        <w:rPr>
          <w:rFonts w:ascii="Times New Roman" w:hAnsi="Times New Roman"/>
          <w:i/>
          <w:sz w:val="24"/>
        </w:rPr>
        <w:t>Программные и государственные документы. Революционные войны.</w:t>
      </w:r>
      <w:r w:rsidRPr="004A6636">
        <w:rPr>
          <w:rFonts w:ascii="Times New Roman" w:hAnsi="Times New Roman"/>
          <w:sz w:val="24"/>
        </w:rPr>
        <w:t xml:space="preserve"> Итоги и значение революции.</w:t>
      </w:r>
    </w:p>
    <w:p w:rsidR="00F31D17" w:rsidRPr="004A6636" w:rsidRDefault="00F31D17" w:rsidP="00F31D17">
      <w:pPr>
        <w:shd w:val="clear" w:color="auto" w:fill="FFFFFF"/>
        <w:jc w:val="both"/>
        <w:rPr>
          <w:rFonts w:ascii="Times New Roman" w:hAnsi="Times New Roman"/>
          <w:sz w:val="24"/>
        </w:rPr>
      </w:pPr>
      <w:r w:rsidRPr="004A6636">
        <w:rPr>
          <w:rFonts w:ascii="Times New Roman" w:hAnsi="Times New Roman"/>
          <w:sz w:val="24"/>
        </w:rPr>
        <w:t>Европейская культура XVIII в. Развитие науки: переворот в естествознании, возникновение новой картины мира; выдающиеся ученые и изобретатели</w:t>
      </w:r>
      <w:proofErr w:type="gramStart"/>
      <w:r w:rsidRPr="004A6636">
        <w:rPr>
          <w:rFonts w:ascii="Times New Roman" w:hAnsi="Times New Roman"/>
          <w:sz w:val="24"/>
        </w:rPr>
        <w:t xml:space="preserve">.. </w:t>
      </w:r>
      <w:proofErr w:type="gramEnd"/>
      <w:r w:rsidRPr="004A6636">
        <w:rPr>
          <w:rFonts w:ascii="Times New Roman" w:hAnsi="Times New Roman"/>
          <w:sz w:val="24"/>
        </w:rPr>
        <w:t xml:space="preserve">Высокое Возрождение: художники и их произведения. Мир человека в литературе раннего Нового времени. Стили художественной культуры XVIII в. (барокко, классицизм). Становление театра. Международные отношения середины XVIII в. Европейские конфликты и дипломатия. Семилетняя война. Разделы Речи </w:t>
      </w:r>
      <w:proofErr w:type="spellStart"/>
      <w:r w:rsidRPr="004A6636">
        <w:rPr>
          <w:rFonts w:ascii="Times New Roman" w:hAnsi="Times New Roman"/>
          <w:sz w:val="24"/>
        </w:rPr>
        <w:t>Посполитой</w:t>
      </w:r>
      <w:proofErr w:type="spellEnd"/>
      <w:r w:rsidRPr="004A6636">
        <w:rPr>
          <w:rFonts w:ascii="Times New Roman" w:hAnsi="Times New Roman"/>
          <w:sz w:val="24"/>
        </w:rPr>
        <w:t>. Колониальные захваты европейских держав.</w:t>
      </w:r>
    </w:p>
    <w:p w:rsidR="00F31D17" w:rsidRPr="004A6636" w:rsidRDefault="00F31D17" w:rsidP="00F31D17">
      <w:pPr>
        <w:shd w:val="clear" w:color="auto" w:fill="FFFFFF"/>
        <w:jc w:val="both"/>
        <w:rPr>
          <w:rFonts w:ascii="Times New Roman" w:hAnsi="Times New Roman"/>
          <w:sz w:val="24"/>
        </w:rPr>
      </w:pPr>
      <w:r w:rsidRPr="004A6636">
        <w:rPr>
          <w:rFonts w:ascii="Times New Roman" w:hAnsi="Times New Roman"/>
          <w:b/>
          <w:bCs/>
          <w:sz w:val="24"/>
        </w:rPr>
        <w:t>Страны Востока в XVI—XVIII вв.</w:t>
      </w:r>
    </w:p>
    <w:p w:rsidR="00F31D17" w:rsidRPr="000B3D71" w:rsidRDefault="00F31D17" w:rsidP="00F31D17">
      <w:pPr>
        <w:shd w:val="clear" w:color="auto" w:fill="FFFFFF"/>
        <w:jc w:val="both"/>
        <w:rPr>
          <w:rFonts w:ascii="Times New Roman" w:hAnsi="Times New Roman"/>
          <w:i/>
          <w:sz w:val="24"/>
        </w:rPr>
      </w:pPr>
      <w:r w:rsidRPr="004A6636">
        <w:rPr>
          <w:rFonts w:ascii="Times New Roman" w:hAnsi="Times New Roman"/>
          <w:sz w:val="24"/>
        </w:rPr>
        <w:t xml:space="preserve">Османская империя: от могущества к упадку. Индия: держава Великих Моголов, начало проникновения англичан, британские завоевания. Империя </w:t>
      </w:r>
      <w:proofErr w:type="spellStart"/>
      <w:r w:rsidRPr="004A6636">
        <w:rPr>
          <w:rFonts w:ascii="Times New Roman" w:hAnsi="Times New Roman"/>
          <w:sz w:val="24"/>
        </w:rPr>
        <w:t>Цин</w:t>
      </w:r>
      <w:proofErr w:type="spellEnd"/>
      <w:r w:rsidRPr="004A6636">
        <w:rPr>
          <w:rFonts w:ascii="Times New Roman" w:hAnsi="Times New Roman"/>
          <w:sz w:val="24"/>
        </w:rPr>
        <w:t xml:space="preserve"> в Китае. </w:t>
      </w:r>
      <w:r w:rsidRPr="004A6636">
        <w:rPr>
          <w:rFonts w:ascii="Times New Roman" w:hAnsi="Times New Roman"/>
          <w:i/>
          <w:sz w:val="24"/>
        </w:rPr>
        <w:t xml:space="preserve">Образование централизованного государства и установление </w:t>
      </w:r>
      <w:proofErr w:type="spellStart"/>
      <w:r w:rsidRPr="004A6636">
        <w:rPr>
          <w:rFonts w:ascii="Times New Roman" w:hAnsi="Times New Roman"/>
          <w:i/>
          <w:sz w:val="24"/>
        </w:rPr>
        <w:t>сегунатаТокугава</w:t>
      </w:r>
      <w:proofErr w:type="spellEnd"/>
      <w:r w:rsidRPr="004A6636">
        <w:rPr>
          <w:rFonts w:ascii="Times New Roman" w:hAnsi="Times New Roman"/>
          <w:i/>
          <w:sz w:val="24"/>
        </w:rPr>
        <w:t xml:space="preserve"> в Японии.</w:t>
      </w:r>
    </w:p>
    <w:p w:rsidR="00F31D17" w:rsidRPr="004A6636" w:rsidRDefault="00F31D17" w:rsidP="00F31D17">
      <w:pPr>
        <w:pStyle w:val="a4"/>
        <w:jc w:val="center"/>
        <w:rPr>
          <w:rFonts w:ascii="Times New Roman" w:hAnsi="Times New Roman"/>
          <w:b/>
          <w:sz w:val="24"/>
        </w:rPr>
      </w:pPr>
      <w:r w:rsidRPr="004A6636">
        <w:rPr>
          <w:rFonts w:ascii="Times New Roman" w:hAnsi="Times New Roman"/>
          <w:b/>
          <w:sz w:val="24"/>
        </w:rPr>
        <w:t>ИСТОРИЯ РОССИИ.</w:t>
      </w:r>
    </w:p>
    <w:p w:rsidR="00F31D17" w:rsidRDefault="00F31D17" w:rsidP="00F31D17">
      <w:pPr>
        <w:spacing w:after="0" w:line="240" w:lineRule="auto"/>
        <w:ind w:firstLine="708"/>
        <w:jc w:val="center"/>
        <w:rPr>
          <w:rFonts w:ascii="Times New Roman" w:hAnsi="Times New Roman" w:cs="Times New Roman"/>
          <w:b/>
          <w:bCs/>
          <w:sz w:val="24"/>
          <w:szCs w:val="24"/>
        </w:rPr>
      </w:pPr>
    </w:p>
    <w:p w:rsidR="00F31D17" w:rsidRPr="000B3D71" w:rsidRDefault="00F31D17" w:rsidP="00F31D17">
      <w:pPr>
        <w:spacing w:after="0" w:line="240" w:lineRule="auto"/>
        <w:ind w:firstLine="708"/>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Россия в конце XVII - XVIII ВЕКАХ: от царства к империи Россия в эпоху преобразований Петра I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Начало царствования Петра I, борьба за власть. Правление царевны Софьи. Стрелецкие бунты. </w:t>
      </w:r>
      <w:proofErr w:type="spellStart"/>
      <w:r w:rsidRPr="000B3D71">
        <w:rPr>
          <w:rFonts w:ascii="Times New Roman" w:hAnsi="Times New Roman" w:cs="Times New Roman"/>
          <w:sz w:val="24"/>
          <w:szCs w:val="24"/>
        </w:rPr>
        <w:t>Хованщина</w:t>
      </w:r>
      <w:proofErr w:type="spellEnd"/>
      <w:r w:rsidRPr="000B3D71">
        <w:rPr>
          <w:rFonts w:ascii="Times New Roman" w:hAnsi="Times New Roman" w:cs="Times New Roman"/>
          <w:sz w:val="24"/>
          <w:szCs w:val="24"/>
        </w:rPr>
        <w:t xml:space="preserve">. Первые шаги на пути преобразований. Азовские походы. Великое посольство и его значение. Сподвижники Петра I.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Экономическая </w:t>
      </w:r>
      <w:proofErr w:type="spellStart"/>
      <w:r w:rsidRPr="000B3D71">
        <w:rPr>
          <w:rFonts w:ascii="Times New Roman" w:hAnsi="Times New Roman" w:cs="Times New Roman"/>
          <w:b/>
          <w:bCs/>
          <w:sz w:val="24"/>
          <w:szCs w:val="24"/>
        </w:rPr>
        <w:t>политика</w:t>
      </w:r>
      <w:proofErr w:type="gramStart"/>
      <w:r w:rsidRPr="000B3D71">
        <w:rPr>
          <w:rFonts w:ascii="Times New Roman" w:hAnsi="Times New Roman" w:cs="Times New Roman"/>
          <w:b/>
          <w:bCs/>
          <w:sz w:val="24"/>
          <w:szCs w:val="24"/>
        </w:rPr>
        <w:t>.</w:t>
      </w:r>
      <w:r w:rsidRPr="000B3D71">
        <w:rPr>
          <w:rFonts w:ascii="Times New Roman" w:hAnsi="Times New Roman" w:cs="Times New Roman"/>
          <w:sz w:val="24"/>
          <w:szCs w:val="24"/>
        </w:rPr>
        <w:t>С</w:t>
      </w:r>
      <w:proofErr w:type="gramEnd"/>
      <w:r w:rsidRPr="000B3D71">
        <w:rPr>
          <w:rFonts w:ascii="Times New Roman" w:hAnsi="Times New Roman" w:cs="Times New Roman"/>
          <w:sz w:val="24"/>
          <w:szCs w:val="24"/>
        </w:rPr>
        <w:t>троительство</w:t>
      </w:r>
      <w:proofErr w:type="spellEnd"/>
      <w:r w:rsidRPr="000B3D71">
        <w:rPr>
          <w:rFonts w:ascii="Times New Roman" w:hAnsi="Times New Roman" w:cs="Times New Roman"/>
          <w:sz w:val="24"/>
          <w:szCs w:val="24"/>
        </w:rPr>
        <w:t xml:space="preserve">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lastRenderedPageBreak/>
        <w:t xml:space="preserve">Социальная </w:t>
      </w:r>
      <w:proofErr w:type="spellStart"/>
      <w:r w:rsidRPr="000B3D71">
        <w:rPr>
          <w:rFonts w:ascii="Times New Roman" w:hAnsi="Times New Roman" w:cs="Times New Roman"/>
          <w:b/>
          <w:bCs/>
          <w:sz w:val="24"/>
          <w:szCs w:val="24"/>
        </w:rPr>
        <w:t>политика</w:t>
      </w:r>
      <w:proofErr w:type="gramStart"/>
      <w:r w:rsidRPr="000B3D71">
        <w:rPr>
          <w:rFonts w:ascii="Times New Roman" w:hAnsi="Times New Roman" w:cs="Times New Roman"/>
          <w:b/>
          <w:bCs/>
          <w:sz w:val="24"/>
          <w:szCs w:val="24"/>
        </w:rPr>
        <w:t>.</w:t>
      </w:r>
      <w:r w:rsidRPr="000B3D71">
        <w:rPr>
          <w:rFonts w:ascii="Times New Roman" w:hAnsi="Times New Roman" w:cs="Times New Roman"/>
          <w:sz w:val="24"/>
          <w:szCs w:val="24"/>
        </w:rPr>
        <w:t>К</w:t>
      </w:r>
      <w:proofErr w:type="gramEnd"/>
      <w:r w:rsidRPr="000B3D71">
        <w:rPr>
          <w:rFonts w:ascii="Times New Roman" w:hAnsi="Times New Roman" w:cs="Times New Roman"/>
          <w:sz w:val="24"/>
          <w:szCs w:val="24"/>
        </w:rPr>
        <w:t>онсолидация</w:t>
      </w:r>
      <w:proofErr w:type="spellEnd"/>
      <w:r w:rsidRPr="000B3D71">
        <w:rPr>
          <w:rFonts w:ascii="Times New Roman" w:hAnsi="Times New Roman" w:cs="Times New Roman"/>
          <w:sz w:val="24"/>
          <w:szCs w:val="24"/>
        </w:rPr>
        <w:t xml:space="preserve"> дворянского сословия, повышение его роли в управлении страной. Указ о единонаследии и </w:t>
      </w:r>
      <w:proofErr w:type="gramStart"/>
      <w:r w:rsidRPr="000B3D71">
        <w:rPr>
          <w:rFonts w:ascii="Times New Roman" w:hAnsi="Times New Roman" w:cs="Times New Roman"/>
          <w:sz w:val="24"/>
          <w:szCs w:val="24"/>
        </w:rPr>
        <w:t>Табель</w:t>
      </w:r>
      <w:proofErr w:type="gramEnd"/>
      <w:r w:rsidRPr="000B3D71">
        <w:rPr>
          <w:rFonts w:ascii="Times New Roman" w:hAnsi="Times New Roman" w:cs="Times New Roman"/>
          <w:sz w:val="24"/>
          <w:szCs w:val="24"/>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Реформы управления.</w:t>
      </w:r>
      <w:r w:rsidRPr="000B3D71">
        <w:rPr>
          <w:rFonts w:ascii="Times New Roman" w:hAnsi="Times New Roman" w:cs="Times New Roman"/>
          <w:sz w:val="24"/>
          <w:szCs w:val="24"/>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Первые гвардейские полки. Создание регулярной армии, военного флота. Рекрутские наборы.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Церковная реформа.</w:t>
      </w:r>
      <w:r w:rsidRPr="000B3D71">
        <w:rPr>
          <w:rFonts w:ascii="Times New Roman" w:hAnsi="Times New Roman" w:cs="Times New Roman"/>
          <w:sz w:val="24"/>
          <w:szCs w:val="24"/>
        </w:rPr>
        <w:t xml:space="preserve"> Упразднение патриаршества, учреждение синода. Положение </w:t>
      </w:r>
      <w:proofErr w:type="spellStart"/>
      <w:r w:rsidRPr="000B3D71">
        <w:rPr>
          <w:rFonts w:ascii="Times New Roman" w:hAnsi="Times New Roman" w:cs="Times New Roman"/>
          <w:sz w:val="24"/>
          <w:szCs w:val="24"/>
        </w:rPr>
        <w:t>конфессий</w:t>
      </w:r>
      <w:proofErr w:type="spellEnd"/>
      <w:r w:rsidRPr="000B3D71">
        <w:rPr>
          <w:rFonts w:ascii="Times New Roman" w:hAnsi="Times New Roman" w:cs="Times New Roman"/>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Оппозиция реформам Петра </w:t>
      </w:r>
      <w:proofErr w:type="spellStart"/>
      <w:r w:rsidRPr="000B3D71">
        <w:rPr>
          <w:rFonts w:ascii="Times New Roman" w:hAnsi="Times New Roman" w:cs="Times New Roman"/>
          <w:b/>
          <w:bCs/>
          <w:sz w:val="24"/>
          <w:szCs w:val="24"/>
        </w:rPr>
        <w:t>I.</w:t>
      </w:r>
      <w:r w:rsidRPr="000B3D71">
        <w:rPr>
          <w:rFonts w:ascii="Times New Roman" w:hAnsi="Times New Roman" w:cs="Times New Roman"/>
          <w:sz w:val="24"/>
          <w:szCs w:val="24"/>
        </w:rPr>
        <w:t>Социальные</w:t>
      </w:r>
      <w:proofErr w:type="spellEnd"/>
      <w:r w:rsidRPr="000B3D71">
        <w:rPr>
          <w:rFonts w:ascii="Times New Roman" w:hAnsi="Times New Roman" w:cs="Times New Roman"/>
          <w:sz w:val="24"/>
          <w:szCs w:val="24"/>
        </w:rPr>
        <w:t xml:space="preserve"> движения в первой четверти XVIII в. </w:t>
      </w:r>
      <w:r w:rsidRPr="000B3D71">
        <w:rPr>
          <w:rFonts w:ascii="Times New Roman" w:hAnsi="Times New Roman" w:cs="Times New Roman"/>
          <w:i/>
          <w:iCs/>
          <w:sz w:val="24"/>
          <w:szCs w:val="24"/>
        </w:rPr>
        <w:t>Восстания в Астрахани, Башкирии, на Дону.</w:t>
      </w:r>
      <w:r w:rsidRPr="000B3D71">
        <w:rPr>
          <w:rFonts w:ascii="Times New Roman" w:hAnsi="Times New Roman" w:cs="Times New Roman"/>
          <w:sz w:val="24"/>
          <w:szCs w:val="24"/>
        </w:rPr>
        <w:t xml:space="preserve"> Дело царевича Алексея.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Внешняя политика.</w:t>
      </w:r>
      <w:r w:rsidRPr="000B3D71">
        <w:rPr>
          <w:rFonts w:ascii="Times New Roman" w:hAnsi="Times New Roman" w:cs="Times New Roman"/>
          <w:sz w:val="24"/>
          <w:szCs w:val="24"/>
        </w:rPr>
        <w:t xml:space="preserve"> Северная война. Причины и цели войны. Неудачи в начале войны и их преодоление. Битва при д. Лесной и победа под </w:t>
      </w:r>
      <w:proofErr w:type="spellStart"/>
      <w:r w:rsidRPr="000B3D71">
        <w:rPr>
          <w:rFonts w:ascii="Times New Roman" w:hAnsi="Times New Roman" w:cs="Times New Roman"/>
          <w:sz w:val="24"/>
          <w:szCs w:val="24"/>
        </w:rPr>
        <w:t>Полтавой</w:t>
      </w:r>
      <w:proofErr w:type="gramStart"/>
      <w:r w:rsidRPr="000B3D71">
        <w:rPr>
          <w:rFonts w:ascii="Times New Roman" w:hAnsi="Times New Roman" w:cs="Times New Roman"/>
          <w:sz w:val="24"/>
          <w:szCs w:val="24"/>
        </w:rPr>
        <w:t>.П</w:t>
      </w:r>
      <w:proofErr w:type="gramEnd"/>
      <w:r w:rsidRPr="000B3D71">
        <w:rPr>
          <w:rFonts w:ascii="Times New Roman" w:hAnsi="Times New Roman" w:cs="Times New Roman"/>
          <w:sz w:val="24"/>
          <w:szCs w:val="24"/>
        </w:rPr>
        <w:t>рутский</w:t>
      </w:r>
      <w:proofErr w:type="spellEnd"/>
      <w:r w:rsidRPr="000B3D71">
        <w:rPr>
          <w:rFonts w:ascii="Times New Roman" w:hAnsi="Times New Roman" w:cs="Times New Roman"/>
          <w:sz w:val="24"/>
          <w:szCs w:val="24"/>
        </w:rPr>
        <w:t xml:space="preserve"> поход. Борьба за гегемонию на Балтике. Сражения у </w:t>
      </w:r>
      <w:proofErr w:type="gramStart"/>
      <w:r w:rsidRPr="000B3D71">
        <w:rPr>
          <w:rFonts w:ascii="Times New Roman" w:hAnsi="Times New Roman" w:cs="Times New Roman"/>
          <w:sz w:val="24"/>
          <w:szCs w:val="24"/>
        </w:rPr>
        <w:t>м</w:t>
      </w:r>
      <w:proofErr w:type="gramEnd"/>
      <w:r w:rsidRPr="000B3D71">
        <w:rPr>
          <w:rFonts w:ascii="Times New Roman" w:hAnsi="Times New Roman" w:cs="Times New Roman"/>
          <w:sz w:val="24"/>
          <w:szCs w:val="24"/>
        </w:rPr>
        <w:t xml:space="preserve">. Гангут и о. </w:t>
      </w:r>
      <w:proofErr w:type="spellStart"/>
      <w:r w:rsidRPr="000B3D71">
        <w:rPr>
          <w:rFonts w:ascii="Times New Roman" w:hAnsi="Times New Roman" w:cs="Times New Roman"/>
          <w:sz w:val="24"/>
          <w:szCs w:val="24"/>
        </w:rPr>
        <w:t>Гренгам</w:t>
      </w:r>
      <w:proofErr w:type="spellEnd"/>
      <w:r w:rsidRPr="000B3D71">
        <w:rPr>
          <w:rFonts w:ascii="Times New Roman" w:hAnsi="Times New Roman" w:cs="Times New Roman"/>
          <w:sz w:val="24"/>
          <w:szCs w:val="24"/>
        </w:rPr>
        <w:t xml:space="preserve">. </w:t>
      </w:r>
      <w:proofErr w:type="spellStart"/>
      <w:r w:rsidRPr="000B3D71">
        <w:rPr>
          <w:rFonts w:ascii="Times New Roman" w:hAnsi="Times New Roman" w:cs="Times New Roman"/>
          <w:sz w:val="24"/>
          <w:szCs w:val="24"/>
        </w:rPr>
        <w:t>Ништадтский</w:t>
      </w:r>
      <w:proofErr w:type="spellEnd"/>
      <w:r w:rsidRPr="000B3D71">
        <w:rPr>
          <w:rFonts w:ascii="Times New Roman" w:hAnsi="Times New Roman" w:cs="Times New Roman"/>
          <w:sz w:val="24"/>
          <w:szCs w:val="24"/>
        </w:rPr>
        <w:t xml:space="preserve"> мир и его последствия.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Закрепление России на берегах Балтики. Провозглашение России империей. Каспийский поход Петра I.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b/>
          <w:bCs/>
          <w:sz w:val="24"/>
          <w:szCs w:val="24"/>
        </w:rPr>
        <w:t xml:space="preserve">Преобразования Петра I в области </w:t>
      </w:r>
      <w:proofErr w:type="spellStart"/>
      <w:r w:rsidRPr="000B3D71">
        <w:rPr>
          <w:rFonts w:ascii="Times New Roman" w:hAnsi="Times New Roman" w:cs="Times New Roman"/>
          <w:b/>
          <w:bCs/>
          <w:sz w:val="24"/>
          <w:szCs w:val="24"/>
        </w:rPr>
        <w:t>культуры</w:t>
      </w:r>
      <w:proofErr w:type="gramStart"/>
      <w:r w:rsidRPr="000B3D71">
        <w:rPr>
          <w:rFonts w:ascii="Times New Roman" w:hAnsi="Times New Roman" w:cs="Times New Roman"/>
          <w:b/>
          <w:bCs/>
          <w:sz w:val="24"/>
          <w:szCs w:val="24"/>
        </w:rPr>
        <w:t>.</w:t>
      </w:r>
      <w:r w:rsidRPr="000B3D71">
        <w:rPr>
          <w:rFonts w:ascii="Times New Roman" w:hAnsi="Times New Roman" w:cs="Times New Roman"/>
          <w:sz w:val="24"/>
          <w:szCs w:val="24"/>
        </w:rPr>
        <w:t>Д</w:t>
      </w:r>
      <w:proofErr w:type="gramEnd"/>
      <w:r w:rsidRPr="000B3D71">
        <w:rPr>
          <w:rFonts w:ascii="Times New Roman" w:hAnsi="Times New Roman" w:cs="Times New Roman"/>
          <w:sz w:val="24"/>
          <w:szCs w:val="24"/>
        </w:rPr>
        <w:t>оминирование</w:t>
      </w:r>
      <w:proofErr w:type="spellEnd"/>
      <w:r w:rsidRPr="000B3D71">
        <w:rPr>
          <w:rFonts w:ascii="Times New Roman" w:hAnsi="Times New Roman" w:cs="Times New Roman"/>
          <w:sz w:val="24"/>
          <w:szCs w:val="24"/>
        </w:rPr>
        <w:t xml:space="preserve">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w:t>
      </w:r>
      <w:r w:rsidRPr="000B3D71">
        <w:rPr>
          <w:rFonts w:ascii="Times New Roman" w:hAnsi="Times New Roman" w:cs="Times New Roman"/>
          <w:i/>
          <w:iCs/>
          <w:sz w:val="24"/>
          <w:szCs w:val="24"/>
        </w:rPr>
        <w:t xml:space="preserve">Новые формы социальной коммуникации в дворянской среде. </w:t>
      </w:r>
      <w:r w:rsidRPr="000B3D71">
        <w:rPr>
          <w:rFonts w:ascii="Times New Roman" w:hAnsi="Times New Roman" w:cs="Times New Roman"/>
          <w:sz w:val="24"/>
          <w:szCs w:val="24"/>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Итоги, последствия и значение петровских преобразований. Образ Петра I в русской культуре.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После Петра Великого: эпоха «дворцовых переворотов»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А.Д.Меншикова. «Кондиции </w:t>
      </w:r>
      <w:proofErr w:type="spellStart"/>
      <w:r w:rsidRPr="000B3D71">
        <w:rPr>
          <w:rFonts w:ascii="Times New Roman" w:hAnsi="Times New Roman" w:cs="Times New Roman"/>
          <w:sz w:val="24"/>
          <w:szCs w:val="24"/>
        </w:rPr>
        <w:t>верховников</w:t>
      </w:r>
      <w:proofErr w:type="spellEnd"/>
      <w:r w:rsidRPr="000B3D71">
        <w:rPr>
          <w:rFonts w:ascii="Times New Roman" w:hAnsi="Times New Roman" w:cs="Times New Roman"/>
          <w:sz w:val="24"/>
          <w:szCs w:val="24"/>
        </w:rPr>
        <w:t>» и приход к власти Анн</w:t>
      </w:r>
      <w:proofErr w:type="gramStart"/>
      <w:r w:rsidRPr="000B3D71">
        <w:rPr>
          <w:rFonts w:ascii="Times New Roman" w:hAnsi="Times New Roman" w:cs="Times New Roman"/>
          <w:sz w:val="24"/>
          <w:szCs w:val="24"/>
        </w:rPr>
        <w:t>ы Иоа</w:t>
      </w:r>
      <w:proofErr w:type="gramEnd"/>
      <w:r w:rsidRPr="000B3D71">
        <w:rPr>
          <w:rFonts w:ascii="Times New Roman" w:hAnsi="Times New Roman" w:cs="Times New Roman"/>
          <w:sz w:val="24"/>
          <w:szCs w:val="24"/>
        </w:rPr>
        <w:t xml:space="preserve">нновны. «Кабинет министров». Роль Э.Бирона, А.И.Остермана, А.П.Волынского, Б.Х.Миниха в управлении и политической жизни страны.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Укрепление границ империи на Украине и на юго-восточной окраине. </w:t>
      </w:r>
      <w:r w:rsidRPr="000B3D71">
        <w:rPr>
          <w:rFonts w:ascii="Times New Roman" w:hAnsi="Times New Roman" w:cs="Times New Roman"/>
          <w:i/>
          <w:iCs/>
          <w:sz w:val="24"/>
          <w:szCs w:val="24"/>
        </w:rPr>
        <w:t xml:space="preserve">Переход Младшего </w:t>
      </w:r>
      <w:proofErr w:type="spellStart"/>
      <w:r w:rsidRPr="000B3D71">
        <w:rPr>
          <w:rFonts w:ascii="Times New Roman" w:hAnsi="Times New Roman" w:cs="Times New Roman"/>
          <w:i/>
          <w:iCs/>
          <w:sz w:val="24"/>
          <w:szCs w:val="24"/>
        </w:rPr>
        <w:t>жуза</w:t>
      </w:r>
      <w:proofErr w:type="spellEnd"/>
      <w:r w:rsidRPr="000B3D71">
        <w:rPr>
          <w:rFonts w:ascii="Times New Roman" w:hAnsi="Times New Roman" w:cs="Times New Roman"/>
          <w:i/>
          <w:iCs/>
          <w:sz w:val="24"/>
          <w:szCs w:val="24"/>
        </w:rPr>
        <w:t xml:space="preserve"> в Казахстане под суверенитет Российской империи. Война с Османской империей.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Россия при Елизавете Петровне. Экономическая и финансовая политика. Деятельность П.И.Шувалова.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Россия в международных конфликтах 1740-х – 1750-х гг. Участие в Семилетней войне.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Петр III. Манифест «о вольности дворянской». Переворот 28 июня 1762 г.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Россия в 1760-х – 1790- гг. Правление Екатерины II и Павла I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lastRenderedPageBreak/>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0B3D71">
        <w:rPr>
          <w:rFonts w:ascii="Times New Roman" w:hAnsi="Times New Roman" w:cs="Times New Roman"/>
          <w:i/>
          <w:iCs/>
          <w:sz w:val="24"/>
          <w:szCs w:val="24"/>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Национальная политика. </w:t>
      </w:r>
      <w:r w:rsidRPr="000B3D71">
        <w:rPr>
          <w:rFonts w:ascii="Times New Roman" w:hAnsi="Times New Roman" w:cs="Times New Roman"/>
          <w:i/>
          <w:iCs/>
          <w:sz w:val="24"/>
          <w:szCs w:val="24"/>
        </w:rPr>
        <w:t xml:space="preserve">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w:t>
      </w:r>
      <w:proofErr w:type="spellStart"/>
      <w:r w:rsidRPr="000B3D71">
        <w:rPr>
          <w:rFonts w:ascii="Times New Roman" w:hAnsi="Times New Roman" w:cs="Times New Roman"/>
          <w:i/>
          <w:iCs/>
          <w:sz w:val="24"/>
          <w:szCs w:val="24"/>
        </w:rPr>
        <w:t>Ростова-на-Дону</w:t>
      </w:r>
      <w:proofErr w:type="gramStart"/>
      <w:r w:rsidRPr="000B3D71">
        <w:rPr>
          <w:rFonts w:ascii="Times New Roman" w:hAnsi="Times New Roman" w:cs="Times New Roman"/>
          <w:i/>
          <w:iCs/>
          <w:sz w:val="24"/>
          <w:szCs w:val="24"/>
        </w:rPr>
        <w:t>.А</w:t>
      </w:r>
      <w:proofErr w:type="gramEnd"/>
      <w:r w:rsidRPr="000B3D71">
        <w:rPr>
          <w:rFonts w:ascii="Times New Roman" w:hAnsi="Times New Roman" w:cs="Times New Roman"/>
          <w:i/>
          <w:iCs/>
          <w:sz w:val="24"/>
          <w:szCs w:val="24"/>
        </w:rPr>
        <w:t>ктивизация</w:t>
      </w:r>
      <w:proofErr w:type="spellEnd"/>
      <w:r w:rsidRPr="000B3D71">
        <w:rPr>
          <w:rFonts w:ascii="Times New Roman" w:hAnsi="Times New Roman" w:cs="Times New Roman"/>
          <w:i/>
          <w:iCs/>
          <w:sz w:val="24"/>
          <w:szCs w:val="24"/>
        </w:rPr>
        <w:t xml:space="preserve"> деятельности по привлечению иностранцев в Россию.</w:t>
      </w:r>
      <w:r w:rsidRPr="000B3D71">
        <w:rPr>
          <w:rFonts w:ascii="Times New Roman" w:hAnsi="Times New Roman" w:cs="Times New Roman"/>
          <w:sz w:val="24"/>
          <w:szCs w:val="24"/>
        </w:rPr>
        <w:t xml:space="preserve"> Расселение колонистов в </w:t>
      </w:r>
      <w:proofErr w:type="spellStart"/>
      <w:r w:rsidRPr="000B3D71">
        <w:rPr>
          <w:rFonts w:ascii="Times New Roman" w:hAnsi="Times New Roman" w:cs="Times New Roman"/>
          <w:sz w:val="24"/>
          <w:szCs w:val="24"/>
        </w:rPr>
        <w:t>Новороссии</w:t>
      </w:r>
      <w:proofErr w:type="spellEnd"/>
      <w:r w:rsidRPr="000B3D71">
        <w:rPr>
          <w:rFonts w:ascii="Times New Roman" w:hAnsi="Times New Roman" w:cs="Times New Roman"/>
          <w:sz w:val="24"/>
          <w:szCs w:val="24"/>
        </w:rPr>
        <w:t xml:space="preserve">, Поволжье, других регионах. Укрепление начал толерантности и веротерпимости по отношению к </w:t>
      </w:r>
      <w:proofErr w:type="spellStart"/>
      <w:r w:rsidRPr="000B3D71">
        <w:rPr>
          <w:rFonts w:ascii="Times New Roman" w:hAnsi="Times New Roman" w:cs="Times New Roman"/>
          <w:sz w:val="24"/>
          <w:szCs w:val="24"/>
        </w:rPr>
        <w:t>неправославным</w:t>
      </w:r>
      <w:proofErr w:type="spellEnd"/>
      <w:r w:rsidRPr="000B3D71">
        <w:rPr>
          <w:rFonts w:ascii="Times New Roman" w:hAnsi="Times New Roman" w:cs="Times New Roman"/>
          <w:sz w:val="24"/>
          <w:szCs w:val="24"/>
        </w:rPr>
        <w:t xml:space="preserve"> и </w:t>
      </w:r>
      <w:proofErr w:type="gramStart"/>
      <w:r w:rsidRPr="000B3D71">
        <w:rPr>
          <w:rFonts w:ascii="Times New Roman" w:hAnsi="Times New Roman" w:cs="Times New Roman"/>
          <w:sz w:val="24"/>
          <w:szCs w:val="24"/>
        </w:rPr>
        <w:t>нехристианским</w:t>
      </w:r>
      <w:proofErr w:type="gramEnd"/>
      <w:r w:rsidRPr="000B3D71">
        <w:rPr>
          <w:rFonts w:ascii="Times New Roman" w:hAnsi="Times New Roman" w:cs="Times New Roman"/>
          <w:sz w:val="24"/>
          <w:szCs w:val="24"/>
        </w:rPr>
        <w:t xml:space="preserve"> </w:t>
      </w:r>
      <w:proofErr w:type="spellStart"/>
      <w:r w:rsidRPr="000B3D71">
        <w:rPr>
          <w:rFonts w:ascii="Times New Roman" w:hAnsi="Times New Roman" w:cs="Times New Roman"/>
          <w:sz w:val="24"/>
          <w:szCs w:val="24"/>
        </w:rPr>
        <w:t>конфессиям</w:t>
      </w:r>
      <w:proofErr w:type="spellEnd"/>
      <w:r w:rsidRPr="000B3D71">
        <w:rPr>
          <w:rFonts w:ascii="Times New Roman" w:hAnsi="Times New Roman" w:cs="Times New Roman"/>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0B3D71">
        <w:rPr>
          <w:rFonts w:ascii="Times New Roman" w:hAnsi="Times New Roman" w:cs="Times New Roman"/>
          <w:i/>
          <w:iCs/>
          <w:sz w:val="24"/>
          <w:szCs w:val="24"/>
        </w:rPr>
        <w:t>Дворовые люди.</w:t>
      </w:r>
      <w:r w:rsidRPr="000B3D71">
        <w:rPr>
          <w:rFonts w:ascii="Times New Roman" w:hAnsi="Times New Roman" w:cs="Times New Roman"/>
          <w:sz w:val="24"/>
          <w:szCs w:val="24"/>
        </w:rPr>
        <w:t xml:space="preserve"> Роль крепостного строя в экономике страны.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Промышленность в городе и деревне. Роль государства, купечества, помещиков в развитии промышленности. </w:t>
      </w:r>
      <w:r w:rsidRPr="000B3D71">
        <w:rPr>
          <w:rFonts w:ascii="Times New Roman" w:hAnsi="Times New Roman" w:cs="Times New Roman"/>
          <w:i/>
          <w:iCs/>
          <w:sz w:val="24"/>
          <w:szCs w:val="24"/>
        </w:rPr>
        <w:t xml:space="preserve">Крепостной и вольнонаемный труд. Привлечение крепостных оброчных крестьян к работе на мануфактурах. </w:t>
      </w:r>
      <w:r w:rsidRPr="000B3D71">
        <w:rPr>
          <w:rFonts w:ascii="Times New Roman" w:hAnsi="Times New Roman" w:cs="Times New Roman"/>
          <w:sz w:val="24"/>
          <w:szCs w:val="24"/>
        </w:rPr>
        <w:t xml:space="preserve">Развитие крестьянских </w:t>
      </w:r>
      <w:proofErr w:type="spellStart"/>
      <w:r w:rsidRPr="000B3D71">
        <w:rPr>
          <w:rFonts w:ascii="Times New Roman" w:hAnsi="Times New Roman" w:cs="Times New Roman"/>
          <w:sz w:val="24"/>
          <w:szCs w:val="24"/>
        </w:rPr>
        <w:t>промыслов</w:t>
      </w:r>
      <w:proofErr w:type="gramStart"/>
      <w:r w:rsidRPr="000B3D71">
        <w:rPr>
          <w:rFonts w:ascii="Times New Roman" w:hAnsi="Times New Roman" w:cs="Times New Roman"/>
          <w:sz w:val="24"/>
          <w:szCs w:val="24"/>
        </w:rPr>
        <w:t>.Р</w:t>
      </w:r>
      <w:proofErr w:type="gramEnd"/>
      <w:r w:rsidRPr="000B3D71">
        <w:rPr>
          <w:rFonts w:ascii="Times New Roman" w:hAnsi="Times New Roman" w:cs="Times New Roman"/>
          <w:sz w:val="24"/>
          <w:szCs w:val="24"/>
        </w:rPr>
        <w:t>ост</w:t>
      </w:r>
      <w:proofErr w:type="spellEnd"/>
      <w:r w:rsidRPr="000B3D71">
        <w:rPr>
          <w:rFonts w:ascii="Times New Roman" w:hAnsi="Times New Roman" w:cs="Times New Roman"/>
          <w:sz w:val="24"/>
          <w:szCs w:val="24"/>
        </w:rPr>
        <w:t xml:space="preserve">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0B3D71">
        <w:rPr>
          <w:rFonts w:ascii="Times New Roman" w:hAnsi="Times New Roman" w:cs="Times New Roman"/>
          <w:sz w:val="24"/>
          <w:szCs w:val="24"/>
        </w:rPr>
        <w:t>Рябушинские</w:t>
      </w:r>
      <w:proofErr w:type="spellEnd"/>
      <w:r w:rsidRPr="000B3D71">
        <w:rPr>
          <w:rFonts w:ascii="Times New Roman" w:hAnsi="Times New Roman" w:cs="Times New Roman"/>
          <w:sz w:val="24"/>
          <w:szCs w:val="24"/>
        </w:rPr>
        <w:t xml:space="preserve">, </w:t>
      </w:r>
      <w:proofErr w:type="spellStart"/>
      <w:r w:rsidRPr="000B3D71">
        <w:rPr>
          <w:rFonts w:ascii="Times New Roman" w:hAnsi="Times New Roman" w:cs="Times New Roman"/>
          <w:sz w:val="24"/>
          <w:szCs w:val="24"/>
        </w:rPr>
        <w:t>Гарелины</w:t>
      </w:r>
      <w:proofErr w:type="spellEnd"/>
      <w:r w:rsidRPr="000B3D71">
        <w:rPr>
          <w:rFonts w:ascii="Times New Roman" w:hAnsi="Times New Roman" w:cs="Times New Roman"/>
          <w:sz w:val="24"/>
          <w:szCs w:val="24"/>
        </w:rPr>
        <w:t xml:space="preserve">, Прохоровы, Демидовы и др.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Внутренняя и внешняя торговля. Торговые пути внутри страны. </w:t>
      </w:r>
      <w:proofErr w:type="spellStart"/>
      <w:proofErr w:type="gramStart"/>
      <w:r w:rsidRPr="000B3D71">
        <w:rPr>
          <w:rFonts w:ascii="Times New Roman" w:hAnsi="Times New Roman" w:cs="Times New Roman"/>
          <w:i/>
          <w:iCs/>
          <w:sz w:val="24"/>
          <w:szCs w:val="24"/>
        </w:rPr>
        <w:t>Водно-транспортные</w:t>
      </w:r>
      <w:proofErr w:type="spellEnd"/>
      <w:proofErr w:type="gramEnd"/>
      <w:r w:rsidRPr="000B3D71">
        <w:rPr>
          <w:rFonts w:ascii="Times New Roman" w:hAnsi="Times New Roman" w:cs="Times New Roman"/>
          <w:i/>
          <w:iCs/>
          <w:sz w:val="24"/>
          <w:szCs w:val="24"/>
        </w:rPr>
        <w:t xml:space="preserve"> системы: </w:t>
      </w:r>
      <w:proofErr w:type="spellStart"/>
      <w:r w:rsidRPr="000B3D71">
        <w:rPr>
          <w:rFonts w:ascii="Times New Roman" w:hAnsi="Times New Roman" w:cs="Times New Roman"/>
          <w:i/>
          <w:iCs/>
          <w:sz w:val="24"/>
          <w:szCs w:val="24"/>
        </w:rPr>
        <w:t>Вышневолоцкая</w:t>
      </w:r>
      <w:proofErr w:type="spellEnd"/>
      <w:r w:rsidRPr="000B3D71">
        <w:rPr>
          <w:rFonts w:ascii="Times New Roman" w:hAnsi="Times New Roman" w:cs="Times New Roman"/>
          <w:i/>
          <w:iCs/>
          <w:sz w:val="24"/>
          <w:szCs w:val="24"/>
        </w:rPr>
        <w:t>, Тихвинская, Мариинская и др.</w:t>
      </w:r>
      <w:r w:rsidRPr="000B3D71">
        <w:rPr>
          <w:rFonts w:ascii="Times New Roman" w:hAnsi="Times New Roman" w:cs="Times New Roman"/>
          <w:sz w:val="24"/>
          <w:szCs w:val="24"/>
        </w:rPr>
        <w:t xml:space="preserve"> Ярмарки и их роль во внутренней торговле. </w:t>
      </w:r>
      <w:proofErr w:type="spellStart"/>
      <w:r w:rsidRPr="000B3D71">
        <w:rPr>
          <w:rFonts w:ascii="Times New Roman" w:hAnsi="Times New Roman" w:cs="Times New Roman"/>
          <w:sz w:val="24"/>
          <w:szCs w:val="24"/>
        </w:rPr>
        <w:t>Макарьевская</w:t>
      </w:r>
      <w:proofErr w:type="spellEnd"/>
      <w:r w:rsidRPr="000B3D71">
        <w:rPr>
          <w:rFonts w:ascii="Times New Roman" w:hAnsi="Times New Roman" w:cs="Times New Roman"/>
          <w:sz w:val="24"/>
          <w:szCs w:val="24"/>
        </w:rPr>
        <w:t xml:space="preserve">, </w:t>
      </w:r>
      <w:proofErr w:type="spellStart"/>
      <w:r w:rsidRPr="000B3D71">
        <w:rPr>
          <w:rFonts w:ascii="Times New Roman" w:hAnsi="Times New Roman" w:cs="Times New Roman"/>
          <w:sz w:val="24"/>
          <w:szCs w:val="24"/>
        </w:rPr>
        <w:t>Ирбитская</w:t>
      </w:r>
      <w:proofErr w:type="spellEnd"/>
      <w:r w:rsidRPr="000B3D71">
        <w:rPr>
          <w:rFonts w:ascii="Times New Roman" w:hAnsi="Times New Roman" w:cs="Times New Roman"/>
          <w:sz w:val="24"/>
          <w:szCs w:val="24"/>
        </w:rPr>
        <w:t xml:space="preserve">, </w:t>
      </w:r>
      <w:proofErr w:type="spellStart"/>
      <w:r w:rsidRPr="000B3D71">
        <w:rPr>
          <w:rFonts w:ascii="Times New Roman" w:hAnsi="Times New Roman" w:cs="Times New Roman"/>
          <w:sz w:val="24"/>
          <w:szCs w:val="24"/>
        </w:rPr>
        <w:t>Свенская</w:t>
      </w:r>
      <w:proofErr w:type="spellEnd"/>
      <w:r w:rsidRPr="000B3D71">
        <w:rPr>
          <w:rFonts w:ascii="Times New Roman" w:hAnsi="Times New Roman" w:cs="Times New Roman"/>
          <w:sz w:val="24"/>
          <w:szCs w:val="24"/>
        </w:rPr>
        <w:t xml:space="preserve">, Коренная ярмарки. Ярмарки на Украине. </w:t>
      </w:r>
      <w:r w:rsidRPr="000B3D71">
        <w:rPr>
          <w:rFonts w:ascii="Times New Roman" w:hAnsi="Times New Roman" w:cs="Times New Roman"/>
          <w:i/>
          <w:iCs/>
          <w:sz w:val="24"/>
          <w:szCs w:val="24"/>
        </w:rPr>
        <w:t xml:space="preserve">Партнеры России во внешней торговле в Европе и в мире. Обеспечение активного внешнеторгового баланса.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Обострение социальных противоречий. </w:t>
      </w:r>
      <w:r w:rsidRPr="000B3D71">
        <w:rPr>
          <w:rFonts w:ascii="Times New Roman" w:hAnsi="Times New Roman" w:cs="Times New Roman"/>
          <w:i/>
          <w:iCs/>
          <w:sz w:val="24"/>
          <w:szCs w:val="24"/>
        </w:rPr>
        <w:t>Чумной бунт в Москве.</w:t>
      </w:r>
      <w:r w:rsidRPr="000B3D71">
        <w:rPr>
          <w:rFonts w:ascii="Times New Roman" w:hAnsi="Times New Roman" w:cs="Times New Roman"/>
          <w:sz w:val="24"/>
          <w:szCs w:val="24"/>
        </w:rPr>
        <w:t xml:space="preserve"> Восстание под предводительством Емельяна Пугачева. </w:t>
      </w:r>
      <w:proofErr w:type="spellStart"/>
      <w:r w:rsidRPr="000B3D71">
        <w:rPr>
          <w:rFonts w:ascii="Times New Roman" w:hAnsi="Times New Roman" w:cs="Times New Roman"/>
          <w:i/>
          <w:iCs/>
          <w:sz w:val="24"/>
          <w:szCs w:val="24"/>
        </w:rPr>
        <w:t>Антидворянский</w:t>
      </w:r>
      <w:proofErr w:type="spellEnd"/>
      <w:r w:rsidRPr="000B3D71">
        <w:rPr>
          <w:rFonts w:ascii="Times New Roman" w:hAnsi="Times New Roman" w:cs="Times New Roman"/>
          <w:i/>
          <w:iCs/>
          <w:sz w:val="24"/>
          <w:szCs w:val="24"/>
        </w:rPr>
        <w:t xml:space="preserve"> и антикрепостнический характер движения. Роль казачества, народов Урала и Поволжья в восстании.</w:t>
      </w:r>
      <w:r w:rsidRPr="000B3D71">
        <w:rPr>
          <w:rFonts w:ascii="Times New Roman" w:hAnsi="Times New Roman" w:cs="Times New Roman"/>
          <w:sz w:val="24"/>
          <w:szCs w:val="24"/>
        </w:rPr>
        <w:t xml:space="preserve"> Влияние восстания на внутреннюю политику и развитие общественной мысли.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Внешняя политика России второй половины XVIII в., ее основные задачи. Н.И. Панин и А.А.Безбородко.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Борьба России за выход к Черному морю. Войны с Османской империей. П.А.Румянцев, А.Суворов, Ф.Ф.Ушаков, победы российских войск под их руководством. Присоединение Крыма и Северного Причерноморья. Организация управления </w:t>
      </w:r>
      <w:proofErr w:type="spellStart"/>
      <w:r w:rsidRPr="000B3D71">
        <w:rPr>
          <w:rFonts w:ascii="Times New Roman" w:hAnsi="Times New Roman" w:cs="Times New Roman"/>
          <w:sz w:val="24"/>
          <w:szCs w:val="24"/>
        </w:rPr>
        <w:t>Новороссией</w:t>
      </w:r>
      <w:proofErr w:type="spellEnd"/>
      <w:r w:rsidRPr="000B3D71">
        <w:rPr>
          <w:rFonts w:ascii="Times New Roman" w:hAnsi="Times New Roman" w:cs="Times New Roman"/>
          <w:sz w:val="24"/>
          <w:szCs w:val="24"/>
        </w:rPr>
        <w:t xml:space="preserve">. Строительство новых городов и портов. Основание Пятигорска, Севастополя, Одессы, Херсона. Г.А.Потемкин. Путешествие Екатерины II на юг в 1787 г.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Участие России в разделах Речи </w:t>
      </w:r>
      <w:proofErr w:type="spellStart"/>
      <w:r w:rsidRPr="000B3D71">
        <w:rPr>
          <w:rFonts w:ascii="Times New Roman" w:hAnsi="Times New Roman" w:cs="Times New Roman"/>
          <w:sz w:val="24"/>
          <w:szCs w:val="24"/>
        </w:rPr>
        <w:t>Посполитой</w:t>
      </w:r>
      <w:proofErr w:type="spellEnd"/>
      <w:r w:rsidRPr="000B3D71">
        <w:rPr>
          <w:rFonts w:ascii="Times New Roman" w:hAnsi="Times New Roman" w:cs="Times New Roman"/>
          <w:sz w:val="24"/>
          <w:szCs w:val="24"/>
        </w:rPr>
        <w:t xml:space="preserve">. </w:t>
      </w:r>
      <w:r w:rsidRPr="000B3D71">
        <w:rPr>
          <w:rFonts w:ascii="Times New Roman" w:hAnsi="Times New Roman" w:cs="Times New Roman"/>
          <w:i/>
          <w:iCs/>
          <w:sz w:val="24"/>
          <w:szCs w:val="24"/>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0B3D71">
        <w:rPr>
          <w:rFonts w:ascii="Times New Roman" w:hAnsi="Times New Roman" w:cs="Times New Roman"/>
          <w:sz w:val="24"/>
          <w:szCs w:val="24"/>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0B3D71">
        <w:rPr>
          <w:rFonts w:ascii="Times New Roman" w:hAnsi="Times New Roman" w:cs="Times New Roman"/>
          <w:i/>
          <w:iCs/>
          <w:sz w:val="24"/>
          <w:szCs w:val="24"/>
        </w:rPr>
        <w:t xml:space="preserve">Восстание под предводительством </w:t>
      </w:r>
      <w:proofErr w:type="spellStart"/>
      <w:r w:rsidRPr="000B3D71">
        <w:rPr>
          <w:rFonts w:ascii="Times New Roman" w:hAnsi="Times New Roman" w:cs="Times New Roman"/>
          <w:i/>
          <w:iCs/>
          <w:sz w:val="24"/>
          <w:szCs w:val="24"/>
        </w:rPr>
        <w:t>Тадеуша</w:t>
      </w:r>
      <w:proofErr w:type="spellEnd"/>
      <w:r w:rsidRPr="000B3D71">
        <w:rPr>
          <w:rFonts w:ascii="Times New Roman" w:hAnsi="Times New Roman" w:cs="Times New Roman"/>
          <w:i/>
          <w:iCs/>
          <w:sz w:val="24"/>
          <w:szCs w:val="24"/>
        </w:rPr>
        <w:t xml:space="preserve"> </w:t>
      </w:r>
      <w:proofErr w:type="spellStart"/>
      <w:r w:rsidRPr="000B3D71">
        <w:rPr>
          <w:rFonts w:ascii="Times New Roman" w:hAnsi="Times New Roman" w:cs="Times New Roman"/>
          <w:i/>
          <w:iCs/>
          <w:sz w:val="24"/>
          <w:szCs w:val="24"/>
        </w:rPr>
        <w:t>Костюшко</w:t>
      </w:r>
      <w:proofErr w:type="spellEnd"/>
      <w:r w:rsidRPr="000B3D71">
        <w:rPr>
          <w:rFonts w:ascii="Times New Roman" w:hAnsi="Times New Roman" w:cs="Times New Roman"/>
          <w:i/>
          <w:i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Участие России в борьбе с революционной Францией. Итальянский и Швейцарский походы А.В.Суворова. Действия эскадры Ф.Ф.Ушакова в Средиземном море.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Культурное пространство Российской империи в XVIII </w:t>
      </w:r>
      <w:proofErr w:type="gramStart"/>
      <w:r w:rsidRPr="000B3D71">
        <w:rPr>
          <w:rFonts w:ascii="Times New Roman" w:hAnsi="Times New Roman" w:cs="Times New Roman"/>
          <w:b/>
          <w:bCs/>
          <w:sz w:val="24"/>
          <w:szCs w:val="24"/>
        </w:rPr>
        <w:t>в</w:t>
      </w:r>
      <w:proofErr w:type="gramEnd"/>
      <w:r w:rsidRPr="000B3D71">
        <w:rPr>
          <w:rFonts w:ascii="Times New Roman" w:hAnsi="Times New Roman" w:cs="Times New Roman"/>
          <w:b/>
          <w:b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lastRenderedPageBreak/>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А.П.Сумарокова, Г.Р.Державина, Д.И.Фонвизина. </w:t>
      </w:r>
      <w:r w:rsidRPr="000B3D71">
        <w:rPr>
          <w:rFonts w:ascii="Times New Roman" w:hAnsi="Times New Roman" w:cs="Times New Roman"/>
          <w:i/>
          <w:iCs/>
          <w:sz w:val="24"/>
          <w:szCs w:val="24"/>
        </w:rPr>
        <w:t xml:space="preserve">Н.И.Новиков, материалы о положении крепостных крестьян в его </w:t>
      </w:r>
      <w:proofErr w:type="spellStart"/>
      <w:r w:rsidRPr="000B3D71">
        <w:rPr>
          <w:rFonts w:ascii="Times New Roman" w:hAnsi="Times New Roman" w:cs="Times New Roman"/>
          <w:i/>
          <w:iCs/>
          <w:sz w:val="24"/>
          <w:szCs w:val="24"/>
        </w:rPr>
        <w:t>журналах</w:t>
      </w:r>
      <w:proofErr w:type="gramStart"/>
      <w:r w:rsidRPr="000B3D71">
        <w:rPr>
          <w:rFonts w:ascii="Times New Roman" w:hAnsi="Times New Roman" w:cs="Times New Roman"/>
          <w:i/>
          <w:iCs/>
          <w:sz w:val="24"/>
          <w:szCs w:val="24"/>
        </w:rPr>
        <w:t>.</w:t>
      </w:r>
      <w:r w:rsidRPr="000B3D71">
        <w:rPr>
          <w:rFonts w:ascii="Times New Roman" w:hAnsi="Times New Roman" w:cs="Times New Roman"/>
          <w:sz w:val="24"/>
          <w:szCs w:val="24"/>
        </w:rPr>
        <w:t>А</w:t>
      </w:r>
      <w:proofErr w:type="gramEnd"/>
      <w:r w:rsidRPr="000B3D71">
        <w:rPr>
          <w:rFonts w:ascii="Times New Roman" w:hAnsi="Times New Roman" w:cs="Times New Roman"/>
          <w:sz w:val="24"/>
          <w:szCs w:val="24"/>
        </w:rPr>
        <w:t>.Н.Радищев</w:t>
      </w:r>
      <w:proofErr w:type="spellEnd"/>
      <w:r w:rsidRPr="000B3D71">
        <w:rPr>
          <w:rFonts w:ascii="Times New Roman" w:hAnsi="Times New Roman" w:cs="Times New Roman"/>
          <w:sz w:val="24"/>
          <w:szCs w:val="24"/>
        </w:rPr>
        <w:t xml:space="preserve"> и его «Путешествие из Петербурга в Москву».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т. п.). </w:t>
      </w:r>
      <w:r w:rsidRPr="000B3D71">
        <w:rPr>
          <w:rFonts w:ascii="Times New Roman" w:hAnsi="Times New Roman" w:cs="Times New Roman"/>
          <w:i/>
          <w:iCs/>
          <w:sz w:val="24"/>
          <w:szCs w:val="24"/>
        </w:rPr>
        <w:t>Вклад в развитие русской культуры ученых, художников, мастеров, прибывших из-за рубежа.</w:t>
      </w:r>
      <w:r w:rsidRPr="000B3D71">
        <w:rPr>
          <w:rFonts w:ascii="Times New Roman" w:hAnsi="Times New Roman" w:cs="Times New Roman"/>
          <w:sz w:val="24"/>
          <w:szCs w:val="24"/>
        </w:rPr>
        <w:t xml:space="preserve"> Усиление внимания к жизни и культуре русского народа и историческому прошлому России к концу столетия.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Культура и быт российских сословий. Дворянство: жизнь и быт дворянской усадьбы. Духовенство. Купечество. Крестьянство.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0B3D71">
        <w:rPr>
          <w:rFonts w:ascii="Times New Roman" w:hAnsi="Times New Roman" w:cs="Times New Roman"/>
          <w:i/>
          <w:iCs/>
          <w:sz w:val="24"/>
          <w:szCs w:val="24"/>
        </w:rPr>
        <w:t>Исследования в области отечественной истории. Изучение российской словесности и развитие литературного языка. Российская академия. Е.Р.Дашкова.</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М.В. Ломоносов и его выдающаяся роль в становлении российской науки и образования.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Образование в России в XVIII в. </w:t>
      </w:r>
      <w:r w:rsidRPr="000B3D71">
        <w:rPr>
          <w:rFonts w:ascii="Times New Roman" w:hAnsi="Times New Roman" w:cs="Times New Roman"/>
          <w:i/>
          <w:iCs/>
          <w:sz w:val="24"/>
          <w:szCs w:val="24"/>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0B3D71">
        <w:rPr>
          <w:rFonts w:ascii="Times New Roman" w:hAnsi="Times New Roman" w:cs="Times New Roman"/>
          <w:sz w:val="24"/>
          <w:szCs w:val="24"/>
        </w:rPr>
        <w:t xml:space="preserve"> Московский университет – первый российский университет.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Русская архитектура XVIII в. Строительство Петербурга, формирование его городского плана. </w:t>
      </w:r>
      <w:r w:rsidRPr="000B3D71">
        <w:rPr>
          <w:rFonts w:ascii="Times New Roman" w:hAnsi="Times New Roman" w:cs="Times New Roman"/>
          <w:i/>
          <w:iCs/>
          <w:sz w:val="24"/>
          <w:szCs w:val="24"/>
        </w:rPr>
        <w:t>Регулярный характер застройки Петербурга и других городов. Барокко в архитектуре Москвы и Петербурга.</w:t>
      </w:r>
      <w:r w:rsidRPr="000B3D71">
        <w:rPr>
          <w:rFonts w:ascii="Times New Roman" w:hAnsi="Times New Roman" w:cs="Times New Roman"/>
          <w:sz w:val="24"/>
          <w:szCs w:val="24"/>
        </w:rPr>
        <w:t xml:space="preserve"> Переход к классицизму, </w:t>
      </w:r>
      <w:r w:rsidRPr="000B3D71">
        <w:rPr>
          <w:rFonts w:ascii="Times New Roman" w:hAnsi="Times New Roman" w:cs="Times New Roman"/>
          <w:i/>
          <w:iCs/>
          <w:sz w:val="24"/>
          <w:szCs w:val="24"/>
        </w:rPr>
        <w:t xml:space="preserve">создание архитектурных ассамблей в стиле классицизма в обеих столицах. </w:t>
      </w:r>
      <w:r w:rsidRPr="000B3D71">
        <w:rPr>
          <w:rFonts w:ascii="Times New Roman" w:hAnsi="Times New Roman" w:cs="Times New Roman"/>
          <w:sz w:val="24"/>
          <w:szCs w:val="24"/>
        </w:rPr>
        <w:t xml:space="preserve">В.И. Баженов, М.Ф.Казаков. </w:t>
      </w:r>
    </w:p>
    <w:p w:rsidR="00F31D17" w:rsidRPr="000B3D71" w:rsidRDefault="00F31D17" w:rsidP="00F31D17">
      <w:pPr>
        <w:spacing w:after="0" w:line="240" w:lineRule="auto"/>
        <w:ind w:firstLine="709"/>
        <w:jc w:val="both"/>
        <w:rPr>
          <w:rFonts w:ascii="Times New Roman" w:hAnsi="Times New Roman" w:cs="Times New Roman"/>
          <w:i/>
          <w:iCs/>
          <w:sz w:val="24"/>
          <w:szCs w:val="24"/>
        </w:rPr>
      </w:pPr>
      <w:r w:rsidRPr="000B3D71">
        <w:rPr>
          <w:rFonts w:ascii="Times New Roman" w:hAnsi="Times New Roman" w:cs="Times New Roman"/>
          <w:sz w:val="24"/>
          <w:szCs w:val="24"/>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0B3D71">
        <w:rPr>
          <w:rFonts w:ascii="Times New Roman" w:hAnsi="Times New Roman" w:cs="Times New Roman"/>
          <w:i/>
          <w:iCs/>
          <w:sz w:val="24"/>
          <w:szCs w:val="24"/>
        </w:rPr>
        <w:t xml:space="preserve">Новые веяния в изобразительном искусстве в конце столетия.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Народы России в XVIII </w:t>
      </w:r>
      <w:proofErr w:type="gramStart"/>
      <w:r w:rsidRPr="000B3D71">
        <w:rPr>
          <w:rFonts w:ascii="Times New Roman" w:hAnsi="Times New Roman" w:cs="Times New Roman"/>
          <w:b/>
          <w:bCs/>
          <w:sz w:val="24"/>
          <w:szCs w:val="24"/>
        </w:rPr>
        <w:t>в</w:t>
      </w:r>
      <w:proofErr w:type="gramEnd"/>
      <w:r w:rsidRPr="000B3D71">
        <w:rPr>
          <w:rFonts w:ascii="Times New Roman" w:hAnsi="Times New Roman" w:cs="Times New Roman"/>
          <w:b/>
          <w:bCs/>
          <w:sz w:val="24"/>
          <w:szCs w:val="24"/>
        </w:rPr>
        <w:t xml:space="preserve">.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Управление окраинами империи. Башкирские восстания. Политика по отношению к исламу. Освоение </w:t>
      </w:r>
      <w:proofErr w:type="spellStart"/>
      <w:r w:rsidRPr="000B3D71">
        <w:rPr>
          <w:rFonts w:ascii="Times New Roman" w:hAnsi="Times New Roman" w:cs="Times New Roman"/>
          <w:sz w:val="24"/>
          <w:szCs w:val="24"/>
        </w:rPr>
        <w:t>Новороссии</w:t>
      </w:r>
      <w:proofErr w:type="spellEnd"/>
      <w:r w:rsidRPr="000B3D71">
        <w:rPr>
          <w:rFonts w:ascii="Times New Roman" w:hAnsi="Times New Roman" w:cs="Times New Roman"/>
          <w:sz w:val="24"/>
          <w:szCs w:val="24"/>
        </w:rPr>
        <w:t xml:space="preserve">, Поволжья и Южного Урала. Немецкие переселенцы. Формирование черты оседлости. </w:t>
      </w:r>
    </w:p>
    <w:p w:rsidR="00F31D17" w:rsidRPr="000B3D71" w:rsidRDefault="00F31D17" w:rsidP="00F31D17">
      <w:pPr>
        <w:spacing w:after="0" w:line="240" w:lineRule="auto"/>
        <w:ind w:firstLine="709"/>
        <w:jc w:val="both"/>
        <w:rPr>
          <w:rFonts w:ascii="Times New Roman" w:hAnsi="Times New Roman" w:cs="Times New Roman"/>
          <w:b/>
          <w:bCs/>
          <w:sz w:val="24"/>
          <w:szCs w:val="24"/>
        </w:rPr>
      </w:pPr>
      <w:r w:rsidRPr="000B3D71">
        <w:rPr>
          <w:rFonts w:ascii="Times New Roman" w:hAnsi="Times New Roman" w:cs="Times New Roman"/>
          <w:b/>
          <w:bCs/>
          <w:sz w:val="24"/>
          <w:szCs w:val="24"/>
        </w:rPr>
        <w:t xml:space="preserve">Россия при Павле I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Основные принципы внутренней политики Павла I. Укрепление абсолютизма </w:t>
      </w:r>
      <w:r w:rsidRPr="000B3D71">
        <w:rPr>
          <w:rFonts w:ascii="Times New Roman" w:hAnsi="Times New Roman" w:cs="Times New Roman"/>
          <w:i/>
          <w:iCs/>
          <w:sz w:val="24"/>
          <w:szCs w:val="24"/>
        </w:rPr>
        <w:t>через отказ от принципов «просвещенного абсолютизма» и</w:t>
      </w:r>
      <w:r w:rsidRPr="000B3D71">
        <w:rPr>
          <w:rFonts w:ascii="Times New Roman" w:hAnsi="Times New Roman" w:cs="Times New Roman"/>
          <w:sz w:val="24"/>
          <w:szCs w:val="24"/>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F31D17" w:rsidRPr="000B3D71"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F31D17" w:rsidRDefault="00F31D17" w:rsidP="00F31D17">
      <w:pPr>
        <w:spacing w:after="0" w:line="240" w:lineRule="auto"/>
        <w:ind w:firstLine="709"/>
        <w:jc w:val="both"/>
        <w:rPr>
          <w:rFonts w:ascii="Times New Roman" w:hAnsi="Times New Roman" w:cs="Times New Roman"/>
          <w:sz w:val="24"/>
          <w:szCs w:val="24"/>
        </w:rPr>
      </w:pPr>
      <w:r w:rsidRPr="000B3D71">
        <w:rPr>
          <w:rFonts w:ascii="Times New Roman" w:hAnsi="Times New Roman" w:cs="Times New Roman"/>
          <w:sz w:val="24"/>
          <w:szCs w:val="24"/>
        </w:rPr>
        <w:t xml:space="preserve">Внутренняя политика. Ограничение дворянских привилегий. </w:t>
      </w:r>
    </w:p>
    <w:p w:rsidR="00F31D17" w:rsidRPr="000B3D71" w:rsidRDefault="00F31D17" w:rsidP="00F31D17">
      <w:pPr>
        <w:spacing w:after="0" w:line="240" w:lineRule="auto"/>
        <w:ind w:firstLine="709"/>
        <w:jc w:val="both"/>
        <w:rPr>
          <w:rFonts w:ascii="Times New Roman" w:hAnsi="Times New Roman" w:cs="Times New Roman"/>
          <w:sz w:val="24"/>
          <w:szCs w:val="24"/>
        </w:rPr>
      </w:pPr>
    </w:p>
    <w:p w:rsidR="00F31D17" w:rsidRDefault="00F31D17" w:rsidP="00F31D17">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9 КЛАСС</w:t>
      </w:r>
    </w:p>
    <w:p w:rsidR="00F31D17" w:rsidRDefault="00F31D17" w:rsidP="00F31D17">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Всеобщая история</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Страны Европы и Северной Америки в первой половине ХIХ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Страны Европы и Северной Америки во второй половине ХIХ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Великобритания в Викторианскую эпоху: «мастерская мира», рабочее движение, внутренняя и внешняя политика, расширение колониальной империи. Франция — от</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xml:space="preserve">торой империи к Третьей республике: </w:t>
      </w:r>
      <w:r>
        <w:rPr>
          <w:rFonts w:ascii="Times New Roman" w:hAnsi="Times New Roman" w:cs="Times New Roman"/>
          <w:i/>
          <w:iCs/>
          <w:sz w:val="24"/>
          <w:szCs w:val="24"/>
        </w:rPr>
        <w:t>внутренняя и внешняя политика, франко-германская война, колониальные войны.</w:t>
      </w:r>
      <w:r>
        <w:rPr>
          <w:rFonts w:ascii="Times New Roman" w:hAnsi="Times New Roman" w:cs="Times New Roman"/>
          <w:sz w:val="24"/>
          <w:szCs w:val="24"/>
        </w:rPr>
        <w:t xml:space="preserve"> Образование единого государства в Италии; </w:t>
      </w:r>
      <w:r>
        <w:rPr>
          <w:rFonts w:ascii="Times New Roman" w:hAnsi="Times New Roman" w:cs="Times New Roman"/>
          <w:i/>
          <w:iCs/>
          <w:sz w:val="24"/>
          <w:szCs w:val="24"/>
        </w:rPr>
        <w:t>К. </w:t>
      </w:r>
      <w:proofErr w:type="spellStart"/>
      <w:r>
        <w:rPr>
          <w:rFonts w:ascii="Times New Roman" w:hAnsi="Times New Roman" w:cs="Times New Roman"/>
          <w:i/>
          <w:iCs/>
          <w:sz w:val="24"/>
          <w:szCs w:val="24"/>
        </w:rPr>
        <w:t>Кавур</w:t>
      </w:r>
      <w:proofErr w:type="spellEnd"/>
      <w:r>
        <w:rPr>
          <w:rFonts w:ascii="Times New Roman" w:hAnsi="Times New Roman" w:cs="Times New Roman"/>
          <w:i/>
          <w:iCs/>
          <w:sz w:val="24"/>
          <w:szCs w:val="24"/>
        </w:rPr>
        <w:t>, Дж. Гарибальди.</w:t>
      </w:r>
      <w:r>
        <w:rPr>
          <w:rFonts w:ascii="Times New Roman" w:hAnsi="Times New Roman" w:cs="Times New Roman"/>
          <w:sz w:val="24"/>
          <w:szCs w:val="24"/>
        </w:rPr>
        <w:t xml:space="preserve"> Объединение германских государств, провозглашение Германской империи; О. Бисмарк. </w:t>
      </w:r>
      <w:proofErr w:type="spellStart"/>
      <w:r>
        <w:rPr>
          <w:rFonts w:ascii="Times New Roman" w:hAnsi="Times New Roman" w:cs="Times New Roman"/>
          <w:i/>
          <w:iCs/>
          <w:sz w:val="24"/>
          <w:szCs w:val="24"/>
        </w:rPr>
        <w:t>Габсбургская</w:t>
      </w:r>
      <w:proofErr w:type="spellEnd"/>
      <w:r>
        <w:rPr>
          <w:rFonts w:ascii="Times New Roman" w:hAnsi="Times New Roman" w:cs="Times New Roman"/>
          <w:i/>
          <w:iCs/>
          <w:sz w:val="24"/>
          <w:szCs w:val="24"/>
        </w:rPr>
        <w:t xml:space="preserve"> монархия: австро-венгерский дуализм.</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Соединенные Штаты Америки во второй половине ХIХ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экономика</w:t>
      </w:r>
      <w:proofErr w:type="gramEnd"/>
      <w:r>
        <w:rPr>
          <w:rFonts w:ascii="Times New Roman" w:hAnsi="Times New Roman" w:cs="Times New Roman"/>
          <w:sz w:val="24"/>
          <w:szCs w:val="24"/>
        </w:rPr>
        <w:t>, социальные отношения, политическая жизнь. Север и Юг. Гражданская война (1861—1865). А. Линкольн.</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Экономическое и социально-политическое развитие стран Европы и США в конце ХIХ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Завершение промышленного переворота. Индустриализация. Монополистический капитализм. Технический прогре</w:t>
      </w:r>
      <w:proofErr w:type="gramStart"/>
      <w:r>
        <w:rPr>
          <w:rFonts w:ascii="Times New Roman" w:hAnsi="Times New Roman" w:cs="Times New Roman"/>
          <w:sz w:val="24"/>
          <w:szCs w:val="24"/>
        </w:rPr>
        <w:t>сс в пр</w:t>
      </w:r>
      <w:proofErr w:type="gramEnd"/>
      <w:r>
        <w:rPr>
          <w:rFonts w:ascii="Times New Roman" w:hAnsi="Times New Roman" w:cs="Times New Roman"/>
          <w:sz w:val="24"/>
          <w:szCs w:val="24"/>
        </w:rPr>
        <w:t>омышленности и сельском хозяйстве. Развитие транспорта и сре</w:t>
      </w:r>
      <w:proofErr w:type="gramStart"/>
      <w:r>
        <w:rPr>
          <w:rFonts w:ascii="Times New Roman" w:hAnsi="Times New Roman" w:cs="Times New Roman"/>
          <w:sz w:val="24"/>
          <w:szCs w:val="24"/>
        </w:rPr>
        <w:t>дств св</w:t>
      </w:r>
      <w:proofErr w:type="gramEnd"/>
      <w:r>
        <w:rPr>
          <w:rFonts w:ascii="Times New Roman" w:hAnsi="Times New Roman" w:cs="Times New Roman"/>
          <w:sz w:val="24"/>
          <w:szCs w:val="24"/>
        </w:rPr>
        <w:t xml:space="preserve">язи. Миграция из Старого в Новый Свет. Положение основных социальных групп. </w:t>
      </w:r>
      <w:r>
        <w:rPr>
          <w:rFonts w:ascii="Times New Roman" w:hAnsi="Times New Roman" w:cs="Times New Roman"/>
          <w:i/>
          <w:iCs/>
          <w:sz w:val="24"/>
          <w:szCs w:val="24"/>
        </w:rPr>
        <w:t xml:space="preserve">Расширение спектра общественных движений. </w:t>
      </w:r>
      <w:r>
        <w:rPr>
          <w:rFonts w:ascii="Times New Roman" w:hAnsi="Times New Roman" w:cs="Times New Roman"/>
          <w:sz w:val="24"/>
          <w:szCs w:val="24"/>
        </w:rPr>
        <w:t>Рабочее движение и профсоюзы. Образование социалистических партий; идеологи и руководители социалистического движения.</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Страны Азии в ХIХ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w:t>
      </w:r>
      <w:proofErr w:type="spellStart"/>
      <w:r>
        <w:rPr>
          <w:rFonts w:ascii="Times New Roman" w:hAnsi="Times New Roman" w:cs="Times New Roman"/>
          <w:sz w:val="24"/>
          <w:szCs w:val="24"/>
        </w:rPr>
        <w:t>Цин</w:t>
      </w:r>
      <w:proofErr w:type="spellEnd"/>
      <w:r>
        <w:rPr>
          <w:rFonts w:ascii="Times New Roman" w:hAnsi="Times New Roman" w:cs="Times New Roman"/>
          <w:sz w:val="24"/>
          <w:szCs w:val="24"/>
        </w:rPr>
        <w:t xml:space="preserve">, «закрытие» страны, «опиумные войны», движение тайпинов. </w:t>
      </w:r>
      <w:r>
        <w:rPr>
          <w:rFonts w:ascii="Times New Roman" w:hAnsi="Times New Roman" w:cs="Times New Roman"/>
          <w:i/>
          <w:iCs/>
          <w:sz w:val="24"/>
          <w:szCs w:val="24"/>
        </w:rPr>
        <w:t xml:space="preserve">Япония: внутренняя и внешняя политика </w:t>
      </w:r>
      <w:proofErr w:type="spellStart"/>
      <w:r>
        <w:rPr>
          <w:rFonts w:ascii="Times New Roman" w:hAnsi="Times New Roman" w:cs="Times New Roman"/>
          <w:i/>
          <w:iCs/>
          <w:sz w:val="24"/>
          <w:szCs w:val="24"/>
        </w:rPr>
        <w:t>сегунатаТокугава</w:t>
      </w:r>
      <w:proofErr w:type="spellEnd"/>
      <w:r>
        <w:rPr>
          <w:rFonts w:ascii="Times New Roman" w:hAnsi="Times New Roman" w:cs="Times New Roman"/>
          <w:i/>
          <w:iCs/>
          <w:sz w:val="24"/>
          <w:szCs w:val="24"/>
        </w:rPr>
        <w:t xml:space="preserve">, преобразования эпохи </w:t>
      </w:r>
      <w:proofErr w:type="spellStart"/>
      <w:r>
        <w:rPr>
          <w:rFonts w:ascii="Times New Roman" w:hAnsi="Times New Roman" w:cs="Times New Roman"/>
          <w:i/>
          <w:iCs/>
          <w:sz w:val="24"/>
          <w:szCs w:val="24"/>
        </w:rPr>
        <w:t>Мэйдзи</w:t>
      </w:r>
      <w:proofErr w:type="spellEnd"/>
      <w:r>
        <w:rPr>
          <w:rFonts w:ascii="Times New Roman" w:hAnsi="Times New Roman" w:cs="Times New Roman"/>
          <w:i/>
          <w:i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Война за независимость в Латинской Америке</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Колониальное общество. Освободительная борьба: задачи, участники, формы выступлений. </w:t>
      </w:r>
      <w:r>
        <w:rPr>
          <w:rFonts w:ascii="Times New Roman" w:hAnsi="Times New Roman" w:cs="Times New Roman"/>
          <w:i/>
          <w:iCs/>
          <w:sz w:val="24"/>
          <w:szCs w:val="24"/>
        </w:rPr>
        <w:t>П. Д. </w:t>
      </w:r>
      <w:proofErr w:type="spellStart"/>
      <w:r>
        <w:rPr>
          <w:rFonts w:ascii="Times New Roman" w:hAnsi="Times New Roman" w:cs="Times New Roman"/>
          <w:i/>
          <w:iCs/>
          <w:sz w:val="24"/>
          <w:szCs w:val="24"/>
        </w:rPr>
        <w:t>Туссен-Лувертюр</w:t>
      </w:r>
      <w:proofErr w:type="spellEnd"/>
      <w:r>
        <w:rPr>
          <w:rFonts w:ascii="Times New Roman" w:hAnsi="Times New Roman" w:cs="Times New Roman"/>
          <w:i/>
          <w:iCs/>
          <w:sz w:val="24"/>
          <w:szCs w:val="24"/>
        </w:rPr>
        <w:t>, С. Боливар.</w:t>
      </w:r>
      <w:r>
        <w:rPr>
          <w:rFonts w:ascii="Times New Roman" w:hAnsi="Times New Roman" w:cs="Times New Roman"/>
          <w:sz w:val="24"/>
          <w:szCs w:val="24"/>
        </w:rPr>
        <w:t xml:space="preserve"> Провозглашение независимых государств.</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Народы Африки в Новое время</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Колониальные империи. Колониальные порядки и традиционные общественные отношения. Выступления против колонизаторов.</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Развитие культуры в XIX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Международные отношения в XIX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Историческое и культурное наследие Нового времени.</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Новейшая история. </w:t>
      </w:r>
    </w:p>
    <w:p w:rsidR="00F31D17" w:rsidRDefault="00F31D17" w:rsidP="00F31D1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Мир к началу XX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Новейшая</w:t>
      </w:r>
      <w:proofErr w:type="gramEnd"/>
      <w:r>
        <w:rPr>
          <w:rFonts w:ascii="Times New Roman" w:hAnsi="Times New Roman" w:cs="Times New Roman"/>
          <w:sz w:val="24"/>
          <w:szCs w:val="24"/>
        </w:rPr>
        <w:t xml:space="preserve"> история: понятие, периодизация.</w:t>
      </w:r>
    </w:p>
    <w:p w:rsidR="00F31D17" w:rsidRDefault="00F31D17" w:rsidP="00F31D17">
      <w:pPr>
        <w:shd w:val="clear" w:color="auto" w:fill="FFFFFF"/>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Мир в 1900—1914 гг.</w:t>
      </w:r>
    </w:p>
    <w:p w:rsidR="00F31D17" w:rsidRDefault="00F31D17" w:rsidP="00F31D17">
      <w:pPr>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Pr>
          <w:rFonts w:ascii="Times New Roman" w:hAnsi="Times New Roman" w:cs="Times New Roman"/>
          <w:i/>
          <w:iCs/>
          <w:sz w:val="24"/>
          <w:szCs w:val="24"/>
        </w:rPr>
        <w:t>Социальные и политические реформы; Д. Ллойд Джордж.</w:t>
      </w:r>
    </w:p>
    <w:p w:rsidR="00F31D17" w:rsidRDefault="00F31D17" w:rsidP="00F31D17">
      <w:pPr>
        <w:shd w:val="clear" w:color="auto" w:fill="FFFFFF"/>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странах Азии (Турция, Иран, Китай). Мексиканская революция 1910—1917 гг. </w:t>
      </w:r>
      <w:r>
        <w:rPr>
          <w:rFonts w:ascii="Times New Roman" w:hAnsi="Times New Roman" w:cs="Times New Roman"/>
          <w:i/>
          <w:iCs/>
          <w:sz w:val="24"/>
          <w:szCs w:val="24"/>
        </w:rPr>
        <w:t>Руководители освободительной борьбы (Сунь Ятсен, Э. </w:t>
      </w:r>
      <w:proofErr w:type="spellStart"/>
      <w:r>
        <w:rPr>
          <w:rFonts w:ascii="Times New Roman" w:hAnsi="Times New Roman" w:cs="Times New Roman"/>
          <w:i/>
          <w:iCs/>
          <w:sz w:val="24"/>
          <w:szCs w:val="24"/>
        </w:rPr>
        <w:t>Сапата</w:t>
      </w:r>
      <w:proofErr w:type="spellEnd"/>
      <w:r>
        <w:rPr>
          <w:rFonts w:ascii="Times New Roman" w:hAnsi="Times New Roman" w:cs="Times New Roman"/>
          <w:i/>
          <w:iCs/>
          <w:sz w:val="24"/>
          <w:szCs w:val="24"/>
        </w:rPr>
        <w:t>, Ф. </w:t>
      </w:r>
      <w:proofErr w:type="spellStart"/>
      <w:r>
        <w:rPr>
          <w:rFonts w:ascii="Times New Roman" w:hAnsi="Times New Roman" w:cs="Times New Roman"/>
          <w:i/>
          <w:iCs/>
          <w:sz w:val="24"/>
          <w:szCs w:val="24"/>
        </w:rPr>
        <w:t>Вилья</w:t>
      </w:r>
      <w:proofErr w:type="spellEnd"/>
      <w:r>
        <w:rPr>
          <w:rFonts w:ascii="Times New Roman" w:hAnsi="Times New Roman" w:cs="Times New Roman"/>
          <w:i/>
          <w:iCs/>
          <w:sz w:val="24"/>
          <w:szCs w:val="24"/>
        </w:rPr>
        <w:t>).</w:t>
      </w:r>
    </w:p>
    <w:p w:rsidR="00F31D17" w:rsidRDefault="00F31D17" w:rsidP="00F31D17">
      <w:pPr>
        <w:spacing w:after="0" w:line="240" w:lineRule="auto"/>
        <w:ind w:firstLine="709"/>
        <w:jc w:val="both"/>
        <w:rPr>
          <w:rFonts w:ascii="Times New Roman" w:hAnsi="Times New Roman" w:cs="Times New Roman"/>
          <w:b/>
          <w:bCs/>
          <w:sz w:val="24"/>
          <w:szCs w:val="24"/>
        </w:rPr>
      </w:pPr>
    </w:p>
    <w:p w:rsidR="00F31D17" w:rsidRDefault="00F31D17" w:rsidP="00F31D17">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История России</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Российская империя в XIX – начале XX вв.</w:t>
      </w:r>
    </w:p>
    <w:p w:rsidR="00F31D17" w:rsidRDefault="00F31D17" w:rsidP="00F31D17">
      <w:pPr>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Россия на пути к реформам (1801–1861)</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Александровская эпоха: государственный либерализм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Отечественная война 1812 г.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Эпоха 1812 года. Война России с Францией 1805-1807 гг. </w:t>
      </w:r>
      <w:proofErr w:type="spellStart"/>
      <w:r>
        <w:rPr>
          <w:rFonts w:ascii="Times New Roman" w:hAnsi="Times New Roman" w:cs="Times New Roman"/>
          <w:sz w:val="24"/>
          <w:szCs w:val="24"/>
        </w:rPr>
        <w:t>Тильзитский</w:t>
      </w:r>
      <w:proofErr w:type="spellEnd"/>
      <w:r>
        <w:rPr>
          <w:rFonts w:ascii="Times New Roman" w:hAnsi="Times New Roman" w:cs="Times New Roman"/>
          <w:sz w:val="24"/>
          <w:szCs w:val="24"/>
        </w:rPr>
        <w:t xml:space="preserve">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Либеральные и охранительные тенденции во внутренней политике. Польская конституция 1815 г. </w:t>
      </w:r>
      <w:r>
        <w:rPr>
          <w:rFonts w:ascii="Times New Roman" w:hAnsi="Times New Roman" w:cs="Times New Roman"/>
          <w:i/>
          <w:iCs/>
          <w:sz w:val="24"/>
          <w:szCs w:val="24"/>
        </w:rPr>
        <w:t>Военные поселения. Дворянская оппозиция самодержавию.</w:t>
      </w:r>
      <w:r>
        <w:rPr>
          <w:rFonts w:ascii="Times New Roman" w:hAnsi="Times New Roman" w:cs="Times New Roman"/>
          <w:sz w:val="24"/>
          <w:szCs w:val="24"/>
        </w:rPr>
        <w:t xml:space="preserve"> Тайные организации: Союз спасения, Союз благоденствия, Северное и Южное общества. Восстание декабристов 14 декабря 1825 г.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Николаевское самодержавие: государственный консерватизм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Pr>
          <w:rFonts w:ascii="Times New Roman" w:hAnsi="Times New Roman" w:cs="Times New Roman"/>
          <w:i/>
          <w:iCs/>
          <w:sz w:val="24"/>
          <w:szCs w:val="24"/>
        </w:rPr>
        <w:t>централизация управления, политическая полиция, кодификация законов, цензура, попечительство об образовании.</w:t>
      </w:r>
      <w:r>
        <w:rPr>
          <w:rFonts w:ascii="Times New Roman" w:hAnsi="Times New Roman" w:cs="Times New Roman"/>
          <w:sz w:val="24"/>
          <w:szCs w:val="24"/>
        </w:rPr>
        <w:t xml:space="preserve"> Крестьянский вопрос. Реформа государственных крестьян П.Д.Киселева 1837-1841 гг. Официальная идеология: «православие, самодержавие, народность». </w:t>
      </w:r>
      <w:r>
        <w:rPr>
          <w:rFonts w:ascii="Times New Roman" w:hAnsi="Times New Roman" w:cs="Times New Roman"/>
          <w:i/>
          <w:iCs/>
          <w:sz w:val="24"/>
          <w:szCs w:val="24"/>
        </w:rPr>
        <w:t xml:space="preserve">Формирование профессиональной бюрократии. Прогрессивное чиновничество: у истоков либерального реформаторства.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Крепостнический социум. Деревня и город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Сословная структура российского общества. Крепостное хозяйство. </w:t>
      </w:r>
      <w:r>
        <w:rPr>
          <w:rFonts w:ascii="Times New Roman" w:hAnsi="Times New Roman" w:cs="Times New Roman"/>
          <w:i/>
          <w:iCs/>
          <w:sz w:val="24"/>
          <w:szCs w:val="24"/>
        </w:rPr>
        <w:t>Помещик и крестьянин, конфликты и сотрудничество.</w:t>
      </w:r>
      <w:r>
        <w:rPr>
          <w:rFonts w:ascii="Times New Roman" w:hAnsi="Times New Roman" w:cs="Times New Roman"/>
          <w:sz w:val="24"/>
          <w:szCs w:val="24"/>
        </w:rPr>
        <w:t xml:space="preserve"> Промышленный переворот и его особенности в России. Начало железнодорожного строительства. </w:t>
      </w:r>
      <w:r>
        <w:rPr>
          <w:rFonts w:ascii="Times New Roman" w:hAnsi="Times New Roman" w:cs="Times New Roman"/>
          <w:i/>
          <w:iCs/>
          <w:sz w:val="24"/>
          <w:szCs w:val="24"/>
        </w:rPr>
        <w:t>Москва и Петербург: спор двух столиц.</w:t>
      </w:r>
      <w:r>
        <w:rPr>
          <w:rFonts w:ascii="Times New Roman" w:hAnsi="Times New Roman" w:cs="Times New Roman"/>
          <w:sz w:val="24"/>
          <w:szCs w:val="24"/>
        </w:rPr>
        <w:t xml:space="preserve"> Города как административные, торговые и промышленные центры. Городское самоуправление.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Культурное пространство империи в первой половине XIX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Pr>
          <w:rFonts w:ascii="Times New Roman" w:hAnsi="Times New Roman" w:cs="Times New Roman"/>
          <w:i/>
          <w:iCs/>
          <w:sz w:val="24"/>
          <w:szCs w:val="24"/>
        </w:rPr>
        <w:t>Культура повседневности: обретение комфорта. Жизнь в городе и в усадьбе.</w:t>
      </w:r>
      <w:r>
        <w:rPr>
          <w:rFonts w:ascii="Times New Roman" w:hAnsi="Times New Roman" w:cs="Times New Roman"/>
          <w:sz w:val="24"/>
          <w:szCs w:val="24"/>
        </w:rPr>
        <w:t xml:space="preserve"> Российская культура как часть европейской культуры.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Пространство империи: этнокультурный облик страны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Народы России в первой половине XIX в. Многообразие культур и религий Российской империи. Православная церковь и </w:t>
      </w:r>
      <w:proofErr w:type="gramStart"/>
      <w:r>
        <w:rPr>
          <w:rFonts w:ascii="Times New Roman" w:hAnsi="Times New Roman" w:cs="Times New Roman"/>
          <w:sz w:val="24"/>
          <w:szCs w:val="24"/>
        </w:rPr>
        <w:t>основные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конфессии</w:t>
      </w:r>
      <w:proofErr w:type="spellEnd"/>
      <w:r>
        <w:rPr>
          <w:rFonts w:ascii="Times New Roman" w:hAnsi="Times New Roman" w:cs="Times New Roman"/>
          <w:sz w:val="24"/>
          <w:szCs w:val="24"/>
        </w:rPr>
        <w:t xml:space="preserve">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Pr>
          <w:rFonts w:ascii="Times New Roman" w:hAnsi="Times New Roman" w:cs="Times New Roman"/>
          <w:i/>
          <w:iCs/>
          <w:sz w:val="24"/>
          <w:szCs w:val="24"/>
        </w:rPr>
        <w:t>Польское восстание 1830–1831 гг.</w:t>
      </w:r>
      <w:r>
        <w:rPr>
          <w:rFonts w:ascii="Times New Roman" w:hAnsi="Times New Roman" w:cs="Times New Roman"/>
          <w:sz w:val="24"/>
          <w:szCs w:val="24"/>
        </w:rPr>
        <w:t xml:space="preserve"> Присоединение Грузии и Закавказья. Кавказская война. Движение Шамиля.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Формирование гражданского правосознания. Основные течения общественной мысли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Pr>
          <w:rFonts w:ascii="Times New Roman" w:hAnsi="Times New Roman" w:cs="Times New Roman"/>
          <w:i/>
          <w:iCs/>
          <w:sz w:val="24"/>
          <w:szCs w:val="24"/>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Pr>
          <w:rFonts w:ascii="Times New Roman" w:hAnsi="Times New Roman" w:cs="Times New Roman"/>
          <w:i/>
          <w:iCs/>
          <w:sz w:val="24"/>
          <w:szCs w:val="24"/>
        </w:rPr>
        <w:t xml:space="preserve">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F31D17" w:rsidRDefault="00F31D17" w:rsidP="00F31D17">
      <w:pPr>
        <w:spacing w:after="0" w:line="240" w:lineRule="auto"/>
        <w:ind w:firstLine="709"/>
        <w:rPr>
          <w:rFonts w:ascii="Times New Roman" w:hAnsi="Times New Roman" w:cs="Times New Roman"/>
          <w:b/>
          <w:bCs/>
          <w:sz w:val="24"/>
          <w:szCs w:val="24"/>
        </w:rPr>
      </w:pPr>
      <w:r>
        <w:rPr>
          <w:rFonts w:ascii="Times New Roman" w:hAnsi="Times New Roman" w:cs="Times New Roman"/>
          <w:b/>
          <w:bCs/>
          <w:sz w:val="24"/>
          <w:szCs w:val="24"/>
        </w:rPr>
        <w:t>Россия в эпоху реформ</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Преобразования Александра II: социальная и правовая модернизация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Pr>
          <w:rFonts w:ascii="Times New Roman" w:hAnsi="Times New Roman" w:cs="Times New Roman"/>
          <w:i/>
          <w:iCs/>
          <w:sz w:val="24"/>
          <w:szCs w:val="24"/>
        </w:rPr>
        <w:t xml:space="preserve">Утверждение начал </w:t>
      </w:r>
      <w:proofErr w:type="spellStart"/>
      <w:r>
        <w:rPr>
          <w:rFonts w:ascii="Times New Roman" w:hAnsi="Times New Roman" w:cs="Times New Roman"/>
          <w:i/>
          <w:iCs/>
          <w:sz w:val="24"/>
          <w:szCs w:val="24"/>
        </w:rPr>
        <w:t>всесословности</w:t>
      </w:r>
      <w:proofErr w:type="spellEnd"/>
      <w:r>
        <w:rPr>
          <w:rFonts w:ascii="Times New Roman" w:hAnsi="Times New Roman" w:cs="Times New Roman"/>
          <w:i/>
          <w:iCs/>
          <w:sz w:val="24"/>
          <w:szCs w:val="24"/>
        </w:rPr>
        <w:t xml:space="preserve"> в правовом строе страны.</w:t>
      </w:r>
      <w:r>
        <w:rPr>
          <w:rFonts w:ascii="Times New Roman" w:hAnsi="Times New Roman" w:cs="Times New Roman"/>
          <w:sz w:val="24"/>
          <w:szCs w:val="24"/>
        </w:rPr>
        <w:t xml:space="preserve"> Конституционный вопрос. </w:t>
      </w:r>
    </w:p>
    <w:p w:rsidR="00F31D17" w:rsidRDefault="00F31D17" w:rsidP="00F31D17">
      <w:pPr>
        <w:spacing w:after="0" w:line="240" w:lineRule="auto"/>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Многовекторность</w:t>
      </w:r>
      <w:proofErr w:type="spellEnd"/>
      <w:r>
        <w:rPr>
          <w:rFonts w:ascii="Times New Roman" w:hAnsi="Times New Roman" w:cs="Times New Roman"/>
          <w:sz w:val="24"/>
          <w:szCs w:val="24"/>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«Народное самодержавие» Александра III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Идеология самобытного развития России. Государственный национализм. Реформы и «контрреформы». </w:t>
      </w:r>
      <w:r>
        <w:rPr>
          <w:rFonts w:ascii="Times New Roman" w:hAnsi="Times New Roman" w:cs="Times New Roman"/>
          <w:i/>
          <w:iCs/>
          <w:sz w:val="24"/>
          <w:szCs w:val="24"/>
        </w:rPr>
        <w:t>Политика консервативной стабилизации. Ограничение общественной самодеятельности.</w:t>
      </w:r>
      <w:r>
        <w:rPr>
          <w:rFonts w:ascii="Times New Roman" w:hAnsi="Times New Roman" w:cs="Times New Roman"/>
          <w:sz w:val="24"/>
          <w:szCs w:val="24"/>
        </w:rPr>
        <w:t xml:space="preserve"> Местное самоуправление и самодержавие. Независимость суда и </w:t>
      </w:r>
      <w:r>
        <w:rPr>
          <w:rFonts w:ascii="Times New Roman" w:hAnsi="Times New Roman" w:cs="Times New Roman"/>
          <w:sz w:val="24"/>
          <w:szCs w:val="24"/>
        </w:rPr>
        <w:lastRenderedPageBreak/>
        <w:t xml:space="preserve">администрация. </w:t>
      </w:r>
      <w:r>
        <w:rPr>
          <w:rFonts w:ascii="Times New Roman" w:hAnsi="Times New Roman" w:cs="Times New Roman"/>
          <w:i/>
          <w:iCs/>
          <w:sz w:val="24"/>
          <w:szCs w:val="24"/>
        </w:rPr>
        <w:t>Права университетов и власть попечителей.</w:t>
      </w:r>
      <w:r>
        <w:rPr>
          <w:rFonts w:ascii="Times New Roman" w:hAnsi="Times New Roman" w:cs="Times New Roman"/>
          <w:sz w:val="24"/>
          <w:szCs w:val="24"/>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Pr>
          <w:rFonts w:ascii="Times New Roman" w:hAnsi="Times New Roman" w:cs="Times New Roman"/>
          <w:i/>
          <w:iCs/>
          <w:sz w:val="24"/>
          <w:szCs w:val="24"/>
        </w:rPr>
        <w:t>Финансовая политика</w:t>
      </w:r>
      <w:r>
        <w:rPr>
          <w:rFonts w:ascii="Times New Roman" w:hAnsi="Times New Roman" w:cs="Times New Roman"/>
          <w:sz w:val="24"/>
          <w:szCs w:val="24"/>
        </w:rPr>
        <w:t xml:space="preserve">. </w:t>
      </w:r>
      <w:r>
        <w:rPr>
          <w:rFonts w:ascii="Times New Roman" w:hAnsi="Times New Roman" w:cs="Times New Roman"/>
          <w:i/>
          <w:iCs/>
          <w:sz w:val="24"/>
          <w:szCs w:val="24"/>
        </w:rPr>
        <w:t xml:space="preserve">Консервация аграрных отношений.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Пространство империи. Основные сферы и направления внешнеполитических интересов. Упрочение статуса великой державы. </w:t>
      </w:r>
      <w:r>
        <w:rPr>
          <w:rFonts w:ascii="Times New Roman" w:hAnsi="Times New Roman" w:cs="Times New Roman"/>
          <w:i/>
          <w:iCs/>
          <w:sz w:val="24"/>
          <w:szCs w:val="24"/>
        </w:rPr>
        <w:t xml:space="preserve">Освоение государственной территории.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Пореформенный социум. Сельское хозяйство и промышленность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Pr>
          <w:rFonts w:ascii="Times New Roman" w:hAnsi="Times New Roman" w:cs="Times New Roman"/>
          <w:i/>
          <w:iCs/>
          <w:sz w:val="24"/>
          <w:szCs w:val="24"/>
        </w:rPr>
        <w:t>Помещичье «оскудение». Социальные типы крестьян и помещиков.</w:t>
      </w:r>
      <w:r>
        <w:rPr>
          <w:rFonts w:ascii="Times New Roman" w:hAnsi="Times New Roman" w:cs="Times New Roman"/>
          <w:sz w:val="24"/>
          <w:szCs w:val="24"/>
        </w:rPr>
        <w:t xml:space="preserve"> Дворяне-предприниматели.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Pr>
          <w:rFonts w:ascii="Times New Roman" w:hAnsi="Times New Roman" w:cs="Times New Roman"/>
          <w:i/>
          <w:iCs/>
          <w:sz w:val="24"/>
          <w:szCs w:val="24"/>
        </w:rPr>
        <w:t xml:space="preserve">Государственные, общественные и частнопредпринимательские способы его решения.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Культурное пространство империи во второй половине XIX </w:t>
      </w:r>
      <w:proofErr w:type="gramStart"/>
      <w:r>
        <w:rPr>
          <w:rFonts w:ascii="Times New Roman" w:hAnsi="Times New Roman" w:cs="Times New Roman"/>
          <w:b/>
          <w:bCs/>
          <w:sz w:val="24"/>
          <w:szCs w:val="24"/>
        </w:rPr>
        <w:t>в</w:t>
      </w:r>
      <w:proofErr w:type="gramEnd"/>
      <w:r>
        <w:rPr>
          <w:rFonts w:ascii="Times New Roman" w:hAnsi="Times New Roman" w:cs="Times New Roman"/>
          <w:b/>
          <w:bCs/>
          <w:sz w:val="24"/>
          <w:szCs w:val="24"/>
        </w:rPr>
        <w:t xml:space="preserve">.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Pr>
          <w:rFonts w:ascii="Times New Roman" w:hAnsi="Times New Roman" w:cs="Times New Roman"/>
          <w:i/>
          <w:iCs/>
          <w:sz w:val="24"/>
          <w:szCs w:val="24"/>
        </w:rPr>
        <w:t xml:space="preserve">Роль печатного слова в формировании общественного мнения. Народная, элитарная и массовая культура. </w:t>
      </w:r>
      <w:r>
        <w:rPr>
          <w:rFonts w:ascii="Times New Roman" w:hAnsi="Times New Roman" w:cs="Times New Roman"/>
          <w:sz w:val="24"/>
          <w:szCs w:val="24"/>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Этнокультурный облик империи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Основные регионы Российской империи и их роль в жизни страны. Поляки. Евреи. Армяне. Татары и другие народы </w:t>
      </w:r>
      <w:proofErr w:type="spellStart"/>
      <w:r>
        <w:rPr>
          <w:rFonts w:ascii="Times New Roman" w:hAnsi="Times New Roman" w:cs="Times New Roman"/>
          <w:sz w:val="24"/>
          <w:szCs w:val="24"/>
        </w:rPr>
        <w:t>Волго-Уралья</w:t>
      </w:r>
      <w:proofErr w:type="spellEnd"/>
      <w:r>
        <w:rPr>
          <w:rFonts w:ascii="Times New Roman" w:hAnsi="Times New Roman" w:cs="Times New Roman"/>
          <w:sz w:val="24"/>
          <w:szCs w:val="24"/>
        </w:rPr>
        <w:t xml:space="preserve">. Кавказские народы. Народы Средней Азии. Народы Сибири и Дальнего Востока. Народы Российской империи во второй половине XIX в. </w:t>
      </w:r>
      <w:r>
        <w:rPr>
          <w:rFonts w:ascii="Times New Roman" w:hAnsi="Times New Roman" w:cs="Times New Roman"/>
          <w:i/>
          <w:iCs/>
          <w:sz w:val="24"/>
          <w:szCs w:val="24"/>
        </w:rPr>
        <w:t xml:space="preserve">Правовое положение различных этносов и </w:t>
      </w:r>
      <w:proofErr w:type="spellStart"/>
      <w:r>
        <w:rPr>
          <w:rFonts w:ascii="Times New Roman" w:hAnsi="Times New Roman" w:cs="Times New Roman"/>
          <w:i/>
          <w:iCs/>
          <w:sz w:val="24"/>
          <w:szCs w:val="24"/>
        </w:rPr>
        <w:t>конфессий</w:t>
      </w:r>
      <w:proofErr w:type="spellEnd"/>
      <w:r>
        <w:rPr>
          <w:rFonts w:ascii="Times New Roman" w:hAnsi="Times New Roman" w:cs="Times New Roman"/>
          <w:i/>
          <w:iCs/>
          <w:sz w:val="24"/>
          <w:szCs w:val="24"/>
        </w:rPr>
        <w:t>.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Pr>
          <w:rFonts w:ascii="Times New Roman" w:hAnsi="Times New Roman" w:cs="Times New Roman"/>
          <w:sz w:val="24"/>
          <w:szCs w:val="24"/>
        </w:rPr>
        <w:t xml:space="preserve"> Национальные движения народов России. Взаимодействие национальных культур и народов.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Формирование гражданского общества и основные направления общественных движений</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Pr>
          <w:rFonts w:ascii="Times New Roman" w:hAnsi="Times New Roman" w:cs="Times New Roman"/>
          <w:i/>
          <w:iCs/>
          <w:sz w:val="24"/>
          <w:szCs w:val="24"/>
        </w:rPr>
        <w:t xml:space="preserve">Студенческое движение. Рабочее движение. Женское движение.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Идейные течения и общественное движение. </w:t>
      </w:r>
      <w:r>
        <w:rPr>
          <w:rFonts w:ascii="Times New Roman" w:hAnsi="Times New Roman" w:cs="Times New Roman"/>
          <w:i/>
          <w:iCs/>
          <w:sz w:val="24"/>
          <w:szCs w:val="24"/>
        </w:rPr>
        <w:t xml:space="preserve">Влияние позитивизма, дарвинизма, марксизма и других направлений европейской общественной мысли. </w:t>
      </w:r>
      <w:r>
        <w:rPr>
          <w:rFonts w:ascii="Times New Roman" w:hAnsi="Times New Roman" w:cs="Times New Roman"/>
          <w:sz w:val="24"/>
          <w:szCs w:val="24"/>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Pr>
          <w:rFonts w:ascii="Times New Roman" w:hAnsi="Times New Roman" w:cs="Times New Roman"/>
          <w:i/>
          <w:iCs/>
          <w:sz w:val="24"/>
          <w:szCs w:val="24"/>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Pr>
          <w:rFonts w:ascii="Times New Roman" w:hAnsi="Times New Roman" w:cs="Times New Roman"/>
          <w:sz w:val="24"/>
          <w:szCs w:val="24"/>
        </w:rPr>
        <w:t xml:space="preserve"> Политический терроризм. Распространение марксизма и формирование социал-демократии. </w:t>
      </w:r>
      <w:r>
        <w:rPr>
          <w:rFonts w:ascii="Times New Roman" w:hAnsi="Times New Roman" w:cs="Times New Roman"/>
          <w:i/>
          <w:iCs/>
          <w:sz w:val="24"/>
          <w:szCs w:val="24"/>
        </w:rPr>
        <w:t xml:space="preserve">Группа «Освобождение труда». «Союз борьбы за освобождение рабочего класса». I съезд РСДРП.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Кризис империи в начале ХХ века</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proofErr w:type="spellStart"/>
      <w:r>
        <w:rPr>
          <w:rFonts w:ascii="Times New Roman" w:hAnsi="Times New Roman" w:cs="Times New Roman"/>
          <w:sz w:val="24"/>
          <w:szCs w:val="24"/>
        </w:rPr>
        <w:t>Новониколаевск</w:t>
      </w:r>
      <w:proofErr w:type="spellEnd"/>
      <w:r>
        <w:rPr>
          <w:rFonts w:ascii="Times New Roman" w:hAnsi="Times New Roman" w:cs="Times New Roman"/>
          <w:sz w:val="24"/>
          <w:szCs w:val="24"/>
        </w:rPr>
        <w:t xml:space="preserve"> (Новосибирск) – пример нового транспортного и промышленного центра. </w:t>
      </w:r>
      <w:r>
        <w:rPr>
          <w:rFonts w:ascii="Times New Roman" w:hAnsi="Times New Roman" w:cs="Times New Roman"/>
          <w:i/>
          <w:iCs/>
          <w:sz w:val="24"/>
          <w:szCs w:val="24"/>
        </w:rPr>
        <w:t>Отечественный и иностранный капитал, его роль в индустриализации страны.</w:t>
      </w:r>
      <w:r>
        <w:rPr>
          <w:rFonts w:ascii="Times New Roman" w:hAnsi="Times New Roman" w:cs="Times New Roman"/>
          <w:sz w:val="24"/>
          <w:szCs w:val="24"/>
        </w:rPr>
        <w:t xml:space="preserve"> Россия – мировой экспортер хлеба. Аграрный вопрос.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Pr>
          <w:rFonts w:ascii="Times New Roman" w:hAnsi="Times New Roman" w:cs="Times New Roman"/>
          <w:i/>
          <w:iCs/>
          <w:sz w:val="24"/>
          <w:szCs w:val="24"/>
        </w:rPr>
        <w:t xml:space="preserve">Положение женщины в обществе. Церковь в условиях кризиса имперской идеологии. Распространение светской этики и культуры.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w:t>
      </w:r>
      <w:proofErr w:type="spellStart"/>
      <w:r>
        <w:rPr>
          <w:rFonts w:ascii="Times New Roman" w:hAnsi="Times New Roman" w:cs="Times New Roman"/>
          <w:sz w:val="24"/>
          <w:szCs w:val="24"/>
        </w:rPr>
        <w:t>Цусимское</w:t>
      </w:r>
      <w:proofErr w:type="spellEnd"/>
      <w:r>
        <w:rPr>
          <w:rFonts w:ascii="Times New Roman" w:hAnsi="Times New Roman" w:cs="Times New Roman"/>
          <w:sz w:val="24"/>
          <w:szCs w:val="24"/>
        </w:rPr>
        <w:t xml:space="preserve"> сражение.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Первая российская революция 1905-1907 гг. Начало парламентаризма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Николай II и его окружение. Деятельность В.К. Плеве на посту министра внутренних дел. Оппозиционное либеральное движение. </w:t>
      </w:r>
      <w:r>
        <w:rPr>
          <w:rFonts w:ascii="Times New Roman" w:hAnsi="Times New Roman" w:cs="Times New Roman"/>
          <w:i/>
          <w:iCs/>
          <w:sz w:val="24"/>
          <w:szCs w:val="24"/>
        </w:rPr>
        <w:t xml:space="preserve">«Союз освобождения». «Банкетная кампания».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Предпосылки</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 xml:space="preserve">ервой российской революции. Формы социальных протестов. Борьба профессиональных революционеров с государством. </w:t>
      </w:r>
      <w:r>
        <w:rPr>
          <w:rFonts w:ascii="Times New Roman" w:hAnsi="Times New Roman" w:cs="Times New Roman"/>
          <w:i/>
          <w:iCs/>
          <w:sz w:val="24"/>
          <w:szCs w:val="24"/>
        </w:rPr>
        <w:t xml:space="preserve">Политический терроризм.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«Кровавое воскресенье» 9 января 1905 г. Выступления рабочих, крестьян, средних городских слоев, солдат и матросов. «</w:t>
      </w:r>
      <w:proofErr w:type="spellStart"/>
      <w:r>
        <w:rPr>
          <w:rFonts w:ascii="Times New Roman" w:hAnsi="Times New Roman" w:cs="Times New Roman"/>
          <w:sz w:val="24"/>
          <w:szCs w:val="24"/>
        </w:rPr>
        <w:t>Булыгинская</w:t>
      </w:r>
      <w:proofErr w:type="spellEnd"/>
      <w:r>
        <w:rPr>
          <w:rFonts w:ascii="Times New Roman" w:hAnsi="Times New Roman" w:cs="Times New Roman"/>
          <w:sz w:val="24"/>
          <w:szCs w:val="24"/>
        </w:rPr>
        <w:t xml:space="preserve"> конституция». Всероссийская октябрьская политическая стачка. Манифест 17 октября 1905 г.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Формирование многопартийной системы. Политические партии, массовые движения и их лидеры. </w:t>
      </w:r>
      <w:proofErr w:type="spellStart"/>
      <w:r>
        <w:rPr>
          <w:rFonts w:ascii="Times New Roman" w:hAnsi="Times New Roman" w:cs="Times New Roman"/>
          <w:i/>
          <w:iCs/>
          <w:sz w:val="24"/>
          <w:szCs w:val="24"/>
        </w:rPr>
        <w:t>Неонароднические</w:t>
      </w:r>
      <w:proofErr w:type="spellEnd"/>
      <w:r>
        <w:rPr>
          <w:rFonts w:ascii="Times New Roman" w:hAnsi="Times New Roman" w:cs="Times New Roman"/>
          <w:i/>
          <w:iCs/>
          <w:sz w:val="24"/>
          <w:szCs w:val="24"/>
        </w:rPr>
        <w:t xml:space="preserve"> партии и организации (социалисты-революционеры).</w:t>
      </w:r>
      <w:r>
        <w:rPr>
          <w:rFonts w:ascii="Times New Roman" w:hAnsi="Times New Roman" w:cs="Times New Roman"/>
          <w:sz w:val="24"/>
          <w:szCs w:val="24"/>
        </w:rPr>
        <w:t xml:space="preserve"> Социал-демократия: большевики и меньшевики. Либеральные партии (кадеты, октябристы). </w:t>
      </w:r>
      <w:r>
        <w:rPr>
          <w:rFonts w:ascii="Times New Roman" w:hAnsi="Times New Roman" w:cs="Times New Roman"/>
          <w:i/>
          <w:iCs/>
          <w:sz w:val="24"/>
          <w:szCs w:val="24"/>
        </w:rPr>
        <w:t>Национальные партии</w:t>
      </w:r>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Правомонархические</w:t>
      </w:r>
      <w:proofErr w:type="spellEnd"/>
      <w:r>
        <w:rPr>
          <w:rFonts w:ascii="Times New Roman" w:hAnsi="Times New Roman" w:cs="Times New Roman"/>
          <w:sz w:val="24"/>
          <w:szCs w:val="24"/>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i/>
          <w:iCs/>
          <w:sz w:val="24"/>
          <w:szCs w:val="24"/>
        </w:rPr>
        <w:t>Избирательный закон 11 декабря 1905 г. Избирательная кампания в I Государственную думу. Основные государственные законы 23 апреля 1906 г.</w:t>
      </w:r>
      <w:r>
        <w:rPr>
          <w:rFonts w:ascii="Times New Roman" w:hAnsi="Times New Roman" w:cs="Times New Roman"/>
          <w:sz w:val="24"/>
          <w:szCs w:val="24"/>
        </w:rPr>
        <w:t xml:space="preserve"> Деятельность I и II Государственной думы: итоги и уроки.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Общество и власть после революции </w:t>
      </w:r>
    </w:p>
    <w:p w:rsidR="00F31D17" w:rsidRDefault="00F31D17" w:rsidP="00F31D17">
      <w:pPr>
        <w:spacing w:after="0" w:line="240" w:lineRule="auto"/>
        <w:ind w:firstLine="709"/>
        <w:jc w:val="both"/>
        <w:rPr>
          <w:rFonts w:ascii="Times New Roman" w:hAnsi="Times New Roman" w:cs="Times New Roman"/>
          <w:i/>
          <w:iCs/>
          <w:sz w:val="24"/>
          <w:szCs w:val="24"/>
        </w:rPr>
      </w:pPr>
      <w:r>
        <w:rPr>
          <w:rFonts w:ascii="Times New Roman" w:hAnsi="Times New Roman" w:cs="Times New Roman"/>
          <w:sz w:val="24"/>
          <w:szCs w:val="24"/>
        </w:rPr>
        <w:t xml:space="preserve">Уроки революции: политическая стабилизация и социальные преобразования. П.А.Столыпин: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Pr>
          <w:rFonts w:ascii="Times New Roman" w:hAnsi="Times New Roman" w:cs="Times New Roman"/>
          <w:i/>
          <w:iCs/>
          <w:sz w:val="24"/>
          <w:szCs w:val="24"/>
        </w:rPr>
        <w:t xml:space="preserve">Национальные партии и фракции в Государственной Думе.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Обострение международной обстановки. Блоковая система и участие в ней России. Россия в преддверии мировой катастрофы. </w:t>
      </w:r>
    </w:p>
    <w:p w:rsidR="00F31D17" w:rsidRDefault="00F31D17" w:rsidP="00F31D17">
      <w:pPr>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«Серебряный век» российской культуры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Развитие народного просвещения: попытка преодоления разрыва между образованным обществом и народом. </w:t>
      </w:r>
    </w:p>
    <w:p w:rsidR="00F31D17" w:rsidRDefault="00F31D17" w:rsidP="00F31D1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Открытия российских ученых. Достижения гуманитарных наук. Формирование русской философской школы. Вклад России начала XX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мировую культуру. </w:t>
      </w:r>
    </w:p>
    <w:p w:rsidR="0099671F" w:rsidRPr="00F31D17" w:rsidRDefault="0099671F" w:rsidP="00F31D17">
      <w:pPr>
        <w:spacing w:after="0" w:line="240" w:lineRule="auto"/>
        <w:rPr>
          <w:rFonts w:ascii="Times New Roman" w:hAnsi="Times New Roman" w:cs="Times New Roman"/>
          <w:b/>
          <w:bCs/>
          <w:sz w:val="24"/>
          <w:szCs w:val="24"/>
        </w:rPr>
      </w:pP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F31D17">
        <w:rPr>
          <w:rFonts w:ascii="Times New Roman" w:eastAsia="Calibri" w:hAnsi="Times New Roman" w:cs="Times New Roman"/>
          <w:b/>
          <w:sz w:val="24"/>
          <w:szCs w:val="24"/>
        </w:rPr>
        <w:t xml:space="preserve">Виды деятельности </w:t>
      </w:r>
      <w:proofErr w:type="gramStart"/>
      <w:r w:rsidRPr="00F31D17">
        <w:rPr>
          <w:rFonts w:ascii="Times New Roman" w:eastAsia="Calibri" w:hAnsi="Times New Roman" w:cs="Times New Roman"/>
          <w:b/>
          <w:sz w:val="24"/>
          <w:szCs w:val="24"/>
        </w:rPr>
        <w:t>обучающихся</w:t>
      </w:r>
      <w:proofErr w:type="gramEnd"/>
      <w:r w:rsidRPr="00F31D17">
        <w:rPr>
          <w:rFonts w:ascii="Times New Roman" w:eastAsia="Calibri" w:hAnsi="Times New Roman" w:cs="Times New Roman"/>
          <w:b/>
          <w:sz w:val="24"/>
          <w:szCs w:val="24"/>
        </w:rPr>
        <w:t xml:space="preserve"> с ЗПР, обусловленные особыми образовательными потребностями и обеспечивающие осмысленное освоение содержании образования по предмету </w:t>
      </w:r>
      <w:r w:rsidRPr="00F31D17">
        <w:rPr>
          <w:rFonts w:ascii="Times New Roman" w:eastAsia="Times New Roman" w:hAnsi="Times New Roman" w:cs="Times New Roman"/>
          <w:b/>
          <w:bCs/>
          <w:sz w:val="24"/>
          <w:szCs w:val="24"/>
        </w:rPr>
        <w:t>«История России. Всеобщая история»</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Содержание видов деятельности обучающихся с ЗПР определяется их особыми образовательными потребностями. </w:t>
      </w:r>
      <w:proofErr w:type="gramStart"/>
      <w:r w:rsidRPr="00F31D17">
        <w:rPr>
          <w:rFonts w:ascii="Times New Roman" w:eastAsia="Calibri" w:hAnsi="Times New Roman" w:cs="Times New Roman"/>
          <w:sz w:val="24"/>
          <w:szCs w:val="24"/>
        </w:rPr>
        <w:t>Следует усилить виды деятельности, специфичные для обучающихся с ЗПР, обеспечивающие осмысленное освоение содержания образования по предмету: освоение материала с опорой на алгоритм; «</w:t>
      </w:r>
      <w:proofErr w:type="spellStart"/>
      <w:r w:rsidRPr="00F31D17">
        <w:rPr>
          <w:rFonts w:ascii="Times New Roman" w:eastAsia="Calibri" w:hAnsi="Times New Roman" w:cs="Times New Roman"/>
          <w:sz w:val="24"/>
          <w:szCs w:val="24"/>
        </w:rPr>
        <w:t>пошаговость</w:t>
      </w:r>
      <w:proofErr w:type="spellEnd"/>
      <w:r w:rsidRPr="00F31D17">
        <w:rPr>
          <w:rFonts w:ascii="Times New Roman" w:eastAsia="Calibri" w:hAnsi="Times New Roman" w:cs="Times New Roman"/>
          <w:sz w:val="24"/>
          <w:szCs w:val="24"/>
        </w:rPr>
        <w:t>» в изучении материала; использование дополнительной визуальной опоры (планы, образцы, шаблоны, опорные таблицы).</w:t>
      </w:r>
      <w:proofErr w:type="gramEnd"/>
      <w:r w:rsidRPr="00F31D17">
        <w:rPr>
          <w:rFonts w:ascii="Times New Roman" w:eastAsia="Calibri" w:hAnsi="Times New Roman" w:cs="Times New Roman"/>
          <w:sz w:val="24"/>
          <w:szCs w:val="24"/>
        </w:rPr>
        <w:t xml:space="preserve"> Учителю рекомендуется активно привлекать дополнительный наглядный материал, технические средства обучения, а также учить работать с учебником – выделять главную мысль параграфа, составлять развернутый план, искать в тексте ответы на вопросы, обращаться за дополнительной информацией к другим разделам учебника. Полезно организовывать «выездные» или виртуальные уроки в музее и экскурсии. Особое внимание нужно уделять обучению структурированию материала: составлению рисуночных и вербальных схем, составлению таблиц, составлению классификации с обозначенными основаниями для классификации и наполнению их примерами и др. Организация учебного материала крупными блоками в виде таблицы способствует обобщению сведений, пониманию закономерностей исторического процесса, лучшему запоминанию и усвоению конкретных исторических фактов. </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en-US"/>
        </w:rPr>
      </w:pPr>
      <w:proofErr w:type="spellStart"/>
      <w:r w:rsidRPr="00F31D17">
        <w:rPr>
          <w:rFonts w:ascii="Times New Roman" w:eastAsia="Calibri" w:hAnsi="Times New Roman" w:cs="Times New Roman"/>
          <w:sz w:val="24"/>
          <w:szCs w:val="24"/>
          <w:lang w:val="en-US"/>
        </w:rPr>
        <w:t>Рекомендуется</w:t>
      </w:r>
      <w:proofErr w:type="spellEnd"/>
      <w:r w:rsidRPr="00F31D17">
        <w:rPr>
          <w:rFonts w:ascii="Times New Roman" w:eastAsia="Calibri" w:hAnsi="Times New Roman" w:cs="Times New Roman"/>
          <w:sz w:val="24"/>
          <w:szCs w:val="24"/>
          <w:lang w:val="en-US"/>
        </w:rPr>
        <w:t xml:space="preserve"> </w:t>
      </w:r>
      <w:proofErr w:type="spellStart"/>
      <w:r w:rsidRPr="00F31D17">
        <w:rPr>
          <w:rFonts w:ascii="Times New Roman" w:eastAsia="Calibri" w:hAnsi="Times New Roman" w:cs="Times New Roman"/>
          <w:sz w:val="24"/>
          <w:szCs w:val="24"/>
          <w:lang w:val="en-US"/>
        </w:rPr>
        <w:t>использовать</w:t>
      </w:r>
      <w:proofErr w:type="spellEnd"/>
      <w:r w:rsidRPr="00F31D17">
        <w:rPr>
          <w:rFonts w:ascii="Times New Roman" w:eastAsia="Calibri" w:hAnsi="Times New Roman" w:cs="Times New Roman"/>
          <w:sz w:val="24"/>
          <w:szCs w:val="24"/>
          <w:lang w:val="en-US"/>
        </w:rPr>
        <w:t xml:space="preserve"> </w:t>
      </w:r>
      <w:proofErr w:type="spellStart"/>
      <w:r w:rsidRPr="00F31D17">
        <w:rPr>
          <w:rFonts w:ascii="Times New Roman" w:eastAsia="Calibri" w:hAnsi="Times New Roman" w:cs="Times New Roman"/>
          <w:sz w:val="24"/>
          <w:szCs w:val="24"/>
          <w:lang w:val="en-US"/>
        </w:rPr>
        <w:t>средства</w:t>
      </w:r>
      <w:proofErr w:type="spellEnd"/>
      <w:r w:rsidRPr="00F31D17">
        <w:rPr>
          <w:rFonts w:ascii="Times New Roman" w:eastAsia="Calibri" w:hAnsi="Times New Roman" w:cs="Times New Roman"/>
          <w:sz w:val="24"/>
          <w:szCs w:val="24"/>
          <w:lang w:val="en-US"/>
        </w:rPr>
        <w:t xml:space="preserve"> </w:t>
      </w:r>
      <w:proofErr w:type="spellStart"/>
      <w:r w:rsidRPr="00F31D17">
        <w:rPr>
          <w:rFonts w:ascii="Times New Roman" w:eastAsia="Calibri" w:hAnsi="Times New Roman" w:cs="Times New Roman"/>
          <w:sz w:val="24"/>
          <w:szCs w:val="24"/>
          <w:lang w:val="en-US"/>
        </w:rPr>
        <w:t>наглядности</w:t>
      </w:r>
      <w:proofErr w:type="spellEnd"/>
      <w:r w:rsidRPr="00F31D17">
        <w:rPr>
          <w:rFonts w:ascii="Times New Roman" w:eastAsia="Calibri" w:hAnsi="Times New Roman" w:cs="Times New Roman"/>
          <w:sz w:val="24"/>
          <w:szCs w:val="24"/>
          <w:lang w:val="en-US"/>
        </w:rPr>
        <w:t>:</w:t>
      </w:r>
    </w:p>
    <w:p w:rsidR="00F31D17" w:rsidRPr="00F31D17" w:rsidRDefault="00F31D17" w:rsidP="00F31D17">
      <w:pPr>
        <w:widowControl w:val="0"/>
        <w:numPr>
          <w:ilvl w:val="0"/>
          <w:numId w:val="74"/>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31D17">
        <w:rPr>
          <w:rFonts w:ascii="Times New Roman" w:eastAsia="Times New Roman" w:hAnsi="Times New Roman" w:cs="Times New Roman"/>
          <w:sz w:val="24"/>
          <w:szCs w:val="24"/>
        </w:rPr>
        <w:t>исторические карты и атласы по темам курса;</w:t>
      </w:r>
    </w:p>
    <w:p w:rsidR="00F31D17" w:rsidRPr="00F31D17" w:rsidRDefault="00F31D17" w:rsidP="00F31D17">
      <w:pPr>
        <w:widowControl w:val="0"/>
        <w:numPr>
          <w:ilvl w:val="0"/>
          <w:numId w:val="74"/>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31D17">
        <w:rPr>
          <w:rFonts w:ascii="Times New Roman" w:eastAsia="Times New Roman" w:hAnsi="Times New Roman" w:cs="Times New Roman"/>
          <w:sz w:val="24"/>
          <w:szCs w:val="24"/>
        </w:rPr>
        <w:t>артефакты и копии исторических предметов, макеты;</w:t>
      </w:r>
    </w:p>
    <w:p w:rsidR="00F31D17" w:rsidRPr="00F31D17" w:rsidRDefault="00F31D17" w:rsidP="00F31D17">
      <w:pPr>
        <w:widowControl w:val="0"/>
        <w:numPr>
          <w:ilvl w:val="0"/>
          <w:numId w:val="74"/>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31D17">
        <w:rPr>
          <w:rFonts w:ascii="Times New Roman" w:eastAsia="Times New Roman" w:hAnsi="Times New Roman" w:cs="Times New Roman"/>
          <w:sz w:val="24"/>
          <w:szCs w:val="24"/>
        </w:rPr>
        <w:t>портреты исторических деятелей, выдающихся полководцев;</w:t>
      </w:r>
    </w:p>
    <w:p w:rsidR="00F31D17" w:rsidRPr="00F31D17" w:rsidRDefault="00F31D17" w:rsidP="00F31D17">
      <w:pPr>
        <w:widowControl w:val="0"/>
        <w:numPr>
          <w:ilvl w:val="0"/>
          <w:numId w:val="74"/>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en-US"/>
        </w:rPr>
      </w:pPr>
      <w:proofErr w:type="spellStart"/>
      <w:r w:rsidRPr="00F31D17">
        <w:rPr>
          <w:rFonts w:ascii="Times New Roman" w:eastAsia="Times New Roman" w:hAnsi="Times New Roman" w:cs="Times New Roman"/>
          <w:sz w:val="24"/>
          <w:szCs w:val="24"/>
          <w:lang w:val="en-US"/>
        </w:rPr>
        <w:t>исторические</w:t>
      </w:r>
      <w:proofErr w:type="spellEnd"/>
      <w:r w:rsidRPr="00F31D17">
        <w:rPr>
          <w:rFonts w:ascii="Times New Roman" w:eastAsia="Times New Roman" w:hAnsi="Times New Roman" w:cs="Times New Roman"/>
          <w:sz w:val="24"/>
          <w:szCs w:val="24"/>
          <w:lang w:val="en-US"/>
        </w:rPr>
        <w:t xml:space="preserve"> </w:t>
      </w:r>
      <w:proofErr w:type="spellStart"/>
      <w:r w:rsidRPr="00F31D17">
        <w:rPr>
          <w:rFonts w:ascii="Times New Roman" w:eastAsia="Times New Roman" w:hAnsi="Times New Roman" w:cs="Times New Roman"/>
          <w:sz w:val="24"/>
          <w:szCs w:val="24"/>
          <w:lang w:val="en-US"/>
        </w:rPr>
        <w:t>картины</w:t>
      </w:r>
      <w:proofErr w:type="spellEnd"/>
      <w:r w:rsidRPr="00F31D17">
        <w:rPr>
          <w:rFonts w:ascii="Times New Roman" w:eastAsia="Times New Roman" w:hAnsi="Times New Roman" w:cs="Times New Roman"/>
          <w:sz w:val="24"/>
          <w:szCs w:val="24"/>
          <w:lang w:val="en-US"/>
        </w:rPr>
        <w:t xml:space="preserve">, </w:t>
      </w:r>
      <w:proofErr w:type="spellStart"/>
      <w:r w:rsidRPr="00F31D17">
        <w:rPr>
          <w:rFonts w:ascii="Times New Roman" w:eastAsia="Times New Roman" w:hAnsi="Times New Roman" w:cs="Times New Roman"/>
          <w:sz w:val="24"/>
          <w:szCs w:val="24"/>
          <w:lang w:val="en-US"/>
        </w:rPr>
        <w:t>репродукции</w:t>
      </w:r>
      <w:proofErr w:type="spellEnd"/>
      <w:r w:rsidRPr="00F31D17">
        <w:rPr>
          <w:rFonts w:ascii="Times New Roman" w:eastAsia="Times New Roman" w:hAnsi="Times New Roman" w:cs="Times New Roman"/>
          <w:sz w:val="24"/>
          <w:szCs w:val="24"/>
          <w:lang w:val="en-US"/>
        </w:rPr>
        <w:t>;</w:t>
      </w:r>
    </w:p>
    <w:p w:rsidR="00F31D17" w:rsidRPr="00F31D17" w:rsidRDefault="00F31D17" w:rsidP="00F31D17">
      <w:pPr>
        <w:widowControl w:val="0"/>
        <w:numPr>
          <w:ilvl w:val="0"/>
          <w:numId w:val="74"/>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en-US"/>
        </w:rPr>
      </w:pPr>
      <w:proofErr w:type="spellStart"/>
      <w:proofErr w:type="gramStart"/>
      <w:r w:rsidRPr="00F31D17">
        <w:rPr>
          <w:rFonts w:ascii="Times New Roman" w:eastAsia="Times New Roman" w:hAnsi="Times New Roman" w:cs="Times New Roman"/>
          <w:sz w:val="24"/>
          <w:szCs w:val="24"/>
          <w:lang w:val="en-US"/>
        </w:rPr>
        <w:t>презентации</w:t>
      </w:r>
      <w:proofErr w:type="spellEnd"/>
      <w:proofErr w:type="gramEnd"/>
      <w:r w:rsidRPr="00F31D17">
        <w:rPr>
          <w:rFonts w:ascii="Times New Roman" w:eastAsia="Times New Roman" w:hAnsi="Times New Roman" w:cs="Times New Roman"/>
          <w:sz w:val="24"/>
          <w:szCs w:val="24"/>
          <w:lang w:val="en-US"/>
        </w:rPr>
        <w:t xml:space="preserve"> </w:t>
      </w:r>
      <w:proofErr w:type="spellStart"/>
      <w:r w:rsidRPr="00F31D17">
        <w:rPr>
          <w:rFonts w:ascii="Times New Roman" w:eastAsia="Times New Roman" w:hAnsi="Times New Roman" w:cs="Times New Roman"/>
          <w:sz w:val="24"/>
          <w:szCs w:val="24"/>
          <w:lang w:val="en-US"/>
        </w:rPr>
        <w:t>по</w:t>
      </w:r>
      <w:proofErr w:type="spellEnd"/>
      <w:r w:rsidRPr="00F31D17">
        <w:rPr>
          <w:rFonts w:ascii="Times New Roman" w:eastAsia="Times New Roman" w:hAnsi="Times New Roman" w:cs="Times New Roman"/>
          <w:sz w:val="24"/>
          <w:szCs w:val="24"/>
          <w:lang w:val="en-US"/>
        </w:rPr>
        <w:t xml:space="preserve"> </w:t>
      </w:r>
      <w:proofErr w:type="spellStart"/>
      <w:r w:rsidRPr="00F31D17">
        <w:rPr>
          <w:rFonts w:ascii="Times New Roman" w:eastAsia="Times New Roman" w:hAnsi="Times New Roman" w:cs="Times New Roman"/>
          <w:sz w:val="24"/>
          <w:szCs w:val="24"/>
          <w:lang w:val="en-US"/>
        </w:rPr>
        <w:t>темам</w:t>
      </w:r>
      <w:proofErr w:type="spellEnd"/>
      <w:r w:rsidRPr="00F31D17">
        <w:rPr>
          <w:rFonts w:ascii="Times New Roman" w:eastAsia="Times New Roman" w:hAnsi="Times New Roman" w:cs="Times New Roman"/>
          <w:sz w:val="24"/>
          <w:szCs w:val="24"/>
          <w:lang w:val="en-US"/>
        </w:rPr>
        <w:t xml:space="preserve"> </w:t>
      </w:r>
      <w:proofErr w:type="spellStart"/>
      <w:r w:rsidRPr="00F31D17">
        <w:rPr>
          <w:rFonts w:ascii="Times New Roman" w:eastAsia="Times New Roman" w:hAnsi="Times New Roman" w:cs="Times New Roman"/>
          <w:sz w:val="24"/>
          <w:szCs w:val="24"/>
          <w:lang w:val="en-US"/>
        </w:rPr>
        <w:t>курса</w:t>
      </w:r>
      <w:proofErr w:type="spellEnd"/>
      <w:r w:rsidRPr="00F31D17">
        <w:rPr>
          <w:rFonts w:ascii="Times New Roman" w:eastAsia="Times New Roman" w:hAnsi="Times New Roman" w:cs="Times New Roman"/>
          <w:sz w:val="24"/>
          <w:szCs w:val="24"/>
          <w:lang w:val="en-US"/>
        </w:rPr>
        <w:t>.</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На уроках истории следует организовывать различные коллективные формы работы: парами, группами, что будет способствовать закреплению у обучающихся с ЗПР навыков сотрудничества и продуктивной коммуникации.</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Примерная тематическая и терминологическая лексика соответствует ООП ООО. Для развития умения делать выводы, формирования единого речевого целого у обучающихся с ЗПР необходимо использовать клише и опорные слова. Следует предусмотреть проведение на уроках специальной работы над терминологической и тематической лексикой учебной дисциплины, а также над лексикой, необходимой для организации учебной деятельности в целях ее понимания, усвоения и запоминания </w:t>
      </w:r>
      <w:proofErr w:type="gramStart"/>
      <w:r w:rsidRPr="00F31D17">
        <w:rPr>
          <w:rFonts w:ascii="Times New Roman" w:eastAsia="Calibri" w:hAnsi="Times New Roman" w:cs="Times New Roman"/>
          <w:sz w:val="24"/>
          <w:szCs w:val="24"/>
        </w:rPr>
        <w:t>обучающимися</w:t>
      </w:r>
      <w:proofErr w:type="gramEnd"/>
      <w:r w:rsidRPr="00F31D17">
        <w:rPr>
          <w:rFonts w:ascii="Times New Roman" w:eastAsia="Calibri" w:hAnsi="Times New Roman" w:cs="Times New Roman"/>
          <w:sz w:val="24"/>
          <w:szCs w:val="24"/>
        </w:rPr>
        <w:t xml:space="preserve"> с ЗПР, адекватного применения в различных видах деятельности. </w:t>
      </w:r>
    </w:p>
    <w:p w:rsidR="00F31D17" w:rsidRPr="00F31D17" w:rsidRDefault="00F31D17" w:rsidP="00F31D17">
      <w:pPr>
        <w:spacing w:after="0" w:line="240" w:lineRule="auto"/>
        <w:ind w:firstLine="709"/>
        <w:jc w:val="both"/>
        <w:rPr>
          <w:rFonts w:ascii="Times New Roman" w:eastAsia="Times New Roman" w:hAnsi="Times New Roman" w:cs="Times New Roman"/>
          <w:sz w:val="24"/>
          <w:szCs w:val="24"/>
        </w:rPr>
      </w:pPr>
      <w:r w:rsidRPr="00F31D17">
        <w:rPr>
          <w:rFonts w:ascii="Times New Roman" w:eastAsia="Times New Roman" w:hAnsi="Times New Roman" w:cs="Times New Roman"/>
          <w:sz w:val="24"/>
        </w:rPr>
        <w:t xml:space="preserve">При </w:t>
      </w:r>
      <w:r w:rsidRPr="00F31D17">
        <w:rPr>
          <w:rFonts w:ascii="Times New Roman" w:eastAsia="Times New Roman" w:hAnsi="Times New Roman" w:cs="Times New Roman"/>
          <w:bCs/>
          <w:iCs/>
          <w:sz w:val="24"/>
          <w:szCs w:val="24"/>
        </w:rPr>
        <w:t xml:space="preserve">работе над лексикой, в том числе научной терминологией курса </w:t>
      </w:r>
      <w:r w:rsidRPr="00F31D17">
        <w:rPr>
          <w:rFonts w:ascii="Times New Roman" w:eastAsia="Times New Roman" w:hAnsi="Times New Roman" w:cs="Times New Roman"/>
          <w:sz w:val="24"/>
        </w:rPr>
        <w:t xml:space="preserve">(раскрытие значений новых слов, уточнение или расширение значений уже известных лексических единиц) </w:t>
      </w:r>
      <w:r w:rsidRPr="00F31D17">
        <w:rPr>
          <w:rFonts w:ascii="Times New Roman" w:eastAsia="Times New Roman" w:hAnsi="Times New Roman" w:cs="Times New Roman"/>
          <w:bCs/>
          <w:iCs/>
          <w:sz w:val="24"/>
          <w:szCs w:val="24"/>
        </w:rPr>
        <w:t xml:space="preserve">необходимо включение слова в контекст. </w:t>
      </w:r>
      <w:r w:rsidRPr="00F31D17">
        <w:rPr>
          <w:rFonts w:ascii="Times New Roman" w:eastAsia="Times New Roman" w:hAnsi="Times New Roman" w:cs="Times New Roman"/>
          <w:sz w:val="24"/>
          <w:szCs w:val="24"/>
          <w:shd w:val="clear" w:color="auto" w:fill="FFFFFF"/>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w:t>
      </w:r>
      <w:proofErr w:type="gramStart"/>
      <w:r w:rsidRPr="00F31D17">
        <w:rPr>
          <w:rFonts w:ascii="Times New Roman" w:eastAsia="Times New Roman" w:hAnsi="Times New Roman" w:cs="Times New Roman"/>
          <w:sz w:val="24"/>
          <w:szCs w:val="24"/>
          <w:shd w:val="clear" w:color="auto" w:fill="FFFFFF"/>
        </w:rPr>
        <w:t>обучающихся</w:t>
      </w:r>
      <w:proofErr w:type="gramEnd"/>
      <w:r w:rsidRPr="00F31D17">
        <w:rPr>
          <w:rFonts w:ascii="Times New Roman" w:eastAsia="Times New Roman" w:hAnsi="Times New Roman" w:cs="Times New Roman"/>
          <w:sz w:val="24"/>
          <w:szCs w:val="24"/>
          <w:shd w:val="clear" w:color="auto" w:fill="FFFFFF"/>
        </w:rPr>
        <w:t xml:space="preserve">. </w:t>
      </w:r>
      <w:r w:rsidRPr="00F31D17">
        <w:rPr>
          <w:rFonts w:ascii="Times New Roman" w:eastAsia="Times New Roman" w:hAnsi="Times New Roman" w:cs="Times New Roman"/>
          <w:sz w:val="24"/>
          <w:szCs w:val="24"/>
        </w:rPr>
        <w:t>Обязательна визуальная поддержка, алгоритмы работы с определением, опорные схемы для актуализации терминологии.</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Коррекционно-развивающая направленность истории заключается в том, что на уроках ведется целенаправленная работа по развитию речи и словесно-логического мышления на основе материала исторического содержания. В процессе уроков требуется обеспечить накопление </w:t>
      </w:r>
      <w:proofErr w:type="gramStart"/>
      <w:r w:rsidRPr="00F31D17">
        <w:rPr>
          <w:rFonts w:ascii="Times New Roman" w:eastAsia="Calibri" w:hAnsi="Times New Roman" w:cs="Times New Roman"/>
          <w:sz w:val="24"/>
          <w:szCs w:val="24"/>
        </w:rPr>
        <w:t>обучающимися</w:t>
      </w:r>
      <w:proofErr w:type="gramEnd"/>
      <w:r w:rsidRPr="00F31D17">
        <w:rPr>
          <w:rFonts w:ascii="Times New Roman" w:eastAsia="Calibri" w:hAnsi="Times New Roman" w:cs="Times New Roman"/>
          <w:sz w:val="24"/>
          <w:szCs w:val="24"/>
        </w:rPr>
        <w:t xml:space="preserve"> специальных понятий, к числу которых относятся:</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 </w:t>
      </w:r>
      <w:proofErr w:type="spellStart"/>
      <w:r w:rsidRPr="00F31D17">
        <w:rPr>
          <w:rFonts w:ascii="Times New Roman" w:eastAsia="Calibri" w:hAnsi="Times New Roman" w:cs="Times New Roman"/>
          <w:sz w:val="24"/>
          <w:szCs w:val="24"/>
        </w:rPr>
        <w:t>частно-исторические</w:t>
      </w:r>
      <w:proofErr w:type="spellEnd"/>
      <w:r w:rsidRPr="00F31D17">
        <w:rPr>
          <w:rFonts w:ascii="Times New Roman" w:eastAsia="Calibri" w:hAnsi="Times New Roman" w:cs="Times New Roman"/>
          <w:sz w:val="24"/>
          <w:szCs w:val="24"/>
        </w:rPr>
        <w:t xml:space="preserve"> понятия (характерные для определенного периода в истории), отражающие и обобщающие конкретные </w:t>
      </w:r>
      <w:r w:rsidRPr="00F31D17">
        <w:rPr>
          <w:rFonts w:ascii="Times New Roman" w:eastAsia="Calibri" w:hAnsi="Times New Roman" w:cs="Times New Roman"/>
          <w:sz w:val="24"/>
          <w:szCs w:val="24"/>
        </w:rPr>
        <w:lastRenderedPageBreak/>
        <w:t>исторические явления;</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общеисторические понятия, отражающие и обобщающие явления, свойственные определённой общественно-экономической формации;</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социологические понятия, отражающие общие связи и закономерности исторического процесса.</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Ведущими являются общеисторические понятия. Освоение социологических понятий становится возможным только на базе общеисторических.</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У обучающихся с ЗПР должно осуществляться развитие </w:t>
      </w:r>
      <w:proofErr w:type="spellStart"/>
      <w:r w:rsidRPr="00F31D17">
        <w:rPr>
          <w:rFonts w:ascii="Times New Roman" w:eastAsia="Calibri" w:hAnsi="Times New Roman" w:cs="Times New Roman"/>
          <w:sz w:val="24"/>
          <w:szCs w:val="24"/>
        </w:rPr>
        <w:t>общеучебных</w:t>
      </w:r>
      <w:proofErr w:type="spellEnd"/>
      <w:r w:rsidRPr="00F31D17">
        <w:rPr>
          <w:rFonts w:ascii="Times New Roman" w:eastAsia="Calibri" w:hAnsi="Times New Roman" w:cs="Times New Roman"/>
          <w:sz w:val="24"/>
          <w:szCs w:val="24"/>
        </w:rPr>
        <w:t xml:space="preserve"> умений: выделять существенные и несущественные признаки того или иного исторического явления, события; сравнивать, обобщать, делать выводы; доступно передавать информацию, структурировать свои ответы. </w:t>
      </w:r>
    </w:p>
    <w:p w:rsidR="00F31D17" w:rsidRPr="00F31D17" w:rsidRDefault="00F31D17" w:rsidP="00F31D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F31D17">
        <w:rPr>
          <w:rFonts w:ascii="Times New Roman" w:eastAsia="Calibri" w:hAnsi="Times New Roman" w:cs="Times New Roman"/>
          <w:sz w:val="24"/>
          <w:szCs w:val="24"/>
        </w:rPr>
        <w:t xml:space="preserve">Поскольку в ходе уроков истории возникает объективная необходимость запоминать и воспроизводить значительное количество исторических фактов, иноязычных имен, временных границ, следует </w:t>
      </w:r>
      <w:proofErr w:type="gramStart"/>
      <w:r w:rsidRPr="00F31D17">
        <w:rPr>
          <w:rFonts w:ascii="Times New Roman" w:eastAsia="Calibri" w:hAnsi="Times New Roman" w:cs="Times New Roman"/>
          <w:sz w:val="24"/>
          <w:szCs w:val="24"/>
        </w:rPr>
        <w:t>учить обучающихся с ЗПР использовать</w:t>
      </w:r>
      <w:proofErr w:type="gramEnd"/>
      <w:r w:rsidRPr="00F31D17">
        <w:rPr>
          <w:rFonts w:ascii="Times New Roman" w:eastAsia="Calibri" w:hAnsi="Times New Roman" w:cs="Times New Roman"/>
          <w:sz w:val="24"/>
          <w:szCs w:val="24"/>
        </w:rPr>
        <w:t xml:space="preserve"> различные средства фиксации материала. Это могут быть условные обозначения (символы, схемы, таблицы, лента времени и т.д.). </w:t>
      </w:r>
    </w:p>
    <w:p w:rsidR="00F31D17" w:rsidRPr="00D304D0" w:rsidRDefault="00F31D17" w:rsidP="00F31D17">
      <w:pPr>
        <w:spacing w:after="0" w:line="240" w:lineRule="auto"/>
        <w:rPr>
          <w:rFonts w:ascii="Times New Roman" w:hAnsi="Times New Roman" w:cs="Times New Roman"/>
          <w:b/>
          <w:bCs/>
          <w:sz w:val="24"/>
          <w:szCs w:val="24"/>
        </w:rPr>
      </w:pPr>
    </w:p>
    <w:p w:rsidR="00F31D17" w:rsidRDefault="00F31D17">
      <w:pPr>
        <w:rPr>
          <w:rFonts w:ascii="Times New Roman" w:hAnsi="Times New Roman" w:cs="Times New Roman"/>
          <w:sz w:val="24"/>
          <w:szCs w:val="24"/>
        </w:rPr>
      </w:pPr>
      <w:r>
        <w:rPr>
          <w:rFonts w:ascii="Times New Roman" w:hAnsi="Times New Roman" w:cs="Times New Roman"/>
          <w:sz w:val="24"/>
          <w:szCs w:val="24"/>
        </w:rPr>
        <w:br w:type="page"/>
      </w:r>
    </w:p>
    <w:p w:rsidR="00B468E5" w:rsidRPr="00F31D17" w:rsidRDefault="00B468E5" w:rsidP="00F31D17">
      <w:pPr>
        <w:spacing w:after="160" w:line="256" w:lineRule="auto"/>
        <w:jc w:val="center"/>
        <w:rPr>
          <w:rFonts w:ascii="Times New Roman" w:hAnsi="Times New Roman"/>
          <w:b/>
          <w:bCs/>
          <w:sz w:val="28"/>
          <w:szCs w:val="28"/>
        </w:rPr>
      </w:pPr>
      <w:r w:rsidRPr="00F31D17">
        <w:rPr>
          <w:rFonts w:ascii="Times New Roman" w:hAnsi="Times New Roman"/>
          <w:b/>
          <w:bCs/>
          <w:sz w:val="28"/>
          <w:szCs w:val="28"/>
        </w:rPr>
        <w:lastRenderedPageBreak/>
        <w:t>Тематическое планирование учебного материала</w:t>
      </w:r>
    </w:p>
    <w:p w:rsidR="00B468E5" w:rsidRPr="00D304D0" w:rsidRDefault="00B468E5" w:rsidP="00B468E5">
      <w:pPr>
        <w:shd w:val="clear" w:color="auto" w:fill="FFFFFF"/>
        <w:spacing w:after="0" w:line="240" w:lineRule="auto"/>
        <w:ind w:firstLine="709"/>
        <w:jc w:val="center"/>
        <w:rPr>
          <w:rFonts w:ascii="Times New Roman" w:hAnsi="Times New Roman" w:cs="Times New Roman"/>
          <w:b/>
          <w:bCs/>
          <w:sz w:val="28"/>
          <w:szCs w:val="28"/>
        </w:rPr>
      </w:pPr>
      <w:r w:rsidRPr="00D304D0">
        <w:rPr>
          <w:rFonts w:ascii="Times New Roman" w:hAnsi="Times New Roman" w:cs="Times New Roman"/>
          <w:b/>
          <w:bCs/>
          <w:sz w:val="28"/>
          <w:szCs w:val="28"/>
        </w:rPr>
        <w:t>5 КЛАСС</w:t>
      </w:r>
    </w:p>
    <w:tbl>
      <w:tblPr>
        <w:tblW w:w="14327" w:type="dxa"/>
        <w:tblInd w:w="108" w:type="dxa"/>
        <w:tblLayout w:type="fixed"/>
        <w:tblLook w:val="0000"/>
      </w:tblPr>
      <w:tblGrid>
        <w:gridCol w:w="993"/>
        <w:gridCol w:w="992"/>
        <w:gridCol w:w="7"/>
        <w:gridCol w:w="10747"/>
        <w:gridCol w:w="794"/>
        <w:gridCol w:w="794"/>
      </w:tblGrid>
      <w:tr w:rsidR="00B468E5" w:rsidRPr="00D304D0" w:rsidTr="00B468E5">
        <w:trPr>
          <w:trHeight w:val="554"/>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Номер урока</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Кол-во часов</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Тема урока</w:t>
            </w:r>
          </w:p>
        </w:tc>
        <w:tc>
          <w:tcPr>
            <w:tcW w:w="1588"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Cs/>
                <w:sz w:val="24"/>
                <w:szCs w:val="24"/>
              </w:rPr>
            </w:pPr>
            <w:r w:rsidRPr="00D304D0">
              <w:rPr>
                <w:rFonts w:ascii="Times New Roman" w:hAnsi="Times New Roman" w:cs="Times New Roman"/>
                <w:bCs/>
                <w:sz w:val="24"/>
                <w:szCs w:val="24"/>
              </w:rPr>
              <w:t>Дата</w:t>
            </w:r>
          </w:p>
          <w:p w:rsidR="00B468E5" w:rsidRPr="00D304D0" w:rsidRDefault="00B468E5" w:rsidP="0004565D">
            <w:pPr>
              <w:spacing w:after="0" w:line="240" w:lineRule="auto"/>
              <w:jc w:val="center"/>
              <w:rPr>
                <w:rFonts w:ascii="Times New Roman" w:hAnsi="Times New Roman" w:cs="Times New Roman"/>
                <w:bCs/>
                <w:sz w:val="24"/>
                <w:szCs w:val="24"/>
              </w:rPr>
            </w:pPr>
            <w:r w:rsidRPr="00D304D0">
              <w:rPr>
                <w:rFonts w:ascii="Times New Roman" w:hAnsi="Times New Roman" w:cs="Times New Roman"/>
                <w:bCs/>
                <w:sz w:val="24"/>
                <w:szCs w:val="24"/>
              </w:rPr>
              <w:t>проведения</w:t>
            </w: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b/>
                <w:bCs/>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b/>
                <w:bCs/>
                <w:sz w:val="24"/>
                <w:szCs w:val="24"/>
              </w:rPr>
            </w:pPr>
          </w:p>
        </w:tc>
        <w:tc>
          <w:tcPr>
            <w:tcW w:w="10754"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ind w:firstLine="529"/>
              <w:rPr>
                <w:rFonts w:ascii="Times New Roman" w:hAnsi="Times New Roman" w:cs="Times New Roman"/>
                <w:b/>
                <w:bCs/>
                <w:sz w:val="24"/>
                <w:szCs w:val="24"/>
              </w:rPr>
            </w:pPr>
            <w:r w:rsidRPr="00D304D0">
              <w:rPr>
                <w:rFonts w:ascii="Times New Roman" w:hAnsi="Times New Roman" w:cs="Times New Roman"/>
                <w:b/>
                <w:bCs/>
                <w:sz w:val="24"/>
                <w:szCs w:val="24"/>
              </w:rPr>
              <w:t>Что изучает история. (1 час)</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план</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факт</w:t>
            </w:r>
          </w:p>
        </w:tc>
      </w:tr>
      <w:tr w:rsidR="00B468E5" w:rsidRPr="00D304D0" w:rsidTr="00B468E5">
        <w:tblPrEx>
          <w:tblCellSpacing w:w="-5" w:type="nil"/>
        </w:tblPrEx>
        <w:trPr>
          <w:trHeight w:val="562"/>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Что изучает история. Историческая хронология (счет лет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 э.» и «н. э.»). Историческая карта. Источники исторических знаний. Вспомогательные исторические науки.</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rHeight w:val="326"/>
          <w:tblCellSpacing w:w="-5" w:type="nil"/>
        </w:trPr>
        <w:tc>
          <w:tcPr>
            <w:tcW w:w="14327" w:type="dxa"/>
            <w:gridSpan w:val="6"/>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ind w:left="2148"/>
              <w:jc w:val="both"/>
              <w:rPr>
                <w:rFonts w:ascii="Times New Roman" w:hAnsi="Times New Roman" w:cs="Times New Roman"/>
                <w:b/>
                <w:bCs/>
                <w:sz w:val="24"/>
                <w:szCs w:val="24"/>
                <w:u w:val="single"/>
              </w:rPr>
            </w:pPr>
            <w:proofErr w:type="spellStart"/>
            <w:r w:rsidRPr="00D304D0">
              <w:rPr>
                <w:rFonts w:ascii="Times New Roman" w:hAnsi="Times New Roman" w:cs="Times New Roman"/>
                <w:b/>
                <w:bCs/>
                <w:sz w:val="24"/>
                <w:szCs w:val="24"/>
                <w:u w:val="single"/>
              </w:rPr>
              <w:t>Раздел</w:t>
            </w:r>
            <w:proofErr w:type="gramStart"/>
            <w:r w:rsidRPr="00D304D0">
              <w:rPr>
                <w:rFonts w:ascii="Times New Roman" w:hAnsi="Times New Roman" w:cs="Times New Roman"/>
                <w:b/>
                <w:bCs/>
                <w:sz w:val="24"/>
                <w:szCs w:val="24"/>
                <w:u w:val="single"/>
              </w:rPr>
              <w:t>I</w:t>
            </w:r>
            <w:proofErr w:type="spellEnd"/>
            <w:proofErr w:type="gramEnd"/>
            <w:r w:rsidRPr="00D304D0">
              <w:rPr>
                <w:rFonts w:ascii="Times New Roman" w:hAnsi="Times New Roman" w:cs="Times New Roman"/>
                <w:b/>
                <w:bCs/>
                <w:sz w:val="24"/>
                <w:szCs w:val="24"/>
                <w:u w:val="single"/>
              </w:rPr>
              <w:t>.  Первобытность (7 часов)</w:t>
            </w: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Расселение древнейшего человека. Человек разумный.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Условия жизни и занятия первобытных людей.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Представления об окружающем мире, верования первобытных людей.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Древнейшие земледельцы и скотоводы: трудовая деятельность, изобретения.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От родовой общины </w:t>
            </w:r>
            <w:proofErr w:type="gramStart"/>
            <w:r w:rsidRPr="00D304D0">
              <w:rPr>
                <w:rFonts w:ascii="Times New Roman" w:hAnsi="Times New Roman" w:cs="Times New Roman"/>
                <w:sz w:val="24"/>
                <w:szCs w:val="24"/>
              </w:rPr>
              <w:t>к</w:t>
            </w:r>
            <w:proofErr w:type="gramEnd"/>
            <w:r w:rsidRPr="00D304D0">
              <w:rPr>
                <w:rFonts w:ascii="Times New Roman" w:hAnsi="Times New Roman" w:cs="Times New Roman"/>
                <w:sz w:val="24"/>
                <w:szCs w:val="24"/>
              </w:rPr>
              <w:t xml:space="preserve"> соседской. Появление ремесел и торговли. Возникновение древнейших цивилизаций.</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От родовой общины </w:t>
            </w:r>
            <w:proofErr w:type="gramStart"/>
            <w:r w:rsidRPr="00D304D0">
              <w:rPr>
                <w:rFonts w:ascii="Times New Roman" w:hAnsi="Times New Roman" w:cs="Times New Roman"/>
                <w:sz w:val="24"/>
                <w:szCs w:val="24"/>
              </w:rPr>
              <w:t>к</w:t>
            </w:r>
            <w:proofErr w:type="gramEnd"/>
            <w:r w:rsidRPr="00D304D0">
              <w:rPr>
                <w:rFonts w:ascii="Times New Roman" w:hAnsi="Times New Roman" w:cs="Times New Roman"/>
                <w:sz w:val="24"/>
                <w:szCs w:val="24"/>
              </w:rPr>
              <w:t xml:space="preserve"> соседской. Появление ремесел и торговли. Возникновение древнейших цивилизаций.</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 Контрольная работа по теме «Первобытность».</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14327" w:type="dxa"/>
            <w:gridSpan w:val="6"/>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ind w:left="2127"/>
              <w:rPr>
                <w:rFonts w:ascii="Times New Roman" w:hAnsi="Times New Roman" w:cs="Times New Roman"/>
                <w:b/>
                <w:bCs/>
                <w:sz w:val="24"/>
                <w:szCs w:val="24"/>
                <w:u w:val="single"/>
              </w:rPr>
            </w:pPr>
            <w:r w:rsidRPr="00D304D0">
              <w:rPr>
                <w:rFonts w:ascii="Times New Roman" w:hAnsi="Times New Roman" w:cs="Times New Roman"/>
                <w:b/>
                <w:bCs/>
                <w:sz w:val="24"/>
                <w:szCs w:val="24"/>
                <w:u w:val="single"/>
              </w:rPr>
              <w:t xml:space="preserve">Раздел II. Древний </w:t>
            </w:r>
            <w:proofErr w:type="spellStart"/>
            <w:proofErr w:type="gramStart"/>
            <w:r w:rsidRPr="00D304D0">
              <w:rPr>
                <w:rFonts w:ascii="Times New Roman" w:hAnsi="Times New Roman" w:cs="Times New Roman"/>
                <w:b/>
                <w:bCs/>
                <w:sz w:val="24"/>
                <w:szCs w:val="24"/>
                <w:u w:val="single"/>
              </w:rPr>
              <w:t>B</w:t>
            </w:r>
            <w:proofErr w:type="gramEnd"/>
            <w:r w:rsidRPr="00D304D0">
              <w:rPr>
                <w:rFonts w:ascii="Times New Roman" w:hAnsi="Times New Roman" w:cs="Times New Roman"/>
                <w:b/>
                <w:bCs/>
                <w:sz w:val="24"/>
                <w:szCs w:val="24"/>
                <w:u w:val="single"/>
              </w:rPr>
              <w:t>осток</w:t>
            </w:r>
            <w:proofErr w:type="spellEnd"/>
            <w:r w:rsidRPr="00D304D0">
              <w:rPr>
                <w:rFonts w:ascii="Times New Roman" w:hAnsi="Times New Roman" w:cs="Times New Roman"/>
                <w:b/>
                <w:bCs/>
                <w:sz w:val="24"/>
                <w:szCs w:val="24"/>
                <w:u w:val="single"/>
              </w:rPr>
              <w:t xml:space="preserve"> (19 часов)</w:t>
            </w: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Древний Египет. Условия жизни и занятия населения.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b/>
                <w:bCs/>
                <w:sz w:val="24"/>
                <w:szCs w:val="24"/>
              </w:rPr>
            </w:pPr>
            <w:r w:rsidRPr="00D304D0">
              <w:rPr>
                <w:rFonts w:ascii="Times New Roman" w:hAnsi="Times New Roman" w:cs="Times New Roman"/>
                <w:b/>
                <w:bCs/>
                <w:sz w:val="24"/>
                <w:szCs w:val="24"/>
              </w:rPr>
              <w:t>1</w:t>
            </w:r>
            <w:r w:rsidRPr="00D304D0">
              <w:rPr>
                <w:b/>
                <w:bCs/>
                <w:sz w:val="24"/>
                <w:szCs w:val="24"/>
              </w:rPr>
              <w:t>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Древние цивилизации Месопотамии. Условия жизни и занятия населения. Города-государства. Мифы и сказания. Письменность. Древний Вавилон.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Законы Хаммурапи.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Древняя Индия. Природные условия, занятия населения. Древний Китай. Условия жизни и хозяйственная деятельность населения. Создание объединенного государства.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Древний мир: понятие и хронология. Карта Древнего мира.</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Древний Египет. Управление государством (фараон, чиновники). Фараон-реформатор Эхнатон. Рабы. Храмы и пирамиды.</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Условия жизни и занятия населения.</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Военные походы. Рабы.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Религиозные верования египтян. Жрецы. Познания древних египтян. Письменность.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Восточное Средиземноморье в древности. Финикия: природные условия, занятия жителей. Развитие ремесел и торговли. Финикийский алфавит.</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Палестина: расселение евреев, Израильское царство. Занятия населения. Религиозные верования. </w:t>
            </w:r>
            <w:r w:rsidRPr="00D304D0">
              <w:rPr>
                <w:rFonts w:ascii="Times New Roman" w:hAnsi="Times New Roman" w:cs="Times New Roman"/>
                <w:sz w:val="24"/>
                <w:szCs w:val="24"/>
              </w:rPr>
              <w:lastRenderedPageBreak/>
              <w:t>Ветхозаветные сказания.</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b/>
                <w:bCs/>
                <w:sz w:val="24"/>
                <w:szCs w:val="24"/>
              </w:rPr>
            </w:pPr>
            <w:r w:rsidRPr="00D304D0">
              <w:rPr>
                <w:rFonts w:ascii="Times New Roman" w:hAnsi="Times New Roman" w:cs="Times New Roman"/>
                <w:b/>
                <w:bCs/>
                <w:sz w:val="24"/>
                <w:szCs w:val="24"/>
              </w:rPr>
              <w:lastRenderedPageBreak/>
              <w:t>2</w:t>
            </w:r>
            <w:r w:rsidRPr="00D304D0">
              <w:rPr>
                <w:b/>
                <w:bCs/>
                <w:sz w:val="24"/>
                <w:szCs w:val="24"/>
              </w:rPr>
              <w:t>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Ассирия: завоевания ассирийцев, культурные сокровища Ниневии, гибель империи.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rHeight w:val="63"/>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roofErr w:type="spellStart"/>
            <w:r w:rsidRPr="00D304D0">
              <w:rPr>
                <w:rFonts w:ascii="Times New Roman" w:hAnsi="Times New Roman" w:cs="Times New Roman"/>
                <w:sz w:val="24"/>
                <w:szCs w:val="24"/>
              </w:rPr>
              <w:t>Нововавилонское</w:t>
            </w:r>
            <w:proofErr w:type="spellEnd"/>
            <w:r w:rsidRPr="00D304D0">
              <w:rPr>
                <w:rFonts w:ascii="Times New Roman" w:hAnsi="Times New Roman" w:cs="Times New Roman"/>
                <w:sz w:val="24"/>
                <w:szCs w:val="24"/>
              </w:rPr>
              <w:t xml:space="preserve"> царство: завоевания, легендарные памятники Вавилона.</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Древняя Индия. Общественное устройство, </w:t>
            </w:r>
            <w:proofErr w:type="spellStart"/>
            <w:r w:rsidRPr="00D304D0">
              <w:rPr>
                <w:rFonts w:ascii="Times New Roman" w:hAnsi="Times New Roman" w:cs="Times New Roman"/>
                <w:sz w:val="24"/>
                <w:szCs w:val="24"/>
              </w:rPr>
              <w:t>варны</w:t>
            </w:r>
            <w:proofErr w:type="spellEnd"/>
            <w:r w:rsidRPr="00D304D0">
              <w:rPr>
                <w:rFonts w:ascii="Times New Roman" w:hAnsi="Times New Roman" w:cs="Times New Roman"/>
                <w:sz w:val="24"/>
                <w:szCs w:val="24"/>
              </w:rPr>
              <w:t>. Религиозные верования, легенды и сказания. Возникновение буддизма. Культурное наследие Древней Индии.</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Создание объединенного государства. Империи </w:t>
            </w:r>
            <w:proofErr w:type="spellStart"/>
            <w:r w:rsidRPr="00D304D0">
              <w:rPr>
                <w:rFonts w:ascii="Times New Roman" w:hAnsi="Times New Roman" w:cs="Times New Roman"/>
                <w:sz w:val="24"/>
                <w:szCs w:val="24"/>
              </w:rPr>
              <w:t>Цинь</w:t>
            </w:r>
            <w:proofErr w:type="spellEnd"/>
            <w:r w:rsidRPr="00D304D0">
              <w:rPr>
                <w:rFonts w:ascii="Times New Roman" w:hAnsi="Times New Roman" w:cs="Times New Roman"/>
                <w:sz w:val="24"/>
                <w:szCs w:val="24"/>
              </w:rPr>
              <w:t xml:space="preserve"> и </w:t>
            </w:r>
            <w:proofErr w:type="spellStart"/>
            <w:r w:rsidRPr="00D304D0">
              <w:rPr>
                <w:rFonts w:ascii="Times New Roman" w:hAnsi="Times New Roman" w:cs="Times New Roman"/>
                <w:sz w:val="24"/>
                <w:szCs w:val="24"/>
              </w:rPr>
              <w:t>Хань</w:t>
            </w:r>
            <w:proofErr w:type="spellEnd"/>
            <w:r w:rsidRPr="00D304D0">
              <w:rPr>
                <w:rFonts w:ascii="Times New Roman" w:hAnsi="Times New Roman" w:cs="Times New Roman"/>
                <w:sz w:val="24"/>
                <w:szCs w:val="24"/>
              </w:rPr>
              <w:t>.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(конфуцианство). Научные знания и изобретения. Храмы. Великая Китайская стена.</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Персидская держава: военные походы, управление империей.</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Персидская держава: военные походы, управление империей.</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Древний Восток.</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 Контрольная работа по теме «Древний Восток»</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rHeight w:val="248"/>
          <w:tblCellSpacing w:w="-5" w:type="nil"/>
        </w:trPr>
        <w:tc>
          <w:tcPr>
            <w:tcW w:w="12739" w:type="dxa"/>
            <w:gridSpan w:val="4"/>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ind w:left="3108"/>
              <w:jc w:val="both"/>
              <w:rPr>
                <w:rFonts w:ascii="Times New Roman" w:hAnsi="Times New Roman" w:cs="Times New Roman"/>
                <w:b/>
                <w:bCs/>
                <w:sz w:val="24"/>
                <w:szCs w:val="24"/>
                <w:u w:val="single"/>
              </w:rPr>
            </w:pPr>
            <w:r w:rsidRPr="00D304D0">
              <w:rPr>
                <w:rFonts w:ascii="Times New Roman" w:hAnsi="Times New Roman" w:cs="Times New Roman"/>
                <w:b/>
                <w:bCs/>
                <w:sz w:val="24"/>
                <w:szCs w:val="24"/>
                <w:u w:val="single"/>
              </w:rPr>
              <w:t>Раздел III . Древняя Греция (20 часов)</w:t>
            </w:r>
          </w:p>
        </w:tc>
        <w:tc>
          <w:tcPr>
            <w:tcW w:w="794" w:type="dxa"/>
            <w:tcBorders>
              <w:top w:val="nil"/>
              <w:left w:val="nil"/>
              <w:bottom w:val="nil"/>
              <w:right w:val="nil"/>
            </w:tcBorders>
          </w:tcPr>
          <w:p w:rsidR="00B468E5" w:rsidRPr="00D304D0" w:rsidRDefault="00B468E5" w:rsidP="0004565D"/>
        </w:tc>
        <w:tc>
          <w:tcPr>
            <w:tcW w:w="794" w:type="dxa"/>
            <w:tcBorders>
              <w:top w:val="nil"/>
              <w:left w:val="nil"/>
              <w:bottom w:val="nil"/>
              <w:right w:val="nil"/>
            </w:tcBorders>
          </w:tcPr>
          <w:p w:rsidR="00B468E5" w:rsidRPr="00D304D0" w:rsidRDefault="00B468E5" w:rsidP="0004565D"/>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Население Древней Греции: условия жизни и занятия. Древнейшие государства на Крите. Государства </w:t>
            </w:r>
            <w:proofErr w:type="spellStart"/>
            <w:r w:rsidRPr="00D304D0">
              <w:rPr>
                <w:rFonts w:ascii="Times New Roman" w:hAnsi="Times New Roman" w:cs="Times New Roman"/>
                <w:sz w:val="24"/>
                <w:szCs w:val="24"/>
              </w:rPr>
              <w:t>ахейской</w:t>
            </w:r>
            <w:proofErr w:type="spellEnd"/>
            <w:r w:rsidRPr="00D304D0">
              <w:rPr>
                <w:rFonts w:ascii="Times New Roman" w:hAnsi="Times New Roman" w:cs="Times New Roman"/>
                <w:sz w:val="24"/>
                <w:szCs w:val="24"/>
              </w:rPr>
              <w:t xml:space="preserve"> Греции (Микены, </w:t>
            </w:r>
            <w:proofErr w:type="spellStart"/>
            <w:r w:rsidRPr="00D304D0">
              <w:rPr>
                <w:rFonts w:ascii="Times New Roman" w:hAnsi="Times New Roman" w:cs="Times New Roman"/>
                <w:sz w:val="24"/>
                <w:szCs w:val="24"/>
              </w:rPr>
              <w:t>Тиринф</w:t>
            </w:r>
            <w:proofErr w:type="spellEnd"/>
            <w:r w:rsidRPr="00D304D0">
              <w:rPr>
                <w:rFonts w:ascii="Times New Roman" w:hAnsi="Times New Roman" w:cs="Times New Roman"/>
                <w:sz w:val="24"/>
                <w:szCs w:val="24"/>
              </w:rPr>
              <w:t xml:space="preserve"> и др.).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Троянская война. «Илиада» и «Одиссея».</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Верования древних греков. Сказания о богах и героях.</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Верования древних греков. Сказания о богах и героях.</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Греческие города-государства: политический строй, аристократия и демос. Развитие земледелия и ремесла. Великая греческая колонизация.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Афины: утверждение демократии. Законы Солона, реформы </w:t>
            </w:r>
            <w:proofErr w:type="spellStart"/>
            <w:r w:rsidRPr="00D304D0">
              <w:rPr>
                <w:rFonts w:ascii="Times New Roman" w:hAnsi="Times New Roman" w:cs="Times New Roman"/>
                <w:sz w:val="24"/>
                <w:szCs w:val="24"/>
              </w:rPr>
              <w:t>Клисфена</w:t>
            </w:r>
            <w:proofErr w:type="spellEnd"/>
            <w:r w:rsidRPr="00D304D0">
              <w:rPr>
                <w:rFonts w:ascii="Times New Roman" w:hAnsi="Times New Roman" w:cs="Times New Roman"/>
                <w:sz w:val="24"/>
                <w:szCs w:val="24"/>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Спарта: основные группы населения, политическое устройство. Спартанское воспитание. Организация военного дела.</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Классическая Греция. Греко-персидские войны: причины, участники, крупнейшие сражения, герои. Причины победы греков.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Классическая Греция. Греко-персидские войны: причины, участники, крупнейшие сражения, герои. Причины победы греков.</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Афинская демократия при Перикле.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Хозяйственная жизнь в древнегреческом обществе. Рабство.</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Пелопоннесская война.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Культура Древней Греции. Развитие наук. Греческая философия. Школа и образование.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Культура Древней Греции. Развитие наук. Греческая философия. Школа и образование.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42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Литература. Архитектура и скульптура. Быт и досуг древних греков. Театр. Спортивные состязания; Олимпийские игры.</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Возвышение Македонии.</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Период эллинизма. Македонские завоевания. </w:t>
            </w:r>
          </w:p>
          <w:p w:rsidR="00B468E5" w:rsidRPr="00D304D0" w:rsidRDefault="00B468E5" w:rsidP="0004565D">
            <w:pPr>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Держава Александра Македонского и ее распад. Эллинистические государства Востока.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Культура эллинистического мира.</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u w:val="single"/>
              </w:rPr>
            </w:pPr>
            <w:r w:rsidRPr="00D304D0">
              <w:rPr>
                <w:rFonts w:ascii="Times New Roman" w:hAnsi="Times New Roman" w:cs="Times New Roman"/>
                <w:b/>
                <w:bCs/>
                <w:sz w:val="24"/>
                <w:szCs w:val="24"/>
                <w:u w:val="single"/>
              </w:rPr>
              <w:t>Контрольная работа по теме «Древняя Греция»</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sz w:val="24"/>
                <w:szCs w:val="24"/>
              </w:rPr>
            </w:pPr>
            <w:bookmarkStart w:id="5" w:name="_GoBack"/>
            <w:bookmarkEnd w:id="5"/>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sz w:val="24"/>
                <w:szCs w:val="24"/>
              </w:rPr>
            </w:pPr>
          </w:p>
        </w:tc>
      </w:tr>
      <w:tr w:rsidR="00B468E5" w:rsidRPr="00D304D0" w:rsidTr="00B468E5">
        <w:tblPrEx>
          <w:tblCellSpacing w:w="-5" w:type="nil"/>
        </w:tblPrEx>
        <w:trPr>
          <w:tblCellSpacing w:w="-5" w:type="nil"/>
        </w:trPr>
        <w:tc>
          <w:tcPr>
            <w:tcW w:w="14327" w:type="dxa"/>
            <w:gridSpan w:val="6"/>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ind w:left="2904"/>
              <w:jc w:val="both"/>
              <w:rPr>
                <w:rFonts w:ascii="Times New Roman" w:hAnsi="Times New Roman" w:cs="Times New Roman"/>
                <w:b/>
                <w:bCs/>
                <w:sz w:val="24"/>
                <w:szCs w:val="24"/>
              </w:rPr>
            </w:pPr>
            <w:r w:rsidRPr="00D304D0">
              <w:rPr>
                <w:rFonts w:ascii="Times New Roman" w:hAnsi="Times New Roman" w:cs="Times New Roman"/>
                <w:b/>
                <w:bCs/>
                <w:sz w:val="24"/>
                <w:szCs w:val="24"/>
              </w:rPr>
              <w:t>Раздел IV. Древний Рим (23 час)</w:t>
            </w: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Население Древней Италии: условия жизни и занятия. Этруски. Легенды об основании Рима. Рим эпохи царей.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Римская республика. Патриции и плебеи. Управление и законы. Верования древних римлян.</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Римская республика. Патриции и плебеи. Управление и законы. Верования древних римлян.</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Завоевание Римом Италии.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Войны с Карфагеном.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Ганнибал. Римская армия.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Установление господства Рима в Средиземноморье.</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Реформы </w:t>
            </w:r>
            <w:proofErr w:type="spellStart"/>
            <w:r w:rsidRPr="00D304D0">
              <w:rPr>
                <w:rFonts w:ascii="Times New Roman" w:hAnsi="Times New Roman" w:cs="Times New Roman"/>
                <w:sz w:val="24"/>
                <w:szCs w:val="24"/>
              </w:rPr>
              <w:t>Гракхов</w:t>
            </w:r>
            <w:proofErr w:type="spellEnd"/>
            <w:r w:rsidRPr="00D304D0">
              <w:rPr>
                <w:rFonts w:ascii="Times New Roman" w:hAnsi="Times New Roman" w:cs="Times New Roman"/>
                <w:sz w:val="24"/>
                <w:szCs w:val="24"/>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Рабство в Древнем Риме.</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От республики к империи. Гражданские войны в Риме. Гай Юлий Цезарь.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Установление императорской власти; </w:t>
            </w:r>
            <w:proofErr w:type="spellStart"/>
            <w:r w:rsidRPr="00D304D0">
              <w:rPr>
                <w:rFonts w:ascii="Times New Roman" w:hAnsi="Times New Roman" w:cs="Times New Roman"/>
                <w:sz w:val="24"/>
                <w:szCs w:val="24"/>
              </w:rPr>
              <w:t>Октавиан</w:t>
            </w:r>
            <w:proofErr w:type="spellEnd"/>
            <w:r w:rsidRPr="00D304D0">
              <w:rPr>
                <w:rFonts w:ascii="Times New Roman" w:hAnsi="Times New Roman" w:cs="Times New Roman"/>
                <w:sz w:val="24"/>
                <w:szCs w:val="24"/>
              </w:rPr>
              <w:t xml:space="preserve"> Август.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59</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Римская империя: территория, управление.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60</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Культура Древнего Рима. Римская литература, золотой век поэзии. Ораторское искусство; Цицерон.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61</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Развитие наук. Архитектура и скульптура. Пантеон. Быт и досуг римлян.</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62</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Разделение Римской империи на Западную и Восточную части. Рим и варвары.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63</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Возникновение и распространение христианства.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64</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Разделение Римской империи на Западную и Восточную части. Рим и варвары.</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65</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Падение Западной Римской империи.</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66</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sz w:val="24"/>
                <w:szCs w:val="24"/>
              </w:rPr>
            </w:pPr>
            <w:r w:rsidRPr="00D304D0">
              <w:rPr>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A0088" w:rsidP="0004565D">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Промежуточная аттестация. </w:t>
            </w:r>
            <w:r w:rsidR="00B468E5" w:rsidRPr="00D304D0">
              <w:rPr>
                <w:rFonts w:ascii="Times New Roman" w:hAnsi="Times New Roman" w:cs="Times New Roman"/>
                <w:b/>
                <w:bCs/>
                <w:sz w:val="24"/>
                <w:szCs w:val="24"/>
              </w:rPr>
              <w:t xml:space="preserve">Итоговая контрольная работа. </w:t>
            </w:r>
            <w:r w:rsidRPr="00D304D0">
              <w:rPr>
                <w:rFonts w:ascii="Times New Roman" w:hAnsi="Times New Roman" w:cs="Times New Roman"/>
                <w:b/>
                <w:bCs/>
                <w:sz w:val="24"/>
                <w:szCs w:val="24"/>
              </w:rPr>
              <w:t xml:space="preserve"> </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67</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Рим и варвары. Падение Западной Римской империи.</w:t>
            </w: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p>
        </w:tc>
      </w:tr>
      <w:tr w:rsidR="00B468E5" w:rsidRPr="00D304D0" w:rsidTr="00B468E5">
        <w:tblPrEx>
          <w:tblCellSpacing w:w="-5" w:type="nil"/>
        </w:tblPrEx>
        <w:trPr>
          <w:tblCellSpacing w:w="-5" w:type="nil"/>
        </w:trPr>
        <w:tc>
          <w:tcPr>
            <w:tcW w:w="993"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68</w:t>
            </w:r>
          </w:p>
        </w:tc>
        <w:tc>
          <w:tcPr>
            <w:tcW w:w="999"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747"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Историческое и культурное наследие древних цивилизаций.</w:t>
            </w:r>
          </w:p>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c>
          <w:tcPr>
            <w:tcW w:w="79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hd w:val="clear" w:color="auto" w:fill="FFFFFF"/>
              <w:spacing w:after="0" w:line="240" w:lineRule="auto"/>
              <w:jc w:val="both"/>
              <w:rPr>
                <w:sz w:val="24"/>
                <w:szCs w:val="24"/>
              </w:rPr>
            </w:pPr>
          </w:p>
        </w:tc>
      </w:tr>
    </w:tbl>
    <w:p w:rsidR="00B468E5" w:rsidRPr="00D304D0" w:rsidRDefault="00B468E5" w:rsidP="00F25C94">
      <w:pPr>
        <w:spacing w:after="0" w:line="240" w:lineRule="auto"/>
        <w:ind w:firstLine="709"/>
        <w:jc w:val="both"/>
        <w:rPr>
          <w:rFonts w:ascii="Times New Roman" w:hAnsi="Times New Roman" w:cs="Times New Roman"/>
          <w:sz w:val="24"/>
          <w:szCs w:val="24"/>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E32FE9" w:rsidRPr="00D304D0" w:rsidRDefault="00E32FE9" w:rsidP="00B468E5">
      <w:pPr>
        <w:shd w:val="clear" w:color="auto" w:fill="FFFFFF"/>
        <w:spacing w:after="0" w:line="240" w:lineRule="auto"/>
        <w:jc w:val="center"/>
        <w:rPr>
          <w:rFonts w:ascii="Times New Roman" w:hAnsi="Times New Roman" w:cs="Times New Roman"/>
          <w:b/>
          <w:bCs/>
          <w:sz w:val="28"/>
          <w:szCs w:val="28"/>
        </w:rPr>
      </w:pPr>
    </w:p>
    <w:p w:rsidR="00B468E5" w:rsidRPr="00D304D0" w:rsidRDefault="00B468E5" w:rsidP="00B468E5">
      <w:pPr>
        <w:shd w:val="clear" w:color="auto" w:fill="FFFFFF"/>
        <w:spacing w:after="0" w:line="240" w:lineRule="auto"/>
        <w:jc w:val="center"/>
        <w:rPr>
          <w:rFonts w:ascii="Times New Roman" w:hAnsi="Times New Roman" w:cs="Times New Roman"/>
          <w:b/>
          <w:bCs/>
          <w:sz w:val="28"/>
          <w:szCs w:val="28"/>
        </w:rPr>
      </w:pPr>
      <w:r w:rsidRPr="00D304D0">
        <w:rPr>
          <w:rFonts w:ascii="Times New Roman" w:hAnsi="Times New Roman" w:cs="Times New Roman"/>
          <w:b/>
          <w:bCs/>
          <w:sz w:val="28"/>
          <w:szCs w:val="28"/>
        </w:rPr>
        <w:t>6</w:t>
      </w:r>
      <w:r w:rsidR="00F31D17">
        <w:rPr>
          <w:rFonts w:ascii="Times New Roman" w:hAnsi="Times New Roman" w:cs="Times New Roman"/>
          <w:b/>
          <w:bCs/>
          <w:sz w:val="28"/>
          <w:szCs w:val="28"/>
        </w:rPr>
        <w:t xml:space="preserve"> </w:t>
      </w:r>
      <w:r w:rsidRPr="00D304D0">
        <w:rPr>
          <w:rFonts w:ascii="Times New Roman" w:hAnsi="Times New Roman" w:cs="Times New Roman"/>
          <w:b/>
          <w:bCs/>
          <w:sz w:val="28"/>
          <w:szCs w:val="28"/>
        </w:rPr>
        <w:t xml:space="preserve"> КЛАСС</w:t>
      </w:r>
    </w:p>
    <w:tbl>
      <w:tblPr>
        <w:tblW w:w="14317" w:type="dxa"/>
        <w:tblInd w:w="108" w:type="dxa"/>
        <w:tblLayout w:type="fixed"/>
        <w:tblLook w:val="0000"/>
      </w:tblPr>
      <w:tblGrid>
        <w:gridCol w:w="993"/>
        <w:gridCol w:w="992"/>
        <w:gridCol w:w="9922"/>
        <w:gridCol w:w="1276"/>
        <w:gridCol w:w="1134"/>
      </w:tblGrid>
      <w:tr w:rsidR="00B468E5" w:rsidRPr="00D304D0" w:rsidTr="00E32FE9">
        <w:trPr>
          <w:trHeight w:val="537"/>
        </w:trPr>
        <w:tc>
          <w:tcPr>
            <w:tcW w:w="993" w:type="dxa"/>
            <w:vMerge w:val="restart"/>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w:t>
            </w:r>
          </w:p>
          <w:p w:rsidR="00B468E5" w:rsidRPr="00D304D0" w:rsidRDefault="00B468E5" w:rsidP="0004565D">
            <w:pPr>
              <w:spacing w:after="0" w:line="240" w:lineRule="auto"/>
              <w:jc w:val="both"/>
              <w:rPr>
                <w:rFonts w:ascii="Times New Roman" w:hAnsi="Times New Roman" w:cs="Times New Roman"/>
                <w:b/>
                <w:bCs/>
                <w:sz w:val="24"/>
                <w:szCs w:val="24"/>
              </w:rPr>
            </w:pPr>
            <w:proofErr w:type="spellStart"/>
            <w:proofErr w:type="gramStart"/>
            <w:r w:rsidRPr="00D304D0">
              <w:rPr>
                <w:rFonts w:ascii="Times New Roman" w:hAnsi="Times New Roman" w:cs="Times New Roman"/>
                <w:b/>
                <w:bCs/>
                <w:sz w:val="24"/>
                <w:szCs w:val="24"/>
              </w:rPr>
              <w:t>п</w:t>
            </w:r>
            <w:proofErr w:type="spellEnd"/>
            <w:proofErr w:type="gramEnd"/>
            <w:r w:rsidRPr="00D304D0">
              <w:rPr>
                <w:rFonts w:ascii="Times New Roman" w:hAnsi="Times New Roman" w:cs="Times New Roman"/>
                <w:b/>
                <w:bCs/>
                <w:sz w:val="24"/>
                <w:szCs w:val="24"/>
              </w:rPr>
              <w:t>/</w:t>
            </w:r>
            <w:proofErr w:type="spellStart"/>
            <w:r w:rsidRPr="00D304D0">
              <w:rPr>
                <w:rFonts w:ascii="Times New Roman" w:hAnsi="Times New Roman" w:cs="Times New Roman"/>
                <w:b/>
                <w:bCs/>
                <w:sz w:val="24"/>
                <w:szCs w:val="24"/>
              </w:rPr>
              <w:t>п</w:t>
            </w:r>
            <w:proofErr w:type="spellEnd"/>
          </w:p>
        </w:tc>
        <w:tc>
          <w:tcPr>
            <w:tcW w:w="992" w:type="dxa"/>
            <w:vMerge w:val="restart"/>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Кол-во</w:t>
            </w:r>
          </w:p>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часов</w:t>
            </w:r>
          </w:p>
        </w:tc>
        <w:tc>
          <w:tcPr>
            <w:tcW w:w="9922" w:type="dxa"/>
            <w:vMerge w:val="restart"/>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Тема урока</w:t>
            </w:r>
          </w:p>
        </w:tc>
        <w:tc>
          <w:tcPr>
            <w:tcW w:w="2410" w:type="dxa"/>
            <w:gridSpan w:val="2"/>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Дата проведения</w:t>
            </w:r>
          </w:p>
        </w:tc>
      </w:tr>
      <w:tr w:rsidR="00B468E5" w:rsidRPr="00D304D0" w:rsidTr="00E32FE9">
        <w:tblPrEx>
          <w:tblCellSpacing w:w="-5" w:type="nil"/>
        </w:tblPrEx>
        <w:trPr>
          <w:trHeight w:val="79"/>
          <w:tblCellSpacing w:w="-5" w:type="nil"/>
        </w:trPr>
        <w:tc>
          <w:tcPr>
            <w:tcW w:w="993" w:type="dxa"/>
            <w:vMerge/>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widowControl w:val="0"/>
              <w:spacing w:after="0" w:line="240" w:lineRule="auto"/>
              <w:rPr>
                <w:rFonts w:ascii="Times New Roman" w:hAnsi="Times New Roman" w:cs="Times New Roman"/>
                <w:b/>
                <w:bCs/>
                <w:sz w:val="28"/>
                <w:szCs w:val="28"/>
              </w:rPr>
            </w:pPr>
          </w:p>
        </w:tc>
        <w:tc>
          <w:tcPr>
            <w:tcW w:w="992" w:type="dxa"/>
            <w:vMerge/>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widowControl w:val="0"/>
              <w:spacing w:after="0" w:line="240" w:lineRule="auto"/>
              <w:rPr>
                <w:rFonts w:ascii="Times New Roman" w:hAnsi="Times New Roman" w:cs="Times New Roman"/>
                <w:b/>
                <w:bCs/>
                <w:sz w:val="28"/>
                <w:szCs w:val="28"/>
              </w:rPr>
            </w:pPr>
          </w:p>
        </w:tc>
        <w:tc>
          <w:tcPr>
            <w:tcW w:w="9922" w:type="dxa"/>
            <w:vMerge/>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widowControl w:val="0"/>
              <w:spacing w:after="0" w:line="240" w:lineRule="auto"/>
              <w:rPr>
                <w:rFonts w:ascii="Times New Roman" w:hAnsi="Times New Roman" w:cs="Times New Roman"/>
                <w:b/>
                <w:bCs/>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план</w:t>
            </w:r>
          </w:p>
        </w:tc>
        <w:tc>
          <w:tcPr>
            <w:tcW w:w="1134" w:type="dxa"/>
            <w:tcBorders>
              <w:top w:val="single" w:sz="4" w:space="0" w:color="000000"/>
              <w:left w:val="single" w:sz="4" w:space="0" w:color="000000"/>
              <w:bottom w:val="single" w:sz="4" w:space="0" w:color="000000"/>
              <w:right w:val="single" w:sz="4" w:space="0" w:color="000000"/>
            </w:tcBorders>
          </w:tcPr>
          <w:p w:rsidR="00B468E5" w:rsidRPr="00D304D0" w:rsidRDefault="00B468E5"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Факт</w:t>
            </w:r>
          </w:p>
        </w:tc>
      </w:tr>
      <w:tr w:rsidR="00E32FE9" w:rsidRPr="00D304D0" w:rsidTr="00E32FE9">
        <w:tblPrEx>
          <w:tblCellSpacing w:w="-5" w:type="nil"/>
        </w:tblPrEx>
        <w:trPr>
          <w:trHeight w:val="29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Средние века: понятие и хронологические рамки. Начало Средневековья. Великое переселение народов.</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324"/>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Входная контрольная работа.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Образование варварских королевств. Народы Европы в раннее Средневековье</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77"/>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Образование государств во Франции, Германии, Италии. Священная Римская империя.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Франки: расселение, занятия, общественное устройство. Законы франков</w:t>
            </w:r>
            <w:r w:rsidRPr="00D304D0">
              <w:rPr>
                <w:sz w:val="24"/>
                <w:szCs w:val="24"/>
              </w:rPr>
              <w:t>.</w:t>
            </w:r>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Салическая</w:t>
            </w:r>
            <w:proofErr w:type="gramEnd"/>
            <w:r w:rsidRPr="00D304D0">
              <w:rPr>
                <w:rFonts w:ascii="Times New Roman" w:hAnsi="Times New Roman" w:cs="Times New Roman"/>
                <w:sz w:val="24"/>
                <w:szCs w:val="24"/>
              </w:rPr>
              <w:t xml:space="preserve"> правда».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Держава Каролингов: этапы формирования, короли и подданные. Карл Великий. Распад Каролингской империи.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Британия и Ирландия в раннее Средневековье. Норманны: общественный строй, завоевания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6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Ранние славянские государства. Складывание феодальных отношений в странах Европы.</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7"/>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Христианизация Европы. Светские правители и папы. Культура раннего Средневековья.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Арабы в 6-11в.в. расселение, занятия. Возникновение и распространение ислама. Завоевания арабов. Арабский халифат, его расцвет и распад. Арабская культура.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12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41"/>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Крестьянство: феодальная зависимость, повинности, условия жизни. Крестьянская община.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Духовно-рыцарские ордены.</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49"/>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Крестовые походы: цели, участники, результаты.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Города — центры ремесла, торговли, культуры. Городские сословия. Цехи и гильдии. Городское управление. Борьба городов и сеньоров</w:t>
            </w:r>
            <w:proofErr w:type="gramStart"/>
            <w:r w:rsidRPr="00D304D0">
              <w:rPr>
                <w:rFonts w:ascii="Times New Roman" w:hAnsi="Times New Roman" w:cs="Times New Roman"/>
                <w:sz w:val="24"/>
                <w:szCs w:val="24"/>
              </w:rPr>
              <w:t>..</w:t>
            </w:r>
            <w:proofErr w:type="gramEnd"/>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43"/>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Средневековые города-республики. Облик средневековых городов. Быт горожан.</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Церковь и духовенство. Разделение христианства на католицизм и православие. Отношения светской власти и церкви.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Итальянские республики в XII—XV вв. Экономическое и социальное развитие европейских стран. Обострение социальных противоречий в XIV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r w:rsidRPr="00D304D0">
              <w:rPr>
                <w:rFonts w:ascii="Times New Roman" w:hAnsi="Times New Roman" w:cs="Times New Roman"/>
                <w:i/>
                <w:iCs/>
                <w:sz w:val="24"/>
                <w:szCs w:val="24"/>
              </w:rPr>
              <w:t>(</w:t>
            </w:r>
            <w:proofErr w:type="gramStart"/>
            <w:r w:rsidRPr="00D304D0">
              <w:rPr>
                <w:rFonts w:ascii="Times New Roman" w:hAnsi="Times New Roman" w:cs="Times New Roman"/>
                <w:i/>
                <w:iCs/>
                <w:sz w:val="24"/>
                <w:szCs w:val="24"/>
              </w:rPr>
              <w:t>Жакерия</w:t>
            </w:r>
            <w:proofErr w:type="gramEnd"/>
            <w:r w:rsidRPr="00D304D0">
              <w:rPr>
                <w:rFonts w:ascii="Times New Roman" w:hAnsi="Times New Roman" w:cs="Times New Roman"/>
                <w:i/>
                <w:iCs/>
                <w:sz w:val="24"/>
                <w:szCs w:val="24"/>
              </w:rPr>
              <w:t xml:space="preserve">, восстание </w:t>
            </w:r>
            <w:proofErr w:type="spellStart"/>
            <w:r w:rsidRPr="00D304D0">
              <w:rPr>
                <w:rFonts w:ascii="Times New Roman" w:hAnsi="Times New Roman" w:cs="Times New Roman"/>
                <w:i/>
                <w:iCs/>
                <w:sz w:val="24"/>
                <w:szCs w:val="24"/>
              </w:rPr>
              <w:t>Уота</w:t>
            </w:r>
            <w:proofErr w:type="spellEnd"/>
            <w:r w:rsidRPr="00D304D0">
              <w:rPr>
                <w:rFonts w:ascii="Times New Roman" w:hAnsi="Times New Roman" w:cs="Times New Roman"/>
                <w:i/>
                <w:iCs/>
                <w:sz w:val="24"/>
                <w:szCs w:val="24"/>
              </w:rPr>
              <w:t xml:space="preserve"> </w:t>
            </w:r>
            <w:proofErr w:type="spellStart"/>
            <w:r w:rsidRPr="00D304D0">
              <w:rPr>
                <w:rFonts w:ascii="Times New Roman" w:hAnsi="Times New Roman" w:cs="Times New Roman"/>
                <w:i/>
                <w:iCs/>
                <w:sz w:val="24"/>
                <w:szCs w:val="24"/>
              </w:rPr>
              <w:t>Тайлера</w:t>
            </w:r>
            <w:proofErr w:type="spellEnd"/>
            <w:r w:rsidRPr="00D304D0">
              <w:rPr>
                <w:rFonts w:ascii="Times New Roman" w:hAnsi="Times New Roman" w:cs="Times New Roman"/>
                <w:i/>
                <w:iCs/>
                <w:sz w:val="24"/>
                <w:szCs w:val="24"/>
              </w:rPr>
              <w:t>).</w:t>
            </w:r>
            <w:r w:rsidRPr="00D304D0">
              <w:rPr>
                <w:rFonts w:ascii="Times New Roman" w:hAnsi="Times New Roman" w:cs="Times New Roman"/>
                <w:sz w:val="24"/>
                <w:szCs w:val="24"/>
              </w:rPr>
              <w:t xml:space="preserve"> Гуситское движение в Чехии.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9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Столетняя война; Ж. </w:t>
            </w:r>
            <w:proofErr w:type="spellStart"/>
            <w:r w:rsidRPr="00D304D0">
              <w:rPr>
                <w:rFonts w:ascii="Times New Roman" w:hAnsi="Times New Roman" w:cs="Times New Roman"/>
                <w:sz w:val="24"/>
                <w:szCs w:val="24"/>
              </w:rPr>
              <w:t>д’Арк</w:t>
            </w:r>
            <w:proofErr w:type="spellEnd"/>
            <w:r w:rsidRPr="00D304D0">
              <w:rPr>
                <w:rFonts w:ascii="Times New Roman" w:hAnsi="Times New Roman" w:cs="Times New Roman"/>
                <w:sz w:val="24"/>
                <w:szCs w:val="24"/>
              </w:rPr>
              <w:t xml:space="preserve">. Германские государства в XII—XV вв.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Реконкиста и образование централизованных государств на Пиренейском полуострове. Ереси: причины возникновения и распространения. Преследование еретиков.</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7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Османская империя: завоевания турок-османов, управление империей, </w:t>
            </w:r>
            <w:r w:rsidRPr="00D304D0">
              <w:rPr>
                <w:rFonts w:ascii="Times New Roman" w:hAnsi="Times New Roman" w:cs="Times New Roman"/>
                <w:i/>
                <w:iCs/>
                <w:sz w:val="24"/>
                <w:szCs w:val="24"/>
              </w:rPr>
              <w:t>положение покоренных народов</w:t>
            </w:r>
            <w:r w:rsidRPr="00D304D0">
              <w:rPr>
                <w:rFonts w:ascii="Times New Roman" w:hAnsi="Times New Roman" w:cs="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Монгольская держава: общественный строй монгольских племен, завоевания Чингисхана и его потомков, управление подчиненными территориями.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Индия: раздробленность индийских княжеств, вторжение мусульман, </w:t>
            </w:r>
            <w:r w:rsidRPr="00D304D0">
              <w:rPr>
                <w:rFonts w:ascii="Times New Roman" w:hAnsi="Times New Roman" w:cs="Times New Roman"/>
                <w:i/>
                <w:iCs/>
                <w:sz w:val="24"/>
                <w:szCs w:val="24"/>
              </w:rPr>
              <w:t xml:space="preserve">Делийский султанат. </w:t>
            </w:r>
            <w:r w:rsidRPr="00D304D0">
              <w:rPr>
                <w:rFonts w:ascii="Times New Roman" w:hAnsi="Times New Roman" w:cs="Times New Roman"/>
                <w:sz w:val="24"/>
                <w:szCs w:val="24"/>
              </w:rPr>
              <w:t>Культура народов Востока. Литература. Архитектура. Традиционные искусства и ремесла.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6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26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Китай: империи, правители и подданные, борьба против завоевателей</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Япония в Средние века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4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Государства доколумбовой Америки. Общественный строй. Религиозные верования населения. Культура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6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29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keepNext/>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№2 . Историческое и культурное наследие Средневековья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Введение. 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26"/>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Заселение территории нашей страны человеком. Каменный век.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Особенности перехода от присваивающего хозяйства к </w:t>
            </w:r>
            <w:proofErr w:type="gramStart"/>
            <w:r w:rsidRPr="00D304D0">
              <w:rPr>
                <w:rFonts w:ascii="Times New Roman" w:hAnsi="Times New Roman" w:cs="Times New Roman"/>
                <w:sz w:val="24"/>
                <w:szCs w:val="24"/>
              </w:rPr>
              <w:t>производящему</w:t>
            </w:r>
            <w:proofErr w:type="gramEnd"/>
            <w:r w:rsidRPr="00D304D0">
              <w:rPr>
                <w:rFonts w:ascii="Times New Roman" w:hAnsi="Times New Roman" w:cs="Times New Roman"/>
                <w:sz w:val="24"/>
                <w:szCs w:val="24"/>
              </w:rPr>
              <w:t xml:space="preserve"> на территории Северной Евразии. Ареалы древнейшего земледелия и скотоводства. Появление металлических орудий и их влияние на первобытное общество.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77"/>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 xml:space="preserve">Народы, проживавшие на этой территории до середины I тысячелетия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н.э. </w:t>
            </w:r>
            <w:proofErr w:type="gramStart"/>
            <w:r w:rsidRPr="00D304D0">
              <w:rPr>
                <w:rFonts w:ascii="Times New Roman" w:hAnsi="Times New Roman" w:cs="Times New Roman"/>
                <w:sz w:val="24"/>
                <w:szCs w:val="24"/>
              </w:rPr>
              <w:t>Античные</w:t>
            </w:r>
            <w:proofErr w:type="gramEnd"/>
            <w:r w:rsidRPr="00D304D0">
              <w:rPr>
                <w:rFonts w:ascii="Times New Roman" w:hAnsi="Times New Roman" w:cs="Times New Roman"/>
                <w:sz w:val="24"/>
                <w:szCs w:val="24"/>
              </w:rPr>
              <w:t xml:space="preserve"> города-государства Северного Причерноморья. </w:t>
            </w:r>
            <w:proofErr w:type="spellStart"/>
            <w:r w:rsidRPr="00D304D0">
              <w:rPr>
                <w:rFonts w:ascii="Times New Roman" w:hAnsi="Times New Roman" w:cs="Times New Roman"/>
                <w:sz w:val="24"/>
                <w:szCs w:val="24"/>
              </w:rPr>
              <w:t>Боспорское</w:t>
            </w:r>
            <w:proofErr w:type="spellEnd"/>
            <w:r w:rsidRPr="00D304D0">
              <w:rPr>
                <w:rFonts w:ascii="Times New Roman" w:hAnsi="Times New Roman" w:cs="Times New Roman"/>
                <w:sz w:val="24"/>
                <w:szCs w:val="24"/>
              </w:rPr>
              <w:t xml:space="preserve"> царство. Скифское царство. Дербент.</w:t>
            </w:r>
            <w:r w:rsidRPr="00D304D0">
              <w:rPr>
                <w:rFonts w:ascii="Times New Roman" w:hAnsi="Times New Roman" w:cs="Times New Roman"/>
                <w:i/>
                <w:iCs/>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Великое переселение народов. Миграция готов. Нашествие </w:t>
            </w:r>
            <w:proofErr w:type="spellStart"/>
            <w:r w:rsidRPr="00D304D0">
              <w:rPr>
                <w:rFonts w:ascii="Times New Roman" w:hAnsi="Times New Roman" w:cs="Times New Roman"/>
                <w:sz w:val="24"/>
                <w:szCs w:val="24"/>
              </w:rPr>
              <w:t>гуннов</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опросославянской</w:t>
            </w:r>
            <w:proofErr w:type="spellEnd"/>
            <w:r w:rsidRPr="00D304D0">
              <w:rPr>
                <w:rFonts w:ascii="Times New Roman" w:hAnsi="Times New Roman" w:cs="Times New Roman"/>
                <w:sz w:val="24"/>
                <w:szCs w:val="24"/>
              </w:rPr>
              <w:t xml:space="preserve"> прародине и происхождении славян. Расселение славян, их разделение на три ветв</w:t>
            </w:r>
            <w:proofErr w:type="gramStart"/>
            <w:r w:rsidRPr="00D304D0">
              <w:rPr>
                <w:rFonts w:ascii="Times New Roman" w:hAnsi="Times New Roman" w:cs="Times New Roman"/>
                <w:sz w:val="24"/>
                <w:szCs w:val="24"/>
              </w:rPr>
              <w:t>и-</w:t>
            </w:r>
            <w:proofErr w:type="gramEnd"/>
            <w:r w:rsidRPr="00D304D0">
              <w:rPr>
                <w:rFonts w:ascii="Times New Roman" w:hAnsi="Times New Roman" w:cs="Times New Roman"/>
                <w:sz w:val="24"/>
                <w:szCs w:val="24"/>
              </w:rPr>
              <w:t xml:space="preserve"> восточных, западных и южных.</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81"/>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Славянские общности Восточной Европы. Их соседи – </w:t>
            </w:r>
            <w:proofErr w:type="spellStart"/>
            <w:r w:rsidRPr="00D304D0">
              <w:rPr>
                <w:rFonts w:ascii="Times New Roman" w:hAnsi="Times New Roman" w:cs="Times New Roman"/>
                <w:sz w:val="24"/>
                <w:szCs w:val="24"/>
              </w:rPr>
              <w:t>балты</w:t>
            </w:r>
            <w:proofErr w:type="spellEnd"/>
            <w:r w:rsidRPr="00D304D0">
              <w:rPr>
                <w:rFonts w:ascii="Times New Roman" w:hAnsi="Times New Roman" w:cs="Times New Roman"/>
                <w:sz w:val="24"/>
                <w:szCs w:val="24"/>
              </w:rPr>
              <w:t xml:space="preserve"> и </w:t>
            </w:r>
            <w:proofErr w:type="spellStart"/>
            <w:r w:rsidRPr="00D304D0">
              <w:rPr>
                <w:rFonts w:ascii="Times New Roman" w:hAnsi="Times New Roman" w:cs="Times New Roman"/>
                <w:sz w:val="24"/>
                <w:szCs w:val="24"/>
              </w:rPr>
              <w:t>финно-угры</w:t>
            </w:r>
            <w:proofErr w:type="spellEnd"/>
            <w:r w:rsidRPr="00D304D0">
              <w:rPr>
                <w:rFonts w:ascii="Times New Roman" w:hAnsi="Times New Roman" w:cs="Times New Roman"/>
                <w:sz w:val="24"/>
                <w:szCs w:val="24"/>
              </w:rPr>
              <w:t>.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w:t>
            </w:r>
            <w:r w:rsidRPr="00D304D0">
              <w:rPr>
                <w:rFonts w:ascii="Times New Roman" w:hAnsi="Times New Roman" w:cs="Times New Roman"/>
                <w:i/>
                <w:iCs/>
                <w:sz w:val="24"/>
                <w:szCs w:val="24"/>
              </w:rPr>
              <w:t xml:space="preserve"> </w:t>
            </w:r>
            <w:r w:rsidRPr="00D304D0">
              <w:rPr>
                <w:rFonts w:ascii="Times New Roman" w:hAnsi="Times New Roman" w:cs="Times New Roman"/>
                <w:sz w:val="24"/>
                <w:szCs w:val="24"/>
              </w:rPr>
              <w:t xml:space="preserve">Волжская </w:t>
            </w:r>
            <w:proofErr w:type="spellStart"/>
            <w:r w:rsidRPr="00D304D0">
              <w:rPr>
                <w:rFonts w:ascii="Times New Roman" w:hAnsi="Times New Roman" w:cs="Times New Roman"/>
                <w:sz w:val="24"/>
                <w:szCs w:val="24"/>
              </w:rPr>
              <w:t>Булгария</w:t>
            </w:r>
            <w:proofErr w:type="spellEnd"/>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Государства Центральной и Западной Европы. Первые известия о Руси. Проблема образования Древнерусского государства. Начало династии Рюриковичей.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38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D304D0">
              <w:rPr>
                <w:rFonts w:ascii="Times New Roman" w:hAnsi="Times New Roman" w:cs="Times New Roman"/>
                <w:sz w:val="24"/>
                <w:szCs w:val="24"/>
              </w:rPr>
              <w:t>из</w:t>
            </w:r>
            <w:proofErr w:type="gramEnd"/>
            <w:r w:rsidRPr="00D304D0">
              <w:rPr>
                <w:rFonts w:ascii="Times New Roman" w:hAnsi="Times New Roman" w:cs="Times New Roman"/>
                <w:sz w:val="24"/>
                <w:szCs w:val="24"/>
              </w:rPr>
              <w:t xml:space="preserve"> варяг в греки. Волжский торговый путь.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53"/>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39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Принятие христианства и его значение. Византийское наследие на Руси.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72"/>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Русь при Ярославичах. Владимир Мономах. Русская церковь.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w:t>
            </w:r>
            <w:proofErr w:type="gramStart"/>
            <w:r w:rsidRPr="00D304D0">
              <w:rPr>
                <w:rFonts w:ascii="Times New Roman" w:hAnsi="Times New Roman" w:cs="Times New Roman"/>
                <w:sz w:val="24"/>
                <w:szCs w:val="24"/>
              </w:rPr>
              <w:t>Русская</w:t>
            </w:r>
            <w:proofErr w:type="gramEnd"/>
            <w:r w:rsidRPr="00D304D0">
              <w:rPr>
                <w:rFonts w:ascii="Times New Roman" w:hAnsi="Times New Roman" w:cs="Times New Roman"/>
                <w:sz w:val="24"/>
                <w:szCs w:val="24"/>
              </w:rPr>
              <w:t xml:space="preserve"> Правда, церковные уставы.</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w:t>
            </w:r>
            <w:proofErr w:type="spellStart"/>
            <w:r w:rsidRPr="00D304D0">
              <w:rPr>
                <w:rFonts w:ascii="Times New Roman" w:hAnsi="Times New Roman" w:cs="Times New Roman"/>
                <w:sz w:val="24"/>
                <w:szCs w:val="24"/>
              </w:rPr>
              <w:t>Дешт-и-Кипчак</w:t>
            </w:r>
            <w:proofErr w:type="spellEnd"/>
            <w:r w:rsidRPr="00D304D0">
              <w:rPr>
                <w:rFonts w:ascii="Times New Roman" w:hAnsi="Times New Roman" w:cs="Times New Roman"/>
                <w:sz w:val="24"/>
                <w:szCs w:val="24"/>
              </w:rPr>
              <w:t>), странами Центральной, Западной и Северной Европы.</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30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Повседневная жизнь, сельский и городской быт. Положение женщины. Дети и их воспитание. Календарь и хронология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84"/>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Формирование системы земель – самостоятельных государств. Важнейшие земли, управляемые ветвями княжеского рода Рюриковичей:  Суздальская.</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Земли, имевшие особый статус:  Новгородская. Эволюция общественного строя и права. Внешняя политика русских земель в евразийском контексте.</w:t>
            </w:r>
            <w:r w:rsidRPr="00D304D0">
              <w:rPr>
                <w:rFonts w:ascii="Times New Roman" w:hAnsi="Times New Roman" w:cs="Times New Roman"/>
                <w:i/>
                <w:iCs/>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848"/>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49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i/>
                <w:iCs/>
                <w:sz w:val="24"/>
                <w:szCs w:val="24"/>
              </w:rPr>
              <w:t xml:space="preserve"> </w:t>
            </w:r>
            <w:r w:rsidRPr="00D304D0">
              <w:rPr>
                <w:rFonts w:ascii="Times New Roman" w:hAnsi="Times New Roman" w:cs="Times New Roman"/>
                <w:sz w:val="24"/>
                <w:szCs w:val="24"/>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b/>
                <w:bCs/>
                <w:sz w:val="24"/>
                <w:szCs w:val="24"/>
              </w:rPr>
            </w:pPr>
            <w:r w:rsidRPr="00D304D0">
              <w:rPr>
                <w:rFonts w:ascii="Times New Roman" w:hAnsi="Times New Roman" w:cs="Times New Roman"/>
                <w:b/>
                <w:bCs/>
                <w:sz w:val="24"/>
                <w:szCs w:val="24"/>
              </w:rPr>
              <w:lastRenderedPageBreak/>
              <w:t>5</w:t>
            </w:r>
            <w:r w:rsidRPr="00D304D0">
              <w:rPr>
                <w:b/>
                <w:bCs/>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tabs>
                <w:tab w:val="left" w:pos="7824"/>
              </w:tabs>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Важнейшие земли, управляемые ветвями княжеского рода Рюриковичей: Киевская, Черниговская, Смоленская, Галицкая, Волынская,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62"/>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Возникновение Монгольской империи. Завоевания Чингисхана и его потомков.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Южные и западные русские земли. Возникновение Литовского государства и включение в его состав части русских земель.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Золотая орда: государственный строй, население, экономика, культура. Города и кочевые степи. Принятие ислама. Ослабление государства вот второй половине 14в.</w:t>
            </w:r>
            <w:proofErr w:type="gramStart"/>
            <w:r w:rsidRPr="00D304D0">
              <w:rPr>
                <w:rFonts w:ascii="Times New Roman" w:hAnsi="Times New Roman" w:cs="Times New Roman"/>
                <w:sz w:val="24"/>
                <w:szCs w:val="24"/>
              </w:rPr>
              <w:t xml:space="preserve"> ,</w:t>
            </w:r>
            <w:proofErr w:type="gramEnd"/>
            <w:r w:rsidRPr="00D304D0">
              <w:rPr>
                <w:rFonts w:ascii="Times New Roman" w:hAnsi="Times New Roman" w:cs="Times New Roman"/>
                <w:sz w:val="24"/>
                <w:szCs w:val="24"/>
              </w:rPr>
              <w:t xml:space="preserve"> нашествие Тимура.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Усиление Московского княжества. Дмитрий Донской. Куликовская битва. Закрепление первенствующего положения московских князей.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31"/>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139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59</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Культурное пространство. Изменения </w:t>
            </w:r>
            <w:proofErr w:type="gramStart"/>
            <w:r w:rsidRPr="00D304D0">
              <w:rPr>
                <w:rFonts w:ascii="Times New Roman" w:hAnsi="Times New Roman" w:cs="Times New Roman"/>
                <w:sz w:val="24"/>
                <w:szCs w:val="24"/>
              </w:rPr>
              <w:t>в представлениях о картине мира в Евразии в связи с завершением</w:t>
            </w:r>
            <w:proofErr w:type="gramEnd"/>
            <w:r w:rsidRPr="00D304D0">
              <w:rPr>
                <w:rFonts w:ascii="Times New Roman" w:hAnsi="Times New Roman" w:cs="Times New Roman"/>
                <w:sz w:val="24"/>
                <w:szCs w:val="24"/>
              </w:rPr>
              <w:t xml:space="preserve">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w:t>
            </w:r>
            <w:proofErr w:type="spellStart"/>
            <w:r w:rsidRPr="00D304D0">
              <w:rPr>
                <w:rFonts w:ascii="Times New Roman" w:hAnsi="Times New Roman" w:cs="Times New Roman"/>
                <w:sz w:val="24"/>
                <w:szCs w:val="24"/>
              </w:rPr>
              <w:t>Куликовского</w:t>
            </w:r>
            <w:proofErr w:type="spellEnd"/>
            <w:r w:rsidRPr="00D304D0">
              <w:rPr>
                <w:rFonts w:ascii="Times New Roman" w:hAnsi="Times New Roman" w:cs="Times New Roman"/>
                <w:sz w:val="24"/>
                <w:szCs w:val="24"/>
              </w:rPr>
              <w:t xml:space="preserve"> цикла. Жития. </w:t>
            </w:r>
            <w:proofErr w:type="spellStart"/>
            <w:r w:rsidRPr="00D304D0">
              <w:rPr>
                <w:rFonts w:ascii="Times New Roman" w:hAnsi="Times New Roman" w:cs="Times New Roman"/>
                <w:sz w:val="24"/>
                <w:szCs w:val="24"/>
              </w:rPr>
              <w:t>Епифаний</w:t>
            </w:r>
            <w:proofErr w:type="spellEnd"/>
            <w:r w:rsidRPr="00D304D0">
              <w:rPr>
                <w:rFonts w:ascii="Times New Roman" w:hAnsi="Times New Roman" w:cs="Times New Roman"/>
                <w:sz w:val="24"/>
                <w:szCs w:val="24"/>
              </w:rPr>
              <w:t xml:space="preserve"> Премудрый. Архитектура. Изобразительное искусство. Феофан Грек. Андрей Рублев</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62"/>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60</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Русские земли в середине XIII — XIV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.в.</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61</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Борьба за русские земли между Литовским и Московским государствами. Объединение русских земель вокруг Москвы.</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62</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Междоусобная война в Московском княжестве второй четверти XV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w:t>
            </w:r>
            <w:r w:rsidRPr="00D304D0">
              <w:rPr>
                <w:rFonts w:ascii="Times New Roman" w:hAnsi="Times New Roman" w:cs="Times New Roman"/>
                <w:sz w:val="24"/>
                <w:szCs w:val="24"/>
              </w:rPr>
              <w:lastRenderedPageBreak/>
              <w:t xml:space="preserve">роли Москвы в православном мире. Теория «Москва – третий Рим».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81"/>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63</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D304D0">
              <w:rPr>
                <w:rFonts w:ascii="Times New Roman" w:hAnsi="Times New Roman" w:cs="Times New Roman"/>
                <w:sz w:val="24"/>
                <w:szCs w:val="24"/>
              </w:rPr>
              <w:t>Касимовское</w:t>
            </w:r>
            <w:proofErr w:type="spellEnd"/>
            <w:r w:rsidRPr="00D304D0">
              <w:rPr>
                <w:rFonts w:ascii="Times New Roman" w:hAnsi="Times New Roman" w:cs="Times New Roman"/>
                <w:sz w:val="24"/>
                <w:szCs w:val="24"/>
              </w:rPr>
              <w:t xml:space="preserve"> ханство. Дикое поле. Народы Северного Кавказа. Итальянские фактории Причерноморья (</w:t>
            </w:r>
            <w:proofErr w:type="spellStart"/>
            <w:r w:rsidRPr="00D304D0">
              <w:rPr>
                <w:rFonts w:ascii="Times New Roman" w:hAnsi="Times New Roman" w:cs="Times New Roman"/>
                <w:sz w:val="24"/>
                <w:szCs w:val="24"/>
              </w:rPr>
              <w:t>Каффа</w:t>
            </w:r>
            <w:proofErr w:type="spellEnd"/>
            <w:r w:rsidRPr="00D304D0">
              <w:rPr>
                <w:rFonts w:ascii="Times New Roman" w:hAnsi="Times New Roman" w:cs="Times New Roman"/>
                <w:sz w:val="24"/>
                <w:szCs w:val="24"/>
              </w:rPr>
              <w:t xml:space="preserve">, Тана, </w:t>
            </w:r>
            <w:proofErr w:type="spellStart"/>
            <w:r w:rsidRPr="00D304D0">
              <w:rPr>
                <w:rFonts w:ascii="Times New Roman" w:hAnsi="Times New Roman" w:cs="Times New Roman"/>
                <w:sz w:val="24"/>
                <w:szCs w:val="24"/>
              </w:rPr>
              <w:t>Солдайя</w:t>
            </w:r>
            <w:proofErr w:type="spellEnd"/>
            <w:r w:rsidRPr="00D304D0">
              <w:rPr>
                <w:rFonts w:ascii="Times New Roman" w:hAnsi="Times New Roman" w:cs="Times New Roman"/>
                <w:sz w:val="24"/>
                <w:szCs w:val="24"/>
              </w:rPr>
              <w:t xml:space="preserve"> и др.) и их роль в системе торговых и политических связей Руси с Западом и Востоком.</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64</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65</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Промежуточная аттестация. Итоговая контрольная работа.</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32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66</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России Культурное пространство. Изменения восприятия мира. Сакрализация великокняжеской власти. Флорентийская уния. Установление автокефалии русской церкви. </w:t>
            </w:r>
            <w:proofErr w:type="spellStart"/>
            <w:r w:rsidRPr="00D304D0">
              <w:rPr>
                <w:rFonts w:ascii="Times New Roman" w:hAnsi="Times New Roman" w:cs="Times New Roman"/>
                <w:sz w:val="24"/>
                <w:szCs w:val="24"/>
              </w:rPr>
              <w:t>Внутрицерковная</w:t>
            </w:r>
            <w:proofErr w:type="spellEnd"/>
            <w:r w:rsidRPr="00D304D0">
              <w:rPr>
                <w:rFonts w:ascii="Times New Roman" w:hAnsi="Times New Roman" w:cs="Times New Roman"/>
                <w:sz w:val="24"/>
                <w:szCs w:val="24"/>
              </w:rPr>
              <w:t xml:space="preserve"> борьба (иосифляне и </w:t>
            </w:r>
            <w:proofErr w:type="spellStart"/>
            <w:r w:rsidRPr="00D304D0">
              <w:rPr>
                <w:rFonts w:ascii="Times New Roman" w:hAnsi="Times New Roman" w:cs="Times New Roman"/>
                <w:sz w:val="24"/>
                <w:szCs w:val="24"/>
              </w:rPr>
              <w:t>нестяжатели</w:t>
            </w:r>
            <w:proofErr w:type="spellEnd"/>
            <w:r w:rsidRPr="00D304D0">
              <w:rPr>
                <w:rFonts w:ascii="Times New Roman" w:hAnsi="Times New Roman" w:cs="Times New Roman"/>
                <w:sz w:val="24"/>
                <w:szCs w:val="24"/>
              </w:rPr>
              <w:t>, ереси).</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56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67</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Изобразительное искусство. Повседневная жизнь горожан и сельских жителей в древнерусский и раннемосковский периоды. </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sz w:val="24"/>
                <w:szCs w:val="24"/>
              </w:rPr>
            </w:pPr>
          </w:p>
        </w:tc>
      </w:tr>
      <w:tr w:rsidR="00E32FE9" w:rsidRPr="00D304D0" w:rsidTr="00E32FE9">
        <w:tblPrEx>
          <w:tblCellSpacing w:w="-5" w:type="nil"/>
        </w:tblPrEx>
        <w:trPr>
          <w:trHeight w:val="280"/>
          <w:tblCellSpacing w:w="-5" w:type="nil"/>
        </w:trPr>
        <w:tc>
          <w:tcPr>
            <w:tcW w:w="993"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68</w:t>
            </w:r>
          </w:p>
        </w:tc>
        <w:tc>
          <w:tcPr>
            <w:tcW w:w="99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w:t>
            </w:r>
          </w:p>
        </w:tc>
        <w:tc>
          <w:tcPr>
            <w:tcW w:w="9922"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Наш край в древности и средневековье.</w:t>
            </w:r>
          </w:p>
        </w:tc>
        <w:tc>
          <w:tcPr>
            <w:tcW w:w="1276" w:type="dxa"/>
            <w:tcBorders>
              <w:top w:val="single" w:sz="4" w:space="0" w:color="000000"/>
              <w:left w:val="single" w:sz="4" w:space="0" w:color="000000"/>
              <w:bottom w:val="single" w:sz="4" w:space="0" w:color="000000"/>
              <w:right w:val="single" w:sz="4" w:space="0" w:color="000000"/>
            </w:tcBorders>
            <w:vAlign w:val="bottom"/>
          </w:tcPr>
          <w:p w:rsidR="00E32FE9" w:rsidRPr="00D304D0" w:rsidRDefault="00E32FE9">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E32FE9" w:rsidRPr="00D304D0" w:rsidRDefault="00E32FE9" w:rsidP="0004565D">
            <w:pPr>
              <w:spacing w:after="0" w:line="240" w:lineRule="auto"/>
              <w:jc w:val="both"/>
              <w:rPr>
                <w:rFonts w:ascii="Times New Roman" w:hAnsi="Times New Roman" w:cs="Times New Roman"/>
                <w:sz w:val="24"/>
                <w:szCs w:val="24"/>
              </w:rPr>
            </w:pPr>
          </w:p>
        </w:tc>
      </w:tr>
    </w:tbl>
    <w:p w:rsidR="0099671F" w:rsidRPr="00D304D0" w:rsidRDefault="0099671F" w:rsidP="0099671F">
      <w:pPr>
        <w:spacing w:after="0" w:line="240" w:lineRule="auto"/>
        <w:jc w:val="center"/>
        <w:rPr>
          <w:rFonts w:ascii="Times New Roman" w:hAnsi="Times New Roman" w:cs="Times New Roman"/>
          <w:b/>
          <w:bCs/>
          <w:sz w:val="28"/>
          <w:szCs w:val="28"/>
        </w:rPr>
      </w:pPr>
    </w:p>
    <w:p w:rsidR="0099671F" w:rsidRPr="00D304D0" w:rsidRDefault="0099671F"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E32FE9" w:rsidRPr="00D304D0" w:rsidRDefault="00E32FE9" w:rsidP="005516A2">
      <w:pPr>
        <w:contextualSpacing/>
        <w:jc w:val="center"/>
        <w:rPr>
          <w:rFonts w:ascii="Times New Roman" w:hAnsi="Times New Roman"/>
          <w:b/>
          <w:sz w:val="24"/>
        </w:rPr>
      </w:pPr>
    </w:p>
    <w:p w:rsidR="00F31D17" w:rsidRDefault="00F31D17">
      <w:pPr>
        <w:rPr>
          <w:rFonts w:ascii="Times New Roman" w:eastAsia="Times New Roman" w:hAnsi="Times New Roman" w:cs="Times New Roman"/>
          <w:b/>
          <w:bCs/>
          <w:sz w:val="28"/>
          <w:szCs w:val="28"/>
        </w:rPr>
      </w:pPr>
      <w:r>
        <w:rPr>
          <w:rFonts w:ascii="Times New Roman" w:hAnsi="Times New Roman"/>
          <w:b/>
          <w:bCs/>
          <w:sz w:val="28"/>
          <w:szCs w:val="28"/>
        </w:rPr>
        <w:br w:type="page"/>
      </w:r>
    </w:p>
    <w:p w:rsidR="00B32282" w:rsidRPr="00D304D0" w:rsidRDefault="00B32282" w:rsidP="00B32282">
      <w:pPr>
        <w:pStyle w:val="a9"/>
        <w:jc w:val="center"/>
        <w:rPr>
          <w:rFonts w:ascii="Times New Roman" w:hAnsi="Times New Roman"/>
          <w:b/>
          <w:bCs/>
          <w:sz w:val="28"/>
          <w:szCs w:val="28"/>
        </w:rPr>
      </w:pPr>
      <w:r w:rsidRPr="00D304D0">
        <w:rPr>
          <w:rFonts w:ascii="Times New Roman" w:hAnsi="Times New Roman"/>
          <w:b/>
          <w:bCs/>
          <w:sz w:val="28"/>
          <w:szCs w:val="28"/>
        </w:rPr>
        <w:lastRenderedPageBreak/>
        <w:t>7 КЛАСС</w:t>
      </w:r>
    </w:p>
    <w:tbl>
      <w:tblPr>
        <w:tblW w:w="15300" w:type="dxa"/>
        <w:tblInd w:w="-106" w:type="dxa"/>
        <w:tblLayout w:type="fixed"/>
        <w:tblLook w:val="0000"/>
      </w:tblPr>
      <w:tblGrid>
        <w:gridCol w:w="923"/>
        <w:gridCol w:w="992"/>
        <w:gridCol w:w="10915"/>
        <w:gridCol w:w="1479"/>
        <w:gridCol w:w="991"/>
      </w:tblGrid>
      <w:tr w:rsidR="00B32282" w:rsidRPr="00D304D0" w:rsidTr="00901017">
        <w:trPr>
          <w:trHeight w:val="672"/>
        </w:trPr>
        <w:tc>
          <w:tcPr>
            <w:tcW w:w="923"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w:t>
            </w:r>
          </w:p>
          <w:p w:rsidR="00B32282" w:rsidRPr="00D304D0" w:rsidRDefault="00B32282" w:rsidP="00E32FE9">
            <w:pPr>
              <w:spacing w:after="0" w:line="240" w:lineRule="auto"/>
              <w:jc w:val="both"/>
              <w:rPr>
                <w:rFonts w:ascii="Times New Roman" w:hAnsi="Times New Roman" w:cs="Times New Roman"/>
                <w:b/>
                <w:bCs/>
                <w:sz w:val="24"/>
                <w:szCs w:val="24"/>
              </w:rPr>
            </w:pPr>
            <w:proofErr w:type="spellStart"/>
            <w:proofErr w:type="gramStart"/>
            <w:r w:rsidRPr="00D304D0">
              <w:rPr>
                <w:rFonts w:ascii="Times New Roman" w:hAnsi="Times New Roman" w:cs="Times New Roman"/>
                <w:b/>
                <w:bCs/>
                <w:sz w:val="24"/>
                <w:szCs w:val="24"/>
              </w:rPr>
              <w:t>п</w:t>
            </w:r>
            <w:proofErr w:type="spellEnd"/>
            <w:proofErr w:type="gramEnd"/>
            <w:r w:rsidRPr="00D304D0">
              <w:rPr>
                <w:rFonts w:ascii="Times New Roman" w:hAnsi="Times New Roman" w:cs="Times New Roman"/>
                <w:b/>
                <w:bCs/>
                <w:sz w:val="24"/>
                <w:szCs w:val="24"/>
              </w:rPr>
              <w:t>/</w:t>
            </w:r>
            <w:proofErr w:type="spellStart"/>
            <w:r w:rsidRPr="00D304D0">
              <w:rPr>
                <w:rFonts w:ascii="Times New Roman" w:hAnsi="Times New Roman" w:cs="Times New Roman"/>
                <w:b/>
                <w:bCs/>
                <w:sz w:val="24"/>
                <w:szCs w:val="24"/>
              </w:rPr>
              <w:t>п</w:t>
            </w:r>
            <w:proofErr w:type="spellEnd"/>
          </w:p>
        </w:tc>
        <w:tc>
          <w:tcPr>
            <w:tcW w:w="992"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Кол-во часов</w:t>
            </w:r>
          </w:p>
        </w:tc>
        <w:tc>
          <w:tcPr>
            <w:tcW w:w="10915"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Тема урока</w:t>
            </w:r>
          </w:p>
        </w:tc>
        <w:tc>
          <w:tcPr>
            <w:tcW w:w="2470" w:type="dxa"/>
            <w:gridSpan w:val="2"/>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Дата проведения</w:t>
            </w:r>
          </w:p>
        </w:tc>
      </w:tr>
      <w:tr w:rsidR="00B32282" w:rsidRPr="00D304D0" w:rsidTr="00901017">
        <w:tblPrEx>
          <w:tblCellSpacing w:w="-5" w:type="nil"/>
        </w:tblPrEx>
        <w:trPr>
          <w:trHeight w:val="27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b/>
                <w:bCs/>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b/>
                <w:bCs/>
                <w:sz w:val="24"/>
                <w:szCs w:val="24"/>
              </w:rPr>
            </w:pPr>
          </w:p>
        </w:tc>
        <w:tc>
          <w:tcPr>
            <w:tcW w:w="10915"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b/>
                <w:bCs/>
                <w:sz w:val="24"/>
                <w:szCs w:val="24"/>
              </w:rPr>
            </w:pPr>
          </w:p>
        </w:tc>
        <w:tc>
          <w:tcPr>
            <w:tcW w:w="1479"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План </w:t>
            </w:r>
          </w:p>
        </w:tc>
        <w:tc>
          <w:tcPr>
            <w:tcW w:w="991" w:type="dxa"/>
            <w:tcBorders>
              <w:top w:val="single" w:sz="4" w:space="0" w:color="000000"/>
              <w:left w:val="single" w:sz="4" w:space="0" w:color="000000"/>
              <w:bottom w:val="single" w:sz="4" w:space="0" w:color="000000"/>
              <w:right w:val="single" w:sz="4" w:space="0" w:color="000000"/>
            </w:tcBorders>
          </w:tcPr>
          <w:p w:rsidR="00B32282" w:rsidRPr="00D304D0" w:rsidRDefault="00B32282"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факт</w:t>
            </w:r>
          </w:p>
        </w:tc>
      </w:tr>
    </w:tbl>
    <w:p w:rsidR="00B32282" w:rsidRPr="00D304D0" w:rsidRDefault="00B32282" w:rsidP="00B32282">
      <w:pPr>
        <w:shd w:val="clear" w:color="auto" w:fill="FFFFFF"/>
        <w:spacing w:after="0" w:line="240" w:lineRule="auto"/>
        <w:jc w:val="both"/>
        <w:rPr>
          <w:rFonts w:ascii="Times New Roman" w:hAnsi="Times New Roman" w:cs="Times New Roman"/>
          <w:b/>
          <w:bCs/>
          <w:sz w:val="24"/>
          <w:szCs w:val="24"/>
          <w:u w:val="single"/>
        </w:rPr>
      </w:pPr>
    </w:p>
    <w:tbl>
      <w:tblPr>
        <w:tblW w:w="15300" w:type="dxa"/>
        <w:tblInd w:w="-106" w:type="dxa"/>
        <w:tblLayout w:type="fixed"/>
        <w:tblLook w:val="0000"/>
      </w:tblPr>
      <w:tblGrid>
        <w:gridCol w:w="923"/>
        <w:gridCol w:w="992"/>
        <w:gridCol w:w="10915"/>
        <w:gridCol w:w="1418"/>
        <w:gridCol w:w="1052"/>
      </w:tblGrid>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Новое время: понятие и хронологические рамки.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Великие географические открытия: предпосылки, участники, результаты. Старый и Новый Свет</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b/>
                <w:sz w:val="24"/>
                <w:szCs w:val="24"/>
              </w:rPr>
            </w:pPr>
            <w:r w:rsidRPr="00D304D0">
              <w:rPr>
                <w:rFonts w:ascii="Times New Roman" w:hAnsi="Times New Roman" w:cs="Times New Roman"/>
                <w:b/>
                <w:sz w:val="24"/>
                <w:szCs w:val="24"/>
              </w:rPr>
              <w:t>Входная контрольная работа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Экономическое и социальное развитие европейских стран в XVI — начале XVII в. Возникновение мануфактур.</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Развитие товарного производства. Расширение внутреннего и мирового рынка.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Политические, экономические и культурные последствия географических открытий.</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Абсолютные монархии. Англия, Франция, монархия Габсбургов в XVI — начале XVII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внутреннее развитие и внешняя политика.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Образование национальных государств в Европе.</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Начало Реформации.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Начало Реформации; М. Лютер. Развитие Реформации и Крестьянская война в Германии.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Распространение протестантизма в Европе.</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Борьба католической церкви против реформационного движения.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Религиозные войны.</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Нидерландская революция: цели, участники, формы борьбы. Итоги и значение революции.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Международные отношения в раннее Новое время Военные конфликты между Европейскими державами. Тридцатилетняя война; </w:t>
            </w:r>
            <w:proofErr w:type="spellStart"/>
            <w:r w:rsidRPr="00D304D0">
              <w:rPr>
                <w:rFonts w:ascii="Times New Roman" w:hAnsi="Times New Roman" w:cs="Times New Roman"/>
                <w:sz w:val="24"/>
                <w:szCs w:val="24"/>
              </w:rPr>
              <w:t>Ветфальский</w:t>
            </w:r>
            <w:proofErr w:type="spellEnd"/>
            <w:r w:rsidRPr="00D304D0">
              <w:rPr>
                <w:rFonts w:ascii="Times New Roman" w:hAnsi="Times New Roman" w:cs="Times New Roman"/>
                <w:sz w:val="24"/>
                <w:szCs w:val="24"/>
              </w:rPr>
              <w:t xml:space="preserve"> мир.</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Османская экспансия</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Английская революция XVII в.: причины, участники, этапы. О. Кромвель. Итоги и значение революции.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Экономическое и социальное развитие Европы в 17-18 веках: начало промышленного переворота, развитие мануфактурного производства, положения сословий.</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Абсолютизм: "старый порядок" и новые веяния.</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Международные отношения XVII в. Европейские конфликты и дипломатия. Колониальные захваты европейских держав.</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Европейская культура </w:t>
            </w:r>
            <w:r w:rsidRPr="00D304D0">
              <w:rPr>
                <w:rFonts w:ascii="Times New Roman" w:hAnsi="Times New Roman" w:cs="Times New Roman"/>
                <w:bCs/>
                <w:sz w:val="24"/>
                <w:szCs w:val="24"/>
              </w:rPr>
              <w:t xml:space="preserve">XVI—ХVII в. Развитие науки: переворот в естествознании, возникновении новой картины мира, </w:t>
            </w:r>
            <w:proofErr w:type="spellStart"/>
            <w:r w:rsidRPr="00D304D0">
              <w:rPr>
                <w:rFonts w:ascii="Times New Roman" w:hAnsi="Times New Roman" w:cs="Times New Roman"/>
                <w:bCs/>
                <w:sz w:val="24"/>
                <w:szCs w:val="24"/>
              </w:rPr>
              <w:t>изобритатели</w:t>
            </w:r>
            <w:proofErr w:type="spellEnd"/>
            <w:r w:rsidRPr="00D304D0">
              <w:rPr>
                <w:rFonts w:ascii="Times New Roman" w:hAnsi="Times New Roman" w:cs="Times New Roman"/>
                <w:bCs/>
                <w:sz w:val="24"/>
                <w:szCs w:val="24"/>
              </w:rPr>
              <w:t>.</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Высокое возрождение: художники и их произведения. Мир человека литературы Нового времени.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Османская империя: от могущества к упадку.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Индия: держава Великих Моголов, начало проникновения англичан, британские завоевания</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rPr>
          <w:trHeight w:val="560"/>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Империя </w:t>
            </w:r>
            <w:proofErr w:type="spellStart"/>
            <w:r w:rsidRPr="00D304D0">
              <w:rPr>
                <w:rFonts w:ascii="Times New Roman" w:hAnsi="Times New Roman" w:cs="Times New Roman"/>
                <w:sz w:val="24"/>
                <w:szCs w:val="24"/>
              </w:rPr>
              <w:t>Цин</w:t>
            </w:r>
            <w:proofErr w:type="spellEnd"/>
            <w:r w:rsidRPr="00D304D0">
              <w:rPr>
                <w:rFonts w:ascii="Times New Roman" w:hAnsi="Times New Roman" w:cs="Times New Roman"/>
                <w:sz w:val="24"/>
                <w:szCs w:val="24"/>
              </w:rPr>
              <w:t xml:space="preserve"> в Китае. Образование централизованного государства и установление </w:t>
            </w:r>
            <w:proofErr w:type="spellStart"/>
            <w:r w:rsidRPr="00D304D0">
              <w:rPr>
                <w:rFonts w:ascii="Times New Roman" w:hAnsi="Times New Roman" w:cs="Times New Roman"/>
                <w:sz w:val="24"/>
                <w:szCs w:val="24"/>
              </w:rPr>
              <w:t>сегуната</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Токугава</w:t>
            </w:r>
            <w:proofErr w:type="spellEnd"/>
            <w:r w:rsidRPr="00D304D0">
              <w:rPr>
                <w:rFonts w:ascii="Times New Roman" w:hAnsi="Times New Roman" w:cs="Times New Roman"/>
                <w:sz w:val="24"/>
                <w:szCs w:val="24"/>
              </w:rPr>
              <w:t xml:space="preserve"> в Японии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proofErr w:type="spellStart"/>
            <w:r w:rsidRPr="00D304D0">
              <w:rPr>
                <w:rFonts w:ascii="Times New Roman" w:hAnsi="Times New Roman" w:cs="Times New Roman"/>
                <w:i/>
                <w:iCs/>
                <w:sz w:val="24"/>
                <w:szCs w:val="24"/>
              </w:rPr>
              <w:t>Коч</w:t>
            </w:r>
            <w:proofErr w:type="spellEnd"/>
            <w:r w:rsidRPr="00D304D0">
              <w:rPr>
                <w:rFonts w:ascii="Times New Roman" w:hAnsi="Times New Roman" w:cs="Times New Roman"/>
                <w:i/>
                <w:iCs/>
                <w:sz w:val="24"/>
                <w:szCs w:val="24"/>
              </w:rPr>
              <w:t xml:space="preserve"> – корабль русских первопроходцев.</w:t>
            </w:r>
            <w:r w:rsidRPr="00D304D0">
              <w:rPr>
                <w:rFonts w:ascii="Times New Roman" w:hAnsi="Times New Roman" w:cs="Times New Roman"/>
                <w:sz w:val="24"/>
                <w:szCs w:val="24"/>
              </w:rPr>
              <w:t xml:space="preserve"> Освоение Поволжья, Урала и Сибири.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Внешняя политика Московского княжества в первой трети XVI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война</w:t>
            </w:r>
            <w:proofErr w:type="gramEnd"/>
            <w:r w:rsidRPr="00D304D0">
              <w:rPr>
                <w:rFonts w:ascii="Times New Roman" w:hAnsi="Times New Roman" w:cs="Times New Roman"/>
                <w:sz w:val="24"/>
                <w:szCs w:val="24"/>
              </w:rPr>
              <w:t xml:space="preserve"> с Великим княжеством Литовским, отношения с Крымским и Казанским ханствами, посольства в европейские государства. Органы государственной власти.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277"/>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 xml:space="preserve">Регентство Елены Глинской. Сопротивление удельных князей великокняжеской власти. </w:t>
            </w:r>
            <w:r w:rsidRPr="00D304D0">
              <w:rPr>
                <w:rFonts w:ascii="Times New Roman" w:hAnsi="Times New Roman" w:cs="Times New Roman"/>
                <w:i/>
                <w:iCs/>
                <w:sz w:val="24"/>
                <w:szCs w:val="24"/>
              </w:rPr>
              <w:t>Мятеж князя Андрея Старицкого.</w:t>
            </w:r>
            <w:r w:rsidRPr="00D304D0">
              <w:rPr>
                <w:rFonts w:ascii="Times New Roman" w:hAnsi="Times New Roman" w:cs="Times New Roman"/>
                <w:sz w:val="24"/>
                <w:szCs w:val="24"/>
              </w:rPr>
              <w:t xml:space="preserve"> Унификация денежной системы. </w:t>
            </w:r>
            <w:r w:rsidRPr="00D304D0">
              <w:rPr>
                <w:rFonts w:ascii="Times New Roman" w:hAnsi="Times New Roman" w:cs="Times New Roman"/>
                <w:i/>
                <w:iCs/>
                <w:sz w:val="24"/>
                <w:szCs w:val="24"/>
              </w:rPr>
              <w:t>Стародубская война с Польшей и Литвой.</w:t>
            </w:r>
          </w:p>
          <w:p w:rsidR="00901017" w:rsidRPr="00D304D0" w:rsidRDefault="00901017" w:rsidP="00E32FE9">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D304D0">
              <w:rPr>
                <w:rFonts w:ascii="Times New Roman" w:hAnsi="Times New Roman" w:cs="Times New Roman"/>
                <w:i/>
                <w:iCs/>
                <w:sz w:val="24"/>
                <w:szCs w:val="24"/>
              </w:rPr>
              <w:t xml:space="preserve">Ереси Матвея </w:t>
            </w:r>
            <w:proofErr w:type="spellStart"/>
            <w:r w:rsidRPr="00D304D0">
              <w:rPr>
                <w:rFonts w:ascii="Times New Roman" w:hAnsi="Times New Roman" w:cs="Times New Roman"/>
                <w:i/>
                <w:iCs/>
                <w:sz w:val="24"/>
                <w:szCs w:val="24"/>
              </w:rPr>
              <w:t>Башкина</w:t>
            </w:r>
            <w:proofErr w:type="spellEnd"/>
            <w:r w:rsidRPr="00D304D0">
              <w:rPr>
                <w:rFonts w:ascii="Times New Roman" w:hAnsi="Times New Roman" w:cs="Times New Roman"/>
                <w:i/>
                <w:iCs/>
                <w:sz w:val="24"/>
                <w:szCs w:val="24"/>
              </w:rPr>
              <w:t xml:space="preserve"> и Феодосия Косого.</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Принятие Иваном IV царского титула. Реформы середины XVI в. «Избранная рада»: ее состав и значение. Появление Земских соборов: </w:t>
            </w:r>
            <w:r w:rsidRPr="00D304D0">
              <w:rPr>
                <w:rFonts w:ascii="Times New Roman" w:hAnsi="Times New Roman" w:cs="Times New Roman"/>
                <w:i/>
                <w:iCs/>
                <w:sz w:val="24"/>
                <w:szCs w:val="24"/>
              </w:rPr>
              <w:t>дискуссии о характере народного представительства.</w:t>
            </w:r>
            <w:r w:rsidRPr="00D304D0">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Отмена кормлений. Система налогообложения. Судебник 1550 г. Стоглавый собор. Земская реформа – формирование органов местного самоуправления.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w:t>
            </w:r>
            <w:proofErr w:type="spellStart"/>
            <w:r w:rsidRPr="00D304D0">
              <w:rPr>
                <w:rFonts w:ascii="Times New Roman" w:hAnsi="Times New Roman" w:cs="Times New Roman"/>
                <w:sz w:val="24"/>
                <w:szCs w:val="24"/>
              </w:rPr>
              <w:t>Девлет-Гирея</w:t>
            </w:r>
            <w:proofErr w:type="spellEnd"/>
            <w:r w:rsidRPr="00D304D0">
              <w:rPr>
                <w:rFonts w:ascii="Times New Roman" w:hAnsi="Times New Roman" w:cs="Times New Roman"/>
                <w:sz w:val="24"/>
                <w:szCs w:val="24"/>
              </w:rPr>
              <w:t xml:space="preserve"> 1571 г. и сожжение Москвы.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Битва при Молодях. Поход Ермака Тимофеевича на Сибирское ханство. Начало присоединения к России Западной Сибири.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Ливонская война: причины и характер. Ликвидация Ливонского ордена. Причины и результаты поражения России в Ливонской войне.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Ливонская война: причины и характер. Ликвидация Ливонского ордена. Причины и результаты поражения России в Ливонской войне.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Начало закрепощения крестьян: указ о «заповедных летах». Формирование вольного казачества.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Россия в конце XVI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roofErr w:type="gramStart"/>
            <w:r w:rsidRPr="00D304D0">
              <w:rPr>
                <w:rFonts w:ascii="Times New Roman" w:hAnsi="Times New Roman" w:cs="Times New Roman"/>
                <w:sz w:val="24"/>
                <w:szCs w:val="24"/>
              </w:rPr>
              <w:t>Опричнина</w:t>
            </w:r>
            <w:proofErr w:type="gramEnd"/>
            <w:r w:rsidRPr="00D304D0">
              <w:rPr>
                <w:rFonts w:ascii="Times New Roman" w:hAnsi="Times New Roman" w:cs="Times New Roman"/>
                <w:sz w:val="24"/>
                <w:szCs w:val="24"/>
              </w:rPr>
              <w:t xml:space="preserve">, дискуссия о ее причинах и характере. Опричный террор. Разгром Новгорода и Пскова. Московские казни 1570 г.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Результаты и последствия опричнины. Противоречивость личности Ивана Грозного и проводимых им преобразований. Цена реформ.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Царь Федор Иванович. Борьба за власть в боярском окружении. Правление Бориса Годунова. Учреждение патриаршества. </w:t>
            </w:r>
            <w:proofErr w:type="spellStart"/>
            <w:r w:rsidRPr="00D304D0">
              <w:rPr>
                <w:rFonts w:ascii="Times New Roman" w:hAnsi="Times New Roman" w:cs="Times New Roman"/>
                <w:sz w:val="24"/>
                <w:szCs w:val="24"/>
              </w:rPr>
              <w:t>Тявзинский</w:t>
            </w:r>
            <w:proofErr w:type="spellEnd"/>
            <w:r w:rsidRPr="00D304D0">
              <w:rPr>
                <w:rFonts w:ascii="Times New Roman" w:hAnsi="Times New Roman" w:cs="Times New Roman"/>
                <w:sz w:val="24"/>
                <w:szCs w:val="24"/>
              </w:rPr>
              <w:t xml:space="preserve"> мирный договор со Швецией: восстановление позиций России в Прибалтике. Противостояние с Крымским ханством. Отражение набега </w:t>
            </w:r>
            <w:proofErr w:type="spellStart"/>
            <w:r w:rsidRPr="00D304D0">
              <w:rPr>
                <w:rFonts w:ascii="Times New Roman" w:hAnsi="Times New Roman" w:cs="Times New Roman"/>
                <w:sz w:val="24"/>
                <w:szCs w:val="24"/>
              </w:rPr>
              <w:t>Гази-Гирея</w:t>
            </w:r>
            <w:proofErr w:type="spellEnd"/>
            <w:r w:rsidRPr="00D304D0">
              <w:rPr>
                <w:rFonts w:ascii="Times New Roman" w:hAnsi="Times New Roman" w:cs="Times New Roman"/>
                <w:sz w:val="24"/>
                <w:szCs w:val="24"/>
              </w:rPr>
              <w:t xml:space="preserve"> в 1591 г.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Сосуществование религий в Российском государстве. Русская Православная церковь. Мусульманское духовенство.</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855"/>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Изменения в картине мира человека в XVI–XVII вв. и повседневная жизнь. Жилище и предметы быта. Семья и семейные отношения. Религия и суеверия. Синтез европейской и восточной культур в быту высших слоев населения страны.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Архитектура. Дворцово-храмовый ансамбль Соборной площади в Москве. Шатровый стиль в архитектуре. Антонио </w:t>
            </w:r>
            <w:proofErr w:type="spellStart"/>
            <w:r w:rsidRPr="00D304D0">
              <w:rPr>
                <w:rFonts w:ascii="Times New Roman" w:hAnsi="Times New Roman" w:cs="Times New Roman"/>
                <w:sz w:val="24"/>
                <w:szCs w:val="24"/>
              </w:rPr>
              <w:t>Солари</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Алевиз</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Фрязин</w:t>
            </w:r>
            <w:proofErr w:type="spellEnd"/>
            <w:r w:rsidRPr="00D304D0">
              <w:rPr>
                <w:rFonts w:ascii="Times New Roman" w:hAnsi="Times New Roman" w:cs="Times New Roman"/>
                <w:sz w:val="24"/>
                <w:szCs w:val="24"/>
              </w:rPr>
              <w:t>. Изобразительное искусство.</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Летописание и начало книгопечатания. Лицевой свод. Домострой. Переписка Ивана Грозного с князем Андреем Курбским</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Контрольная работа №1 «Россия в XVI </w:t>
            </w:r>
            <w:proofErr w:type="gramStart"/>
            <w:r w:rsidRPr="00D304D0">
              <w:rPr>
                <w:rFonts w:ascii="Times New Roman" w:hAnsi="Times New Roman" w:cs="Times New Roman"/>
                <w:b/>
                <w:bCs/>
                <w:sz w:val="24"/>
                <w:szCs w:val="24"/>
              </w:rPr>
              <w:t>в</w:t>
            </w:r>
            <w:proofErr w:type="gramEnd"/>
            <w:r w:rsidRPr="00D304D0">
              <w:rPr>
                <w:rFonts w:ascii="Times New Roman" w:hAnsi="Times New Roman" w:cs="Times New Roman"/>
                <w:b/>
                <w:bCs/>
                <w:sz w:val="24"/>
                <w:szCs w:val="24"/>
              </w:rPr>
              <w:t>.»</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Династический кризис. Земский собор 1598 г. и избрание на царство Бориса Годунова. Политика Бориса Годунова, </w:t>
            </w:r>
            <w:r w:rsidRPr="00D304D0">
              <w:rPr>
                <w:rFonts w:ascii="Times New Roman" w:hAnsi="Times New Roman" w:cs="Times New Roman"/>
                <w:i/>
                <w:iCs/>
                <w:sz w:val="24"/>
                <w:szCs w:val="24"/>
              </w:rPr>
              <w:t>в т. ч. в отношении боярства. Опала семейства Романовых.</w:t>
            </w:r>
            <w:r w:rsidRPr="00D304D0">
              <w:rPr>
                <w:rFonts w:ascii="Times New Roman" w:hAnsi="Times New Roman" w:cs="Times New Roman"/>
                <w:sz w:val="24"/>
                <w:szCs w:val="24"/>
              </w:rPr>
              <w:t xml:space="preserve"> Голод 1601-1603 гг. и обострение социально-экономического кризиса.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Смутное время начала XVII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дискуссия о его причинах. Самозванцы и самозванство. Личность Лжедмитрия I и его политика. Восстание 1606 г. и убийство самозванца. </w:t>
            </w:r>
          </w:p>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Царь Василий Шуйский. Восстание Ивана </w:t>
            </w:r>
            <w:proofErr w:type="spellStart"/>
            <w:r w:rsidRPr="00D304D0">
              <w:rPr>
                <w:rFonts w:ascii="Times New Roman" w:hAnsi="Times New Roman" w:cs="Times New Roman"/>
                <w:sz w:val="24"/>
                <w:szCs w:val="24"/>
              </w:rPr>
              <w:t>Болотникова</w:t>
            </w:r>
            <w:proofErr w:type="spellEnd"/>
            <w:r w:rsidRPr="00D304D0">
              <w:rPr>
                <w:rFonts w:ascii="Times New Roman" w:hAnsi="Times New Roman" w:cs="Times New Roman"/>
                <w:sz w:val="24"/>
                <w:szCs w:val="24"/>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D304D0">
              <w:rPr>
                <w:rFonts w:ascii="Times New Roman" w:hAnsi="Times New Roman" w:cs="Times New Roman"/>
                <w:i/>
                <w:iCs/>
                <w:sz w:val="24"/>
                <w:szCs w:val="24"/>
              </w:rPr>
              <w:t xml:space="preserve">Выборгский договор между Россией и Швецией. </w:t>
            </w:r>
            <w:r w:rsidRPr="00D304D0">
              <w:rPr>
                <w:rFonts w:ascii="Times New Roman" w:hAnsi="Times New Roman" w:cs="Times New Roman"/>
                <w:sz w:val="24"/>
                <w:szCs w:val="24"/>
              </w:rPr>
              <w:t xml:space="preserve">Поход войска М.В. Скопина-Шуйского и Я.-П. </w:t>
            </w:r>
            <w:proofErr w:type="spellStart"/>
            <w:r w:rsidRPr="00D304D0">
              <w:rPr>
                <w:rFonts w:ascii="Times New Roman" w:hAnsi="Times New Roman" w:cs="Times New Roman"/>
                <w:sz w:val="24"/>
                <w:szCs w:val="24"/>
              </w:rPr>
              <w:t>Делагарди</w:t>
            </w:r>
            <w:proofErr w:type="spellEnd"/>
            <w:r w:rsidRPr="00D304D0">
              <w:rPr>
                <w:rFonts w:ascii="Times New Roman" w:hAnsi="Times New Roman" w:cs="Times New Roman"/>
                <w:sz w:val="24"/>
                <w:szCs w:val="24"/>
              </w:rPr>
              <w:t xml:space="preserve"> и распад тушинского лагеря. Открытое вступление в войну против России Речи </w:t>
            </w:r>
            <w:proofErr w:type="spellStart"/>
            <w:r w:rsidRPr="00D304D0">
              <w:rPr>
                <w:rFonts w:ascii="Times New Roman" w:hAnsi="Times New Roman" w:cs="Times New Roman"/>
                <w:sz w:val="24"/>
                <w:szCs w:val="24"/>
              </w:rPr>
              <w:t>Посполитой</w:t>
            </w:r>
            <w:proofErr w:type="spellEnd"/>
            <w:r w:rsidRPr="00D304D0">
              <w:rPr>
                <w:rFonts w:ascii="Times New Roman" w:hAnsi="Times New Roman" w:cs="Times New Roman"/>
                <w:sz w:val="24"/>
                <w:szCs w:val="24"/>
              </w:rPr>
              <w:t xml:space="preserve">. Оборона Смоленска.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Подъем национально-освободительного движения. Патриарх </w:t>
            </w:r>
            <w:proofErr w:type="spellStart"/>
            <w:r w:rsidRPr="00D304D0">
              <w:rPr>
                <w:rFonts w:ascii="Times New Roman" w:hAnsi="Times New Roman" w:cs="Times New Roman"/>
                <w:sz w:val="24"/>
                <w:szCs w:val="24"/>
              </w:rPr>
              <w:t>Гермоген</w:t>
            </w:r>
            <w:proofErr w:type="spellEnd"/>
            <w:r w:rsidRPr="00D304D0">
              <w:rPr>
                <w:rFonts w:ascii="Times New Roman" w:hAnsi="Times New Roman" w:cs="Times New Roman"/>
                <w:sz w:val="24"/>
                <w:szCs w:val="24"/>
              </w:rPr>
              <w:t>.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Земский собор 1613 г. и его роль в укреплении государственности. Избрание на царство Михаила Федоровича Романова. </w:t>
            </w:r>
            <w:r w:rsidRPr="00D304D0">
              <w:rPr>
                <w:rFonts w:ascii="Times New Roman" w:hAnsi="Times New Roman" w:cs="Times New Roman"/>
                <w:i/>
                <w:iCs/>
                <w:sz w:val="24"/>
                <w:szCs w:val="24"/>
              </w:rPr>
              <w:t>Борьба с казачьими выступлениями против центральной власти</w:t>
            </w:r>
            <w:r w:rsidRPr="00D304D0">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roofErr w:type="spellStart"/>
            <w:r w:rsidRPr="00D304D0">
              <w:rPr>
                <w:rFonts w:ascii="Times New Roman" w:hAnsi="Times New Roman" w:cs="Times New Roman"/>
                <w:sz w:val="24"/>
                <w:szCs w:val="24"/>
              </w:rPr>
              <w:t>Столбовский</w:t>
            </w:r>
            <w:proofErr w:type="spellEnd"/>
            <w:r w:rsidRPr="00D304D0">
              <w:rPr>
                <w:rFonts w:ascii="Times New Roman" w:hAnsi="Times New Roman" w:cs="Times New Roman"/>
                <w:sz w:val="24"/>
                <w:szCs w:val="24"/>
              </w:rPr>
              <w:t xml:space="preserve"> мир со Швецией: утрата выхода к Балтийскому морю. </w:t>
            </w:r>
            <w:r w:rsidRPr="00D304D0">
              <w:rPr>
                <w:rFonts w:ascii="Times New Roman" w:hAnsi="Times New Roman" w:cs="Times New Roman"/>
                <w:i/>
                <w:iCs/>
                <w:sz w:val="24"/>
                <w:szCs w:val="24"/>
              </w:rPr>
              <w:t xml:space="preserve">Продолжение войны с Речью </w:t>
            </w:r>
            <w:proofErr w:type="spellStart"/>
            <w:r w:rsidRPr="00D304D0">
              <w:rPr>
                <w:rFonts w:ascii="Times New Roman" w:hAnsi="Times New Roman" w:cs="Times New Roman"/>
                <w:i/>
                <w:iCs/>
                <w:sz w:val="24"/>
                <w:szCs w:val="24"/>
              </w:rPr>
              <w:t>Посполитой</w:t>
            </w:r>
            <w:proofErr w:type="spellEnd"/>
            <w:r w:rsidRPr="00D304D0">
              <w:rPr>
                <w:rFonts w:ascii="Times New Roman" w:hAnsi="Times New Roman" w:cs="Times New Roman"/>
                <w:i/>
                <w:iCs/>
                <w:sz w:val="24"/>
                <w:szCs w:val="24"/>
              </w:rPr>
              <w:t>. Поход принца Владислава на Москву.</w:t>
            </w:r>
            <w:r w:rsidRPr="00D304D0">
              <w:rPr>
                <w:rFonts w:ascii="Times New Roman" w:hAnsi="Times New Roman" w:cs="Times New Roman"/>
                <w:sz w:val="24"/>
                <w:szCs w:val="24"/>
              </w:rPr>
              <w:t xml:space="preserve"> Заключение </w:t>
            </w:r>
            <w:proofErr w:type="spellStart"/>
            <w:r w:rsidRPr="00D304D0">
              <w:rPr>
                <w:rFonts w:ascii="Times New Roman" w:hAnsi="Times New Roman" w:cs="Times New Roman"/>
                <w:sz w:val="24"/>
                <w:szCs w:val="24"/>
              </w:rPr>
              <w:t>Деулинского</w:t>
            </w:r>
            <w:proofErr w:type="spellEnd"/>
            <w:r w:rsidRPr="00D304D0">
              <w:rPr>
                <w:rFonts w:ascii="Times New Roman" w:hAnsi="Times New Roman" w:cs="Times New Roman"/>
                <w:sz w:val="24"/>
                <w:szCs w:val="24"/>
              </w:rPr>
              <w:t xml:space="preserve"> перемирия с Речью </w:t>
            </w:r>
            <w:proofErr w:type="spellStart"/>
            <w:r w:rsidRPr="00D304D0">
              <w:rPr>
                <w:rFonts w:ascii="Times New Roman" w:hAnsi="Times New Roman" w:cs="Times New Roman"/>
                <w:sz w:val="24"/>
                <w:szCs w:val="24"/>
              </w:rPr>
              <w:t>Посполитой</w:t>
            </w:r>
            <w:proofErr w:type="spellEnd"/>
            <w:r w:rsidRPr="00D304D0">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Итоги и последствия Смутного времени.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w:t>
            </w:r>
          </w:p>
          <w:p w:rsidR="00901017" w:rsidRPr="00D304D0" w:rsidRDefault="00901017" w:rsidP="00E32FE9">
            <w:pPr>
              <w:spacing w:after="0" w:line="240" w:lineRule="auto"/>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458"/>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Царь Федор Алексеевич. Отмена местничества. Налоговая (податная) реформа.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Социальная структура российского общества. </w:t>
            </w:r>
            <w:proofErr w:type="gramStart"/>
            <w:r w:rsidRPr="00D304D0">
              <w:rPr>
                <w:rFonts w:ascii="Times New Roman" w:hAnsi="Times New Roman" w:cs="Times New Roman"/>
                <w:sz w:val="24"/>
                <w:szCs w:val="24"/>
              </w:rPr>
              <w:t>Государев двор, служилый город, духовенство, торговые люди, посадское население, стрельцы, служилые иноземцы, казаки, крестьяне, холопы.</w:t>
            </w:r>
            <w:proofErr w:type="gramEnd"/>
            <w:r w:rsidRPr="00D304D0">
              <w:rPr>
                <w:rFonts w:ascii="Times New Roman" w:hAnsi="Times New Roman" w:cs="Times New Roman"/>
                <w:sz w:val="24"/>
                <w:szCs w:val="24"/>
              </w:rPr>
              <w:t xml:space="preserve"> Русская деревня в XVII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D304D0">
              <w:rPr>
                <w:rFonts w:ascii="Times New Roman" w:hAnsi="Times New Roman" w:cs="Times New Roman"/>
                <w:i/>
                <w:iCs/>
                <w:sz w:val="24"/>
                <w:szCs w:val="24"/>
              </w:rPr>
              <w:t>Денежная реформа 1654 г.</w:t>
            </w:r>
            <w:r w:rsidRPr="00D304D0">
              <w:rPr>
                <w:rFonts w:ascii="Times New Roman" w:hAnsi="Times New Roman" w:cs="Times New Roman"/>
                <w:sz w:val="24"/>
                <w:szCs w:val="24"/>
              </w:rPr>
              <w:t xml:space="preserve"> Медный бунт.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Побеги крестьян на Дон и в Сибирь. Восстание Степана Разина.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Внешняя политика России в XVII в. Возобновление дипломатических контактов со странами Европы и Азии после Смуты. Смоленская война. </w:t>
            </w:r>
            <w:proofErr w:type="spellStart"/>
            <w:r w:rsidRPr="00D304D0">
              <w:rPr>
                <w:rFonts w:ascii="Times New Roman" w:hAnsi="Times New Roman" w:cs="Times New Roman"/>
                <w:sz w:val="24"/>
                <w:szCs w:val="24"/>
              </w:rPr>
              <w:t>Поляновский</w:t>
            </w:r>
            <w:proofErr w:type="spellEnd"/>
            <w:r w:rsidRPr="00D304D0">
              <w:rPr>
                <w:rFonts w:ascii="Times New Roman" w:hAnsi="Times New Roman" w:cs="Times New Roman"/>
                <w:sz w:val="24"/>
                <w:szCs w:val="24"/>
              </w:rPr>
              <w:t xml:space="preserve"> мир. </w:t>
            </w:r>
            <w:r w:rsidRPr="00D304D0">
              <w:rPr>
                <w:rFonts w:ascii="Times New Roman" w:hAnsi="Times New Roman" w:cs="Times New Roman"/>
                <w:i/>
                <w:iCs/>
                <w:sz w:val="24"/>
                <w:szCs w:val="24"/>
              </w:rPr>
              <w:t xml:space="preserve">Контакты с православным населением Речи </w:t>
            </w:r>
            <w:proofErr w:type="spellStart"/>
            <w:r w:rsidRPr="00D304D0">
              <w:rPr>
                <w:rFonts w:ascii="Times New Roman" w:hAnsi="Times New Roman" w:cs="Times New Roman"/>
                <w:i/>
                <w:iCs/>
                <w:sz w:val="24"/>
                <w:szCs w:val="24"/>
              </w:rPr>
              <w:t>Посполитой</w:t>
            </w:r>
            <w:proofErr w:type="spellEnd"/>
            <w:r w:rsidRPr="00D304D0">
              <w:rPr>
                <w:rFonts w:ascii="Times New Roman" w:hAnsi="Times New Roman" w:cs="Times New Roman"/>
                <w:i/>
                <w:iCs/>
                <w:sz w:val="24"/>
                <w:szCs w:val="24"/>
              </w:rPr>
              <w:t>: противодействие полонизации, распространению католичества.</w:t>
            </w:r>
            <w:r w:rsidRPr="00D304D0">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 xml:space="preserve">Война между Россией и Речью </w:t>
            </w:r>
            <w:proofErr w:type="spellStart"/>
            <w:r w:rsidRPr="00D304D0">
              <w:rPr>
                <w:rFonts w:ascii="Times New Roman" w:hAnsi="Times New Roman" w:cs="Times New Roman"/>
                <w:sz w:val="24"/>
                <w:szCs w:val="24"/>
              </w:rPr>
              <w:t>Посполитой</w:t>
            </w:r>
            <w:proofErr w:type="spellEnd"/>
            <w:r w:rsidRPr="00D304D0">
              <w:rPr>
                <w:rFonts w:ascii="Times New Roman" w:hAnsi="Times New Roman" w:cs="Times New Roman"/>
                <w:sz w:val="24"/>
                <w:szCs w:val="24"/>
              </w:rPr>
              <w:t xml:space="preserve"> 1654-1667 гг. </w:t>
            </w:r>
            <w:proofErr w:type="spellStart"/>
            <w:r w:rsidRPr="00D304D0">
              <w:rPr>
                <w:rFonts w:ascii="Times New Roman" w:hAnsi="Times New Roman" w:cs="Times New Roman"/>
                <w:sz w:val="24"/>
                <w:szCs w:val="24"/>
              </w:rPr>
              <w:t>Андрусовское</w:t>
            </w:r>
            <w:proofErr w:type="spellEnd"/>
            <w:r w:rsidRPr="00D304D0">
              <w:rPr>
                <w:rFonts w:ascii="Times New Roman" w:hAnsi="Times New Roman" w:cs="Times New Roman"/>
                <w:sz w:val="24"/>
                <w:szCs w:val="24"/>
              </w:rPr>
              <w:t xml:space="preserve"> перемирие. Русско-шведская война 1656-1658 гг. и ее результаты. Конфликты с Османской империей. «Азовское осадное сидение». «</w:t>
            </w:r>
            <w:proofErr w:type="spellStart"/>
            <w:r w:rsidRPr="00D304D0">
              <w:rPr>
                <w:rFonts w:ascii="Times New Roman" w:hAnsi="Times New Roman" w:cs="Times New Roman"/>
                <w:sz w:val="24"/>
                <w:szCs w:val="24"/>
              </w:rPr>
              <w:t>Чигиринская</w:t>
            </w:r>
            <w:proofErr w:type="spellEnd"/>
            <w:r w:rsidRPr="00D304D0">
              <w:rPr>
                <w:rFonts w:ascii="Times New Roman" w:hAnsi="Times New Roman" w:cs="Times New Roman"/>
                <w:sz w:val="24"/>
                <w:szCs w:val="24"/>
              </w:rPr>
              <w:t xml:space="preserve"> война» и Бахчисарайский мирный договор. </w:t>
            </w:r>
            <w:r w:rsidRPr="00D304D0">
              <w:rPr>
                <w:rFonts w:ascii="Times New Roman" w:hAnsi="Times New Roman" w:cs="Times New Roman"/>
                <w:i/>
                <w:iCs/>
                <w:sz w:val="24"/>
                <w:szCs w:val="24"/>
              </w:rPr>
              <w:t xml:space="preserve">Отношения России со странами Западной Европы. Военные столкновения с </w:t>
            </w:r>
            <w:proofErr w:type="spellStart"/>
            <w:r w:rsidRPr="00D304D0">
              <w:rPr>
                <w:rFonts w:ascii="Times New Roman" w:hAnsi="Times New Roman" w:cs="Times New Roman"/>
                <w:i/>
                <w:iCs/>
                <w:sz w:val="24"/>
                <w:szCs w:val="24"/>
              </w:rPr>
              <w:t>манчжурами</w:t>
            </w:r>
            <w:proofErr w:type="spellEnd"/>
            <w:r w:rsidRPr="00D304D0">
              <w:rPr>
                <w:rFonts w:ascii="Times New Roman" w:hAnsi="Times New Roman" w:cs="Times New Roman"/>
                <w:i/>
                <w:iCs/>
                <w:sz w:val="24"/>
                <w:szCs w:val="24"/>
              </w:rPr>
              <w:t xml:space="preserve"> и империей </w:t>
            </w:r>
            <w:proofErr w:type="spellStart"/>
            <w:r w:rsidRPr="00D304D0">
              <w:rPr>
                <w:rFonts w:ascii="Times New Roman" w:hAnsi="Times New Roman" w:cs="Times New Roman"/>
                <w:i/>
                <w:iCs/>
                <w:sz w:val="24"/>
                <w:szCs w:val="24"/>
              </w:rPr>
              <w:t>Цин</w:t>
            </w:r>
            <w:proofErr w:type="spellEnd"/>
            <w:r w:rsidRPr="00D304D0">
              <w:rPr>
                <w:rFonts w:ascii="Times New Roman" w:hAnsi="Times New Roman" w:cs="Times New Roman"/>
                <w:i/>
                <w:iCs/>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Контакты с </w:t>
            </w:r>
            <w:proofErr w:type="gramStart"/>
            <w:r w:rsidRPr="00D304D0">
              <w:rPr>
                <w:rFonts w:ascii="Times New Roman" w:hAnsi="Times New Roman" w:cs="Times New Roman"/>
                <w:sz w:val="24"/>
                <w:szCs w:val="24"/>
              </w:rPr>
              <w:t>Запорожской</w:t>
            </w:r>
            <w:proofErr w:type="gram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Сечью</w:t>
            </w:r>
            <w:proofErr w:type="spellEnd"/>
            <w:r w:rsidRPr="00D304D0">
              <w:rPr>
                <w:rFonts w:ascii="Times New Roman" w:hAnsi="Times New Roman" w:cs="Times New Roman"/>
                <w:sz w:val="24"/>
                <w:szCs w:val="24"/>
              </w:rPr>
              <w:t xml:space="preserve">. Восстание Богдана Хмельницкого. </w:t>
            </w:r>
            <w:proofErr w:type="spellStart"/>
            <w:r w:rsidRPr="00D304D0">
              <w:rPr>
                <w:rFonts w:ascii="Times New Roman" w:hAnsi="Times New Roman" w:cs="Times New Roman"/>
                <w:sz w:val="24"/>
                <w:szCs w:val="24"/>
              </w:rPr>
              <w:t>Переяславская</w:t>
            </w:r>
            <w:proofErr w:type="spellEnd"/>
            <w:r w:rsidRPr="00D304D0">
              <w:rPr>
                <w:rFonts w:ascii="Times New Roman" w:hAnsi="Times New Roman" w:cs="Times New Roman"/>
                <w:sz w:val="24"/>
                <w:szCs w:val="24"/>
              </w:rPr>
              <w:t xml:space="preserve"> рада. Вхождение Украины в состав России.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b/>
                <w:sz w:val="24"/>
                <w:szCs w:val="24"/>
              </w:rPr>
            </w:pPr>
            <w:r w:rsidRPr="00D304D0">
              <w:rPr>
                <w:rFonts w:ascii="Times New Roman" w:hAnsi="Times New Roman" w:cs="Times New Roman"/>
                <w:b/>
                <w:sz w:val="24"/>
                <w:szCs w:val="24"/>
              </w:rPr>
              <w:t>Промежуточная аттестация. Итоговая контрольная работа</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i/>
                <w:iCs/>
                <w:sz w:val="24"/>
                <w:szCs w:val="24"/>
              </w:rPr>
            </w:pPr>
            <w:r w:rsidRPr="00D304D0">
              <w:rPr>
                <w:rFonts w:ascii="Times New Roman" w:hAnsi="Times New Roman" w:cs="Times New Roman"/>
                <w:sz w:val="24"/>
                <w:szCs w:val="24"/>
              </w:rPr>
              <w:t xml:space="preserve">Патриарх Никон. Раскол в Церкви. Протопоп Аввакум, формирование религиозной традиции старообрядчества. Переселение русских на новые земли. </w:t>
            </w:r>
            <w:r w:rsidRPr="00D304D0">
              <w:rPr>
                <w:rFonts w:ascii="Times New Roman" w:hAnsi="Times New Roman" w:cs="Times New Roman"/>
                <w:i/>
                <w:iCs/>
                <w:sz w:val="24"/>
                <w:szCs w:val="24"/>
              </w:rPr>
              <w:t xml:space="preserve">Миссионерство и христианизация. </w:t>
            </w:r>
            <w:r w:rsidRPr="00D304D0">
              <w:rPr>
                <w:rFonts w:ascii="Times New Roman" w:hAnsi="Times New Roman" w:cs="Times New Roman"/>
                <w:i/>
                <w:iCs/>
                <w:sz w:val="24"/>
                <w:szCs w:val="24"/>
              </w:rPr>
              <w:lastRenderedPageBreak/>
              <w:t>Межэтнические отношения.</w:t>
            </w:r>
            <w:r w:rsidRPr="00D304D0">
              <w:rPr>
                <w:rFonts w:ascii="Times New Roman" w:hAnsi="Times New Roman" w:cs="Times New Roman"/>
                <w:sz w:val="24"/>
                <w:szCs w:val="24"/>
              </w:rPr>
              <w:t xml:space="preserve"> Формирование многонациональной элиты</w:t>
            </w:r>
            <w:r w:rsidRPr="00D304D0">
              <w:rPr>
                <w:rFonts w:ascii="Times New Roman" w:hAnsi="Times New Roman" w:cs="Times New Roman"/>
                <w:i/>
                <w:iCs/>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Развитие образования и научных знаний. Школы при Аптекарском и Посольском приказах. «Синопсис» Иннокентия </w:t>
            </w:r>
            <w:proofErr w:type="spellStart"/>
            <w:r w:rsidRPr="00D304D0">
              <w:rPr>
                <w:rFonts w:ascii="Times New Roman" w:hAnsi="Times New Roman" w:cs="Times New Roman"/>
                <w:sz w:val="24"/>
                <w:szCs w:val="24"/>
              </w:rPr>
              <w:t>Гизеля</w:t>
            </w:r>
            <w:proofErr w:type="spellEnd"/>
            <w:r w:rsidRPr="00D304D0">
              <w:rPr>
                <w:rFonts w:ascii="Times New Roman" w:hAnsi="Times New Roman" w:cs="Times New Roman"/>
                <w:sz w:val="24"/>
                <w:szCs w:val="24"/>
              </w:rPr>
              <w:t xml:space="preserve"> - первое учебное пособие по истории</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r w:rsidR="00901017" w:rsidRPr="00D304D0" w:rsidTr="00901017">
        <w:tblPrEx>
          <w:tblCellSpacing w:w="-5" w:type="nil"/>
        </w:tblPrEx>
        <w:trPr>
          <w:trHeight w:val="560"/>
          <w:tblCellSpacing w:w="-5" w:type="nil"/>
        </w:trPr>
        <w:tc>
          <w:tcPr>
            <w:tcW w:w="923" w:type="dxa"/>
            <w:tcBorders>
              <w:top w:val="single" w:sz="4" w:space="0" w:color="000000"/>
              <w:left w:val="single" w:sz="4" w:space="0" w:color="000000"/>
              <w:bottom w:val="single" w:sz="4" w:space="0" w:color="000000"/>
              <w:right w:val="single" w:sz="4" w:space="0" w:color="000000"/>
            </w:tcBorders>
          </w:tcPr>
          <w:p w:rsidR="00901017" w:rsidRPr="00D304D0" w:rsidRDefault="00901017" w:rsidP="008E5B53">
            <w:pPr>
              <w:pStyle w:val="a4"/>
              <w:numPr>
                <w:ilvl w:val="0"/>
                <w:numId w:val="63"/>
              </w:numPr>
              <w:jc w:val="center"/>
              <w:rPr>
                <w:rFonts w:ascii="Times New Roman" w:hAnsi="Times New Roman"/>
                <w:b/>
                <w:bCs/>
                <w:sz w:val="24"/>
              </w:rPr>
            </w:pPr>
          </w:p>
        </w:tc>
        <w:tc>
          <w:tcPr>
            <w:tcW w:w="99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w:t>
            </w:r>
          </w:p>
        </w:tc>
        <w:tc>
          <w:tcPr>
            <w:tcW w:w="10915"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Наш регион в 16 – 17 веках.</w:t>
            </w:r>
          </w:p>
        </w:tc>
        <w:tc>
          <w:tcPr>
            <w:tcW w:w="1418" w:type="dxa"/>
            <w:tcBorders>
              <w:top w:val="single" w:sz="4" w:space="0" w:color="000000"/>
              <w:left w:val="single" w:sz="4" w:space="0" w:color="000000"/>
              <w:bottom w:val="single" w:sz="4" w:space="0" w:color="000000"/>
              <w:right w:val="single" w:sz="4" w:space="0" w:color="000000"/>
            </w:tcBorders>
            <w:vAlign w:val="bottom"/>
          </w:tcPr>
          <w:p w:rsidR="00901017" w:rsidRPr="00D304D0" w:rsidRDefault="00901017">
            <w:pPr>
              <w:rPr>
                <w:sz w:val="24"/>
                <w:szCs w:val="24"/>
              </w:rPr>
            </w:pPr>
          </w:p>
        </w:tc>
        <w:tc>
          <w:tcPr>
            <w:tcW w:w="1052" w:type="dxa"/>
            <w:tcBorders>
              <w:top w:val="single" w:sz="4" w:space="0" w:color="000000"/>
              <w:left w:val="single" w:sz="4" w:space="0" w:color="000000"/>
              <w:bottom w:val="single" w:sz="4" w:space="0" w:color="000000"/>
              <w:right w:val="single" w:sz="4" w:space="0" w:color="000000"/>
            </w:tcBorders>
          </w:tcPr>
          <w:p w:rsidR="00901017" w:rsidRPr="00D304D0" w:rsidRDefault="00901017" w:rsidP="00E32FE9">
            <w:pPr>
              <w:spacing w:after="0" w:line="240" w:lineRule="auto"/>
              <w:jc w:val="both"/>
              <w:rPr>
                <w:rFonts w:ascii="Times New Roman" w:hAnsi="Times New Roman" w:cs="Times New Roman"/>
                <w:sz w:val="24"/>
                <w:szCs w:val="24"/>
              </w:rPr>
            </w:pPr>
          </w:p>
        </w:tc>
      </w:tr>
    </w:tbl>
    <w:p w:rsidR="00B32282" w:rsidRPr="00D304D0" w:rsidRDefault="00B32282" w:rsidP="00B32282">
      <w:pPr>
        <w:contextualSpacing/>
        <w:rPr>
          <w:rFonts w:ascii="Times New Roman" w:hAnsi="Times New Roman"/>
          <w:b/>
          <w:sz w:val="24"/>
        </w:rPr>
      </w:pPr>
    </w:p>
    <w:p w:rsidR="00B32282" w:rsidRPr="00D304D0" w:rsidRDefault="00B32282" w:rsidP="00B32282">
      <w:pPr>
        <w:contextualSpacing/>
        <w:jc w:val="center"/>
        <w:rPr>
          <w:rFonts w:ascii="Times New Roman" w:hAnsi="Times New Roman"/>
          <w:b/>
          <w:sz w:val="24"/>
        </w:rPr>
      </w:pPr>
    </w:p>
    <w:p w:rsidR="00B32282" w:rsidRPr="00D304D0" w:rsidRDefault="00B32282" w:rsidP="00B32282">
      <w:pPr>
        <w:contextualSpacing/>
        <w:rPr>
          <w:rFonts w:ascii="Times New Roman" w:hAnsi="Times New Roman"/>
          <w:b/>
          <w:sz w:val="24"/>
        </w:rPr>
      </w:pPr>
    </w:p>
    <w:p w:rsidR="00BA0088" w:rsidRPr="00D304D0" w:rsidRDefault="00BA0088" w:rsidP="00B32282">
      <w:pPr>
        <w:contextualSpacing/>
        <w:rPr>
          <w:rFonts w:ascii="Times New Roman" w:hAnsi="Times New Roman"/>
          <w:b/>
          <w:sz w:val="24"/>
        </w:rPr>
      </w:pPr>
    </w:p>
    <w:p w:rsidR="00B32282" w:rsidRPr="00D304D0" w:rsidRDefault="00B32282"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901017" w:rsidRPr="00D304D0" w:rsidRDefault="00901017" w:rsidP="00B32282">
      <w:pPr>
        <w:contextualSpacing/>
        <w:rPr>
          <w:rFonts w:ascii="Times New Roman" w:hAnsi="Times New Roman"/>
          <w:b/>
          <w:sz w:val="24"/>
        </w:rPr>
      </w:pPr>
    </w:p>
    <w:p w:rsidR="00B32282" w:rsidRPr="00D304D0" w:rsidRDefault="00B32282" w:rsidP="00B32282">
      <w:pPr>
        <w:contextualSpacing/>
        <w:jc w:val="center"/>
        <w:rPr>
          <w:rFonts w:ascii="Times New Roman" w:hAnsi="Times New Roman"/>
          <w:b/>
          <w:sz w:val="28"/>
          <w:szCs w:val="28"/>
        </w:rPr>
      </w:pPr>
      <w:r w:rsidRPr="00D304D0">
        <w:rPr>
          <w:rFonts w:ascii="Times New Roman" w:hAnsi="Times New Roman"/>
          <w:b/>
          <w:sz w:val="28"/>
          <w:szCs w:val="28"/>
        </w:rPr>
        <w:t>8</w:t>
      </w:r>
      <w:r w:rsidR="00F31D17">
        <w:rPr>
          <w:rFonts w:ascii="Times New Roman" w:hAnsi="Times New Roman"/>
          <w:b/>
          <w:sz w:val="28"/>
          <w:szCs w:val="28"/>
        </w:rPr>
        <w:t xml:space="preserve"> </w:t>
      </w:r>
      <w:r w:rsidRPr="00D304D0">
        <w:rPr>
          <w:rFonts w:ascii="Times New Roman" w:hAnsi="Times New Roman"/>
          <w:b/>
          <w:sz w:val="28"/>
          <w:szCs w:val="28"/>
        </w:rPr>
        <w:t xml:space="preserve"> класс</w:t>
      </w:r>
    </w:p>
    <w:tbl>
      <w:tblPr>
        <w:tblpPr w:leftFromText="180" w:rightFromText="180" w:vertAnchor="text" w:horzAnchor="page" w:tblpX="1216" w:tblpY="189"/>
        <w:tblW w:w="140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CellMar>
          <w:top w:w="15" w:type="dxa"/>
          <w:left w:w="15" w:type="dxa"/>
          <w:bottom w:w="15" w:type="dxa"/>
          <w:right w:w="15" w:type="dxa"/>
        </w:tblCellMar>
        <w:tblLook w:val="04A0"/>
      </w:tblPr>
      <w:tblGrid>
        <w:gridCol w:w="866"/>
        <w:gridCol w:w="8788"/>
        <w:gridCol w:w="1560"/>
        <w:gridCol w:w="1559"/>
        <w:gridCol w:w="1277"/>
      </w:tblGrid>
      <w:tr w:rsidR="00B32282" w:rsidRPr="00D304D0" w:rsidTr="00E32FE9">
        <w:trPr>
          <w:trHeight w:val="317"/>
        </w:trPr>
        <w:tc>
          <w:tcPr>
            <w:tcW w:w="866" w:type="dxa"/>
            <w:vMerge w:val="restart"/>
            <w:shd w:val="clear" w:color="auto" w:fill="FFFFFF"/>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Номер урока</w:t>
            </w:r>
          </w:p>
        </w:tc>
        <w:tc>
          <w:tcPr>
            <w:tcW w:w="8788" w:type="dxa"/>
            <w:vMerge w:val="restart"/>
            <w:shd w:val="clear" w:color="auto" w:fill="FFFFFF"/>
            <w:tcMar>
              <w:top w:w="0" w:type="dxa"/>
              <w:left w:w="116" w:type="dxa"/>
              <w:bottom w:w="0" w:type="dxa"/>
              <w:right w:w="116" w:type="dxa"/>
            </w:tcMar>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Название темы</w:t>
            </w:r>
          </w:p>
        </w:tc>
        <w:tc>
          <w:tcPr>
            <w:tcW w:w="1560" w:type="dxa"/>
            <w:vMerge w:val="restart"/>
            <w:shd w:val="clear" w:color="auto" w:fill="FFFFFF"/>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Количество</w:t>
            </w:r>
          </w:p>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 xml:space="preserve"> Часов</w:t>
            </w:r>
          </w:p>
        </w:tc>
        <w:tc>
          <w:tcPr>
            <w:tcW w:w="2836" w:type="dxa"/>
            <w:gridSpan w:val="2"/>
            <w:shd w:val="clear" w:color="auto" w:fill="FFFFFF"/>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Дата проведения</w:t>
            </w:r>
          </w:p>
        </w:tc>
      </w:tr>
      <w:tr w:rsidR="00B32282" w:rsidRPr="00D304D0" w:rsidTr="00E32FE9">
        <w:trPr>
          <w:trHeight w:val="305"/>
        </w:trPr>
        <w:tc>
          <w:tcPr>
            <w:tcW w:w="866" w:type="dxa"/>
            <w:vMerge/>
            <w:shd w:val="clear" w:color="auto" w:fill="FFFFFF"/>
          </w:tcPr>
          <w:p w:rsidR="00B32282" w:rsidRPr="00D304D0" w:rsidRDefault="00B32282" w:rsidP="00E32FE9">
            <w:pPr>
              <w:contextualSpacing/>
              <w:jc w:val="center"/>
              <w:rPr>
                <w:rFonts w:ascii="Times New Roman" w:hAnsi="Times New Roman"/>
                <w:sz w:val="24"/>
              </w:rPr>
            </w:pPr>
          </w:p>
        </w:tc>
        <w:tc>
          <w:tcPr>
            <w:tcW w:w="8788" w:type="dxa"/>
            <w:vMerge/>
            <w:shd w:val="clear" w:color="auto" w:fill="FFFFFF"/>
            <w:tcMar>
              <w:top w:w="0" w:type="dxa"/>
              <w:left w:w="116" w:type="dxa"/>
              <w:bottom w:w="0" w:type="dxa"/>
              <w:right w:w="116" w:type="dxa"/>
            </w:tcMar>
            <w:hideMark/>
          </w:tcPr>
          <w:p w:rsidR="00B32282" w:rsidRPr="00D304D0" w:rsidRDefault="00B32282" w:rsidP="00E32FE9">
            <w:pPr>
              <w:contextualSpacing/>
              <w:jc w:val="center"/>
              <w:rPr>
                <w:rFonts w:ascii="Times New Roman" w:hAnsi="Times New Roman"/>
                <w:sz w:val="24"/>
              </w:rPr>
            </w:pPr>
          </w:p>
        </w:tc>
        <w:tc>
          <w:tcPr>
            <w:tcW w:w="1560" w:type="dxa"/>
            <w:vMerge/>
            <w:shd w:val="clear" w:color="auto" w:fill="FFFFFF"/>
          </w:tcPr>
          <w:p w:rsidR="00B32282" w:rsidRPr="00D304D0" w:rsidRDefault="00B32282" w:rsidP="00E32FE9">
            <w:pPr>
              <w:contextualSpacing/>
              <w:jc w:val="center"/>
              <w:rPr>
                <w:rFonts w:ascii="Times New Roman" w:hAnsi="Times New Roman"/>
                <w:sz w:val="24"/>
              </w:rPr>
            </w:pPr>
          </w:p>
        </w:tc>
        <w:tc>
          <w:tcPr>
            <w:tcW w:w="1559" w:type="dxa"/>
            <w:shd w:val="clear" w:color="auto" w:fill="FFFFFF"/>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план</w:t>
            </w:r>
          </w:p>
        </w:tc>
        <w:tc>
          <w:tcPr>
            <w:tcW w:w="1277" w:type="dxa"/>
            <w:shd w:val="clear" w:color="auto" w:fill="FFFFFF"/>
          </w:tcPr>
          <w:p w:rsidR="00B32282" w:rsidRPr="00D304D0" w:rsidRDefault="00B32282" w:rsidP="00E32FE9">
            <w:pPr>
              <w:contextualSpacing/>
              <w:jc w:val="center"/>
              <w:rPr>
                <w:rFonts w:ascii="Times New Roman" w:hAnsi="Times New Roman"/>
                <w:sz w:val="24"/>
              </w:rPr>
            </w:pPr>
            <w:r w:rsidRPr="00D304D0">
              <w:rPr>
                <w:rFonts w:ascii="Times New Roman" w:hAnsi="Times New Roman"/>
                <w:sz w:val="24"/>
              </w:rPr>
              <w:t>факт</w:t>
            </w:r>
          </w:p>
        </w:tc>
      </w:tr>
      <w:tr w:rsidR="00814A9B" w:rsidRPr="00D304D0" w:rsidTr="0081640D">
        <w:trPr>
          <w:trHeight w:val="305"/>
        </w:trPr>
        <w:tc>
          <w:tcPr>
            <w:tcW w:w="866" w:type="dxa"/>
            <w:shd w:val="clear" w:color="auto" w:fill="FFFFFF"/>
          </w:tcPr>
          <w:p w:rsidR="00814A9B" w:rsidRPr="00D304D0" w:rsidRDefault="00814A9B" w:rsidP="008E5B53">
            <w:pPr>
              <w:pStyle w:val="a4"/>
              <w:numPr>
                <w:ilvl w:val="0"/>
                <w:numId w:val="64"/>
              </w:numPr>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 xml:space="preserve"> Век Просвещения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numPr>
                <w:ilvl w:val="0"/>
                <w:numId w:val="64"/>
              </w:numPr>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Век Просвещения: развитие естественных наук.</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numPr>
                <w:ilvl w:val="0"/>
                <w:numId w:val="64"/>
              </w:numPr>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Век Просвещения.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numPr>
                <w:ilvl w:val="0"/>
                <w:numId w:val="64"/>
              </w:numPr>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Век Просвещения: французские просветители XVIII </w:t>
            </w:r>
            <w:proofErr w:type="gramStart"/>
            <w:r w:rsidRPr="00D304D0">
              <w:rPr>
                <w:rFonts w:ascii="Times New Roman" w:hAnsi="Times New Roman"/>
                <w:sz w:val="24"/>
              </w:rPr>
              <w:t>в</w:t>
            </w:r>
            <w:proofErr w:type="gramEnd"/>
            <w:r w:rsidRPr="00D304D0">
              <w:rPr>
                <w:rFonts w:ascii="Times New Roman" w:hAnsi="Times New Roman"/>
                <w:sz w:val="24"/>
              </w:rPr>
              <w:t>.</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Война североамериканских колоний за независимость.</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b/>
                <w:sz w:val="24"/>
              </w:rPr>
            </w:pPr>
            <w:r w:rsidRPr="00D304D0">
              <w:rPr>
                <w:rFonts w:ascii="Times New Roman" w:hAnsi="Times New Roman"/>
                <w:b/>
                <w:sz w:val="24"/>
              </w:rPr>
              <w:t>Входная контрольная работа</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Война североамериканских колоний за независимость.</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shd w:val="clear" w:color="auto" w:fill="FFFFFF"/>
              <w:jc w:val="both"/>
              <w:rPr>
                <w:rFonts w:ascii="Times New Roman" w:hAnsi="Times New Roman"/>
                <w:sz w:val="24"/>
              </w:rPr>
            </w:pPr>
            <w:r w:rsidRPr="00D304D0">
              <w:rPr>
                <w:rFonts w:ascii="Times New Roman" w:hAnsi="Times New Roman"/>
                <w:sz w:val="24"/>
              </w:rPr>
              <w:t>Образование Соединенных Штатов Америки; «отцы-основатели».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Французская революция XVIII в.: причины, участники.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Начало и основные этапы революции. Политические течения и деятели революции.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i/>
                <w:sz w:val="24"/>
              </w:rPr>
              <w:t>Программные и государственные документы. Революционные войны.</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shd w:val="clear" w:color="auto" w:fill="FFFFFF"/>
              <w:jc w:val="both"/>
              <w:rPr>
                <w:rFonts w:ascii="Times New Roman" w:hAnsi="Times New Roman"/>
                <w:sz w:val="24"/>
              </w:rPr>
            </w:pPr>
            <w:r w:rsidRPr="00D304D0">
              <w:rPr>
                <w:rFonts w:ascii="Times New Roman" w:hAnsi="Times New Roman"/>
                <w:sz w:val="24"/>
              </w:rPr>
              <w:t>Итоги и значение революции.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Век просвещения.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Европейская культура XVIII в. Развитие науки: переворот в естествознании, возникновение новой картины мира;  Выдающиеся ученые и изобретатели.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Высокое Возрождение: художники и их произведения. Мир человека в литературе раннего Нового времени.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 xml:space="preserve">Стили художественной культуры XVIII в. (барокко, классицизм). </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Становление театра.</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Европейская культура XVIII </w:t>
            </w:r>
            <w:proofErr w:type="gramStart"/>
            <w:r w:rsidRPr="00D304D0">
              <w:rPr>
                <w:rFonts w:ascii="Times New Roman" w:hAnsi="Times New Roman"/>
                <w:sz w:val="24"/>
              </w:rPr>
              <w:t>в</w:t>
            </w:r>
            <w:proofErr w:type="gramEnd"/>
          </w:p>
        </w:tc>
        <w:tc>
          <w:tcPr>
            <w:tcW w:w="1560" w:type="dxa"/>
            <w:shd w:val="clear" w:color="auto" w:fill="FFFFFF"/>
          </w:tcPr>
          <w:p w:rsidR="00814A9B" w:rsidRPr="00D304D0" w:rsidRDefault="00814A9B" w:rsidP="00A8652F">
            <w:pPr>
              <w:contextualSpacing/>
              <w:jc w:val="center"/>
              <w:rPr>
                <w:rFonts w:ascii="Times New Roman" w:hAnsi="Times New Roman"/>
                <w:sz w:val="24"/>
              </w:rPr>
            </w:pP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 xml:space="preserve">Защита проектов по теме « Наследие европейской культуры </w:t>
            </w:r>
            <w:r w:rsidRPr="00D304D0">
              <w:rPr>
                <w:rFonts w:ascii="Times New Roman" w:hAnsi="Times New Roman"/>
                <w:sz w:val="24"/>
                <w:lang w:val="en-US"/>
              </w:rPr>
              <w:t>XVIII</w:t>
            </w:r>
            <w:r w:rsidRPr="00D304D0">
              <w:rPr>
                <w:rFonts w:ascii="Times New Roman" w:hAnsi="Times New Roman"/>
                <w:sz w:val="24"/>
              </w:rPr>
              <w:t xml:space="preserve"> </w:t>
            </w:r>
            <w:proofErr w:type="gramStart"/>
            <w:r w:rsidRPr="00D304D0">
              <w:rPr>
                <w:rFonts w:ascii="Times New Roman" w:hAnsi="Times New Roman"/>
                <w:sz w:val="24"/>
              </w:rPr>
              <w:t>в</w:t>
            </w:r>
            <w:proofErr w:type="gramEnd"/>
            <w:r w:rsidRPr="00D304D0">
              <w:rPr>
                <w:rFonts w:ascii="Times New Roman" w:hAnsi="Times New Roman"/>
                <w:sz w:val="24"/>
              </w:rPr>
              <w:t>»</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Международные отношения середины XVIII в. Европейские конфликты и дипломатия.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 xml:space="preserve">Семилетняя война. Разделы Речи </w:t>
            </w:r>
            <w:proofErr w:type="spellStart"/>
            <w:r w:rsidRPr="00D304D0">
              <w:rPr>
                <w:rFonts w:ascii="Times New Roman" w:hAnsi="Times New Roman"/>
                <w:sz w:val="24"/>
              </w:rPr>
              <w:t>Посполитой</w:t>
            </w:r>
            <w:proofErr w:type="spellEnd"/>
            <w:r w:rsidRPr="00D304D0">
              <w:rPr>
                <w:rFonts w:ascii="Times New Roman" w:hAnsi="Times New Roman"/>
                <w:sz w:val="24"/>
              </w:rPr>
              <w:t>.</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shd w:val="clear" w:color="auto" w:fill="FFFFFF"/>
              <w:jc w:val="both"/>
              <w:rPr>
                <w:rFonts w:ascii="Times New Roman" w:hAnsi="Times New Roman"/>
                <w:sz w:val="24"/>
              </w:rPr>
            </w:pPr>
            <w:r w:rsidRPr="00D304D0">
              <w:rPr>
                <w:rFonts w:ascii="Times New Roman" w:hAnsi="Times New Roman"/>
                <w:sz w:val="24"/>
              </w:rPr>
              <w:t>Колониальные захваты европейских держав.</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shd w:val="clear" w:color="auto" w:fill="FFFFFF"/>
              <w:jc w:val="both"/>
              <w:rPr>
                <w:rFonts w:ascii="Times New Roman" w:hAnsi="Times New Roman"/>
                <w:sz w:val="24"/>
              </w:rPr>
            </w:pPr>
            <w:r w:rsidRPr="00D304D0">
              <w:rPr>
                <w:rFonts w:ascii="Times New Roman" w:hAnsi="Times New Roman"/>
                <w:sz w:val="24"/>
              </w:rPr>
              <w:t>Османская империя: от могущества к упадку.</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Индия: держава Великих Моголов, начало проникновения англичан, британские завоевания.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sz w:val="24"/>
              </w:rPr>
            </w:pPr>
            <w:r w:rsidRPr="00D304D0">
              <w:rPr>
                <w:rFonts w:ascii="Times New Roman" w:hAnsi="Times New Roman"/>
                <w:sz w:val="24"/>
              </w:rPr>
              <w:t xml:space="preserve">Империя </w:t>
            </w:r>
            <w:proofErr w:type="spellStart"/>
            <w:r w:rsidRPr="00D304D0">
              <w:rPr>
                <w:rFonts w:ascii="Times New Roman" w:hAnsi="Times New Roman"/>
                <w:sz w:val="24"/>
              </w:rPr>
              <w:t>Цин</w:t>
            </w:r>
            <w:proofErr w:type="spellEnd"/>
            <w:r w:rsidRPr="00D304D0">
              <w:rPr>
                <w:rFonts w:ascii="Times New Roman" w:hAnsi="Times New Roman"/>
                <w:sz w:val="24"/>
              </w:rPr>
              <w:t xml:space="preserve"> в Китае.</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overflowPunct w:val="0"/>
              <w:autoSpaceDE w:val="0"/>
              <w:autoSpaceDN w:val="0"/>
              <w:adjustRightInd w:val="0"/>
              <w:contextualSpacing/>
              <w:jc w:val="both"/>
              <w:rPr>
                <w:rFonts w:ascii="Times New Roman" w:hAnsi="Times New Roman"/>
                <w:b/>
                <w:sz w:val="24"/>
              </w:rPr>
            </w:pPr>
            <w:r w:rsidRPr="00D304D0">
              <w:rPr>
                <w:rFonts w:ascii="Times New Roman" w:hAnsi="Times New Roman"/>
                <w:i/>
                <w:sz w:val="24"/>
              </w:rPr>
              <w:t xml:space="preserve">Образование централизованного государства и установление </w:t>
            </w:r>
            <w:proofErr w:type="spellStart"/>
            <w:r w:rsidRPr="00D304D0">
              <w:rPr>
                <w:rFonts w:ascii="Times New Roman" w:hAnsi="Times New Roman"/>
                <w:i/>
                <w:sz w:val="24"/>
              </w:rPr>
              <w:t>сегуната</w:t>
            </w:r>
            <w:proofErr w:type="spellEnd"/>
            <w:r w:rsidRPr="00D304D0">
              <w:rPr>
                <w:rFonts w:ascii="Times New Roman" w:hAnsi="Times New Roman"/>
                <w:i/>
                <w:sz w:val="24"/>
              </w:rPr>
              <w:t xml:space="preserve"> </w:t>
            </w:r>
            <w:proofErr w:type="spellStart"/>
            <w:r w:rsidRPr="00D304D0">
              <w:rPr>
                <w:rFonts w:ascii="Times New Roman" w:hAnsi="Times New Roman"/>
                <w:i/>
                <w:sz w:val="24"/>
              </w:rPr>
              <w:t>Токугава</w:t>
            </w:r>
            <w:proofErr w:type="spellEnd"/>
            <w:r w:rsidRPr="00D304D0">
              <w:rPr>
                <w:rFonts w:ascii="Times New Roman" w:hAnsi="Times New Roman"/>
                <w:i/>
                <w:sz w:val="24"/>
              </w:rPr>
              <w:t xml:space="preserve"> в Японии.</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05"/>
        </w:trPr>
        <w:tc>
          <w:tcPr>
            <w:tcW w:w="866" w:type="dxa"/>
            <w:shd w:val="clear" w:color="auto" w:fill="FFFFFF"/>
          </w:tcPr>
          <w:p w:rsidR="00814A9B" w:rsidRPr="00D304D0" w:rsidRDefault="00814A9B" w:rsidP="008E5B53">
            <w:pPr>
              <w:pStyle w:val="a4"/>
              <w:widowControl/>
              <w:numPr>
                <w:ilvl w:val="0"/>
                <w:numId w:val="64"/>
              </w:numPr>
              <w:suppressAutoHyphens w:val="0"/>
              <w:overflowPunct w:val="0"/>
              <w:autoSpaceDE w:val="0"/>
              <w:autoSpaceDN w:val="0"/>
              <w:adjustRightInd w:val="0"/>
              <w:rPr>
                <w:rFonts w:ascii="Times New Roman" w:hAnsi="Times New Roman"/>
                <w:sz w:val="24"/>
              </w:rPr>
            </w:pPr>
          </w:p>
        </w:tc>
        <w:tc>
          <w:tcPr>
            <w:tcW w:w="8788" w:type="dxa"/>
            <w:shd w:val="clear" w:color="auto" w:fill="FFFFFF"/>
            <w:tcMar>
              <w:top w:w="0" w:type="dxa"/>
              <w:left w:w="116" w:type="dxa"/>
              <w:bottom w:w="0" w:type="dxa"/>
              <w:right w:w="116" w:type="dxa"/>
            </w:tcMar>
            <w:hideMark/>
          </w:tcPr>
          <w:p w:rsidR="00814A9B" w:rsidRPr="00D304D0" w:rsidRDefault="00814A9B" w:rsidP="00A8652F">
            <w:pPr>
              <w:shd w:val="clear" w:color="auto" w:fill="FFFFFF"/>
              <w:jc w:val="both"/>
              <w:rPr>
                <w:rFonts w:ascii="Times New Roman" w:hAnsi="Times New Roman"/>
                <w:sz w:val="24"/>
              </w:rPr>
            </w:pPr>
            <w:r w:rsidRPr="00D304D0">
              <w:rPr>
                <w:rFonts w:ascii="Times New Roman" w:hAnsi="Times New Roman" w:cs="Times New Roman"/>
                <w:b/>
                <w:bCs/>
                <w:sz w:val="24"/>
                <w:szCs w:val="24"/>
              </w:rPr>
              <w:t>Контрольная работа №2  «Всеобщая история»</w:t>
            </w:r>
          </w:p>
        </w:tc>
        <w:tc>
          <w:tcPr>
            <w:tcW w:w="1560" w:type="dxa"/>
            <w:shd w:val="clear" w:color="auto" w:fill="FFFFFF"/>
          </w:tcPr>
          <w:p w:rsidR="00814A9B" w:rsidRPr="00D304D0" w:rsidRDefault="00814A9B" w:rsidP="00A8652F">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652F">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bCs/>
                <w:sz w:val="24"/>
                <w:szCs w:val="24"/>
              </w:rPr>
              <w:t>Россия в конце XVII - XVIII вв.: от царства к империи.</w:t>
            </w:r>
            <w:r w:rsidRPr="00D304D0">
              <w:rPr>
                <w:rFonts w:ascii="Times New Roman" w:hAnsi="Times New Roman" w:cs="Times New Roman"/>
                <w:b/>
                <w:bCs/>
                <w:sz w:val="24"/>
                <w:szCs w:val="24"/>
              </w:rPr>
              <w:t xml:space="preserve"> </w:t>
            </w:r>
            <w:r w:rsidRPr="00D304D0">
              <w:rPr>
                <w:rFonts w:ascii="Times New Roman" w:hAnsi="Times New Roman" w:cs="Times New Roman"/>
                <w:sz w:val="24"/>
                <w:szCs w:val="24"/>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bCs/>
                <w:sz w:val="24"/>
                <w:szCs w:val="24"/>
              </w:rPr>
              <w:t>Россия в эпоху преобразований Петра I</w:t>
            </w:r>
            <w:r w:rsidRPr="00D304D0">
              <w:rPr>
                <w:rFonts w:ascii="Times New Roman" w:hAnsi="Times New Roman" w:cs="Times New Roman"/>
                <w:sz w:val="24"/>
                <w:szCs w:val="24"/>
              </w:rPr>
              <w:t>. Россия и Европа в конце XVII века.</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Начало царствования Петра I, борьба за власть. Правление царевны Софьи. Стрелецкие бунты. </w:t>
            </w:r>
            <w:proofErr w:type="spellStart"/>
            <w:r w:rsidRPr="00D304D0">
              <w:rPr>
                <w:rFonts w:ascii="Times New Roman" w:hAnsi="Times New Roman" w:cs="Times New Roman"/>
                <w:sz w:val="24"/>
                <w:szCs w:val="24"/>
              </w:rPr>
              <w:t>Хованщина</w:t>
            </w:r>
            <w:proofErr w:type="spellEnd"/>
            <w:r w:rsidRPr="00D304D0">
              <w:rPr>
                <w:rFonts w:ascii="Times New Roman" w:hAnsi="Times New Roman" w:cs="Times New Roman"/>
                <w:sz w:val="24"/>
                <w:szCs w:val="24"/>
              </w:rPr>
              <w:t>.</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Первые шаги на пути преобразований. Азовские походы. Великое посольство и его значение. Сподвижники Петра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Северная война. Причины и цели войны. Неудачи в начале войны и их преодоление. Битва при д. Лесной и победа под </w:t>
            </w:r>
            <w:proofErr w:type="spellStart"/>
            <w:r w:rsidRPr="00D304D0">
              <w:rPr>
                <w:rFonts w:ascii="Times New Roman" w:hAnsi="Times New Roman" w:cs="Times New Roman"/>
                <w:sz w:val="24"/>
                <w:szCs w:val="24"/>
              </w:rPr>
              <w:t>Полтавой</w:t>
            </w:r>
            <w:proofErr w:type="gramStart"/>
            <w:r w:rsidRPr="00D304D0">
              <w:rPr>
                <w:rFonts w:ascii="Times New Roman" w:hAnsi="Times New Roman" w:cs="Times New Roman"/>
                <w:sz w:val="24"/>
                <w:szCs w:val="24"/>
              </w:rPr>
              <w:t>.П</w:t>
            </w:r>
            <w:proofErr w:type="gramEnd"/>
            <w:r w:rsidRPr="00D304D0">
              <w:rPr>
                <w:rFonts w:ascii="Times New Roman" w:hAnsi="Times New Roman" w:cs="Times New Roman"/>
                <w:sz w:val="24"/>
                <w:szCs w:val="24"/>
              </w:rPr>
              <w:t>рутский</w:t>
            </w:r>
            <w:proofErr w:type="spellEnd"/>
            <w:r w:rsidRPr="00D304D0">
              <w:rPr>
                <w:rFonts w:ascii="Times New Roman" w:hAnsi="Times New Roman" w:cs="Times New Roman"/>
                <w:sz w:val="24"/>
                <w:szCs w:val="24"/>
              </w:rPr>
              <w:t xml:space="preserve"> поход. Борьба за гегемонию на Балтике. Сражения у </w:t>
            </w:r>
            <w:proofErr w:type="gramStart"/>
            <w:r w:rsidRPr="00D304D0">
              <w:rPr>
                <w:rFonts w:ascii="Times New Roman" w:hAnsi="Times New Roman" w:cs="Times New Roman"/>
                <w:sz w:val="24"/>
                <w:szCs w:val="24"/>
              </w:rPr>
              <w:t>м</w:t>
            </w:r>
            <w:proofErr w:type="gramEnd"/>
            <w:r w:rsidRPr="00D304D0">
              <w:rPr>
                <w:rFonts w:ascii="Times New Roman" w:hAnsi="Times New Roman" w:cs="Times New Roman"/>
                <w:sz w:val="24"/>
                <w:szCs w:val="24"/>
              </w:rPr>
              <w:t xml:space="preserve">. Гангут и о. </w:t>
            </w:r>
            <w:proofErr w:type="spellStart"/>
            <w:r w:rsidRPr="00D304D0">
              <w:rPr>
                <w:rFonts w:ascii="Times New Roman" w:hAnsi="Times New Roman" w:cs="Times New Roman"/>
                <w:sz w:val="24"/>
                <w:szCs w:val="24"/>
              </w:rPr>
              <w:t>Гренгам</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Ништадтский</w:t>
            </w:r>
            <w:proofErr w:type="spellEnd"/>
            <w:r w:rsidRPr="00D304D0">
              <w:rPr>
                <w:rFonts w:ascii="Times New Roman" w:hAnsi="Times New Roman" w:cs="Times New Roman"/>
                <w:sz w:val="24"/>
                <w:szCs w:val="24"/>
              </w:rPr>
              <w:t xml:space="preserve"> мир и его последствия.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Закрепление России на берегах Балтики. Провозглашение России империей. Каспийский поход Петра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lastRenderedPageBreak/>
              <w:t>Первые гвардейские полки. Создание регулярной армии, военного флота. Рекрутские наборы.</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lastRenderedPageBreak/>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Консолидация дворянского сословия, повышение его роли в управлении страной. Указ о единонаследии и </w:t>
            </w:r>
            <w:proofErr w:type="gramStart"/>
            <w:r w:rsidRPr="00D304D0">
              <w:rPr>
                <w:rFonts w:ascii="Times New Roman" w:hAnsi="Times New Roman" w:cs="Times New Roman"/>
                <w:sz w:val="24"/>
                <w:szCs w:val="24"/>
              </w:rPr>
              <w:t>Табель</w:t>
            </w:r>
            <w:proofErr w:type="gramEnd"/>
            <w:r w:rsidRPr="00D304D0">
              <w:rPr>
                <w:rFonts w:ascii="Times New Roman" w:hAnsi="Times New Roman" w:cs="Times New Roman"/>
                <w:sz w:val="24"/>
                <w:szCs w:val="24"/>
              </w:rPr>
              <w:t xml:space="preserve">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 xml:space="preserve">Упразднение патриаршества, учреждение синода. Положение </w:t>
            </w:r>
            <w:proofErr w:type="spellStart"/>
            <w:r w:rsidRPr="00D304D0">
              <w:rPr>
                <w:rFonts w:ascii="Times New Roman" w:hAnsi="Times New Roman" w:cs="Times New Roman"/>
                <w:sz w:val="24"/>
                <w:szCs w:val="24"/>
              </w:rPr>
              <w:t>конфессий</w:t>
            </w:r>
            <w:proofErr w:type="spellEnd"/>
            <w:r w:rsidRPr="00D304D0">
              <w:rPr>
                <w:rFonts w:ascii="Times New Roman" w:hAnsi="Times New Roman" w:cs="Times New Roman"/>
                <w:sz w:val="24"/>
                <w:szCs w:val="24"/>
              </w:rPr>
              <w:t>.</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Социальные движения в первой четверти XVIII в. Восстания в Астрахани, Башкирии, на Дону. Дело царевича Алексея.</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Новые формы социальной коммуникации в дворянской среде. Ассамблеи, балы, фейерверки, светские государственные праздники. «Европейский» стиль в одежде, развлечениях, питании. Изменения в положении женщин.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Итоги, последствия и значение петровских преобразований. Образ Петра I в русской культуре.</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№1 «Петр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bCs/>
                <w:sz w:val="24"/>
                <w:szCs w:val="24"/>
              </w:rPr>
              <w:t>После Петра Великого: эпоха «дворцовых переворотов».</w:t>
            </w:r>
            <w:r w:rsidRPr="00D304D0">
              <w:rPr>
                <w:rFonts w:ascii="Times New Roman" w:hAnsi="Times New Roman" w:cs="Times New Roman"/>
                <w:b/>
                <w:bCs/>
                <w:sz w:val="24"/>
                <w:szCs w:val="24"/>
              </w:rPr>
              <w:t xml:space="preserve"> </w:t>
            </w:r>
            <w:r w:rsidRPr="00D304D0">
              <w:rPr>
                <w:rFonts w:ascii="Times New Roman" w:hAnsi="Times New Roman" w:cs="Times New Roman"/>
                <w:sz w:val="24"/>
                <w:szCs w:val="24"/>
              </w:rPr>
              <w:t xml:space="preserve">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w:t>
            </w:r>
            <w:proofErr w:type="spellStart"/>
            <w:r w:rsidRPr="00D304D0">
              <w:rPr>
                <w:rFonts w:ascii="Times New Roman" w:hAnsi="Times New Roman" w:cs="Times New Roman"/>
                <w:sz w:val="24"/>
                <w:szCs w:val="24"/>
              </w:rPr>
              <w:lastRenderedPageBreak/>
              <w:t>верховников</w:t>
            </w:r>
            <w:proofErr w:type="spellEnd"/>
            <w:r w:rsidRPr="00D304D0">
              <w:rPr>
                <w:rFonts w:ascii="Times New Roman" w:hAnsi="Times New Roman" w:cs="Times New Roman"/>
                <w:sz w:val="24"/>
                <w:szCs w:val="24"/>
              </w:rPr>
              <w:t>» и приход к власти Анн</w:t>
            </w:r>
            <w:proofErr w:type="gramStart"/>
            <w:r w:rsidRPr="00D304D0">
              <w:rPr>
                <w:rFonts w:ascii="Times New Roman" w:hAnsi="Times New Roman" w:cs="Times New Roman"/>
                <w:sz w:val="24"/>
                <w:szCs w:val="24"/>
              </w:rPr>
              <w:t>ы Иоа</w:t>
            </w:r>
            <w:proofErr w:type="gramEnd"/>
            <w:r w:rsidRPr="00D304D0">
              <w:rPr>
                <w:rFonts w:ascii="Times New Roman" w:hAnsi="Times New Roman" w:cs="Times New Roman"/>
                <w:sz w:val="24"/>
                <w:szCs w:val="24"/>
              </w:rPr>
              <w:t xml:space="preserve">нновны. «Кабинет министров». Роль Э. Бирона, А.И. Остермана, А.П. Волынского, Б.Х. Миниха в управлении и политической жизни страны.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lastRenderedPageBreak/>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Россия в международных конфликтах 1740-х – 1750-х гг. Участие в Семилетней войне.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Укрепление границ империи на Украине и на юго-восточной окраине. Переход Младшего </w:t>
            </w:r>
            <w:proofErr w:type="spellStart"/>
            <w:r w:rsidRPr="00D304D0">
              <w:rPr>
                <w:rFonts w:ascii="Times New Roman" w:hAnsi="Times New Roman" w:cs="Times New Roman"/>
                <w:sz w:val="24"/>
                <w:szCs w:val="24"/>
              </w:rPr>
              <w:t>жуза</w:t>
            </w:r>
            <w:proofErr w:type="spellEnd"/>
            <w:r w:rsidRPr="00D304D0">
              <w:rPr>
                <w:rFonts w:ascii="Times New Roman" w:hAnsi="Times New Roman" w:cs="Times New Roman"/>
                <w:sz w:val="24"/>
                <w:szCs w:val="24"/>
              </w:rPr>
              <w:t xml:space="preserve"> в Казахстане под суверенитет Российской империи. Война с Османской империей.</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Петр III. Манифест «о вольности дворянской». Переворот 28 июня 1762 г.</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Россия в 1760-х – 1790- гг. Правление Екатерины II и Павла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Внешняя политика России второй половины XVIII в., ее основные задачи.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pStyle w:val="ConsPlusNormal"/>
              <w:jc w:val="both"/>
              <w:rPr>
                <w:rFonts w:ascii="Times New Roman" w:hAnsi="Times New Roman" w:cs="Times New Roman"/>
                <w:sz w:val="24"/>
                <w:szCs w:val="24"/>
              </w:rPr>
            </w:pPr>
            <w:r w:rsidRPr="00D304D0">
              <w:rPr>
                <w:rFonts w:ascii="Times New Roman" w:hAnsi="Times New Roman" w:cs="Times New Roman"/>
                <w:sz w:val="24"/>
                <w:szCs w:val="24"/>
              </w:rPr>
              <w:t xml:space="preserve">Обострение социальных противоречий. Чумной бунт в Москве. Восстание под предводительством Емельяна Пугачева. </w:t>
            </w:r>
            <w:proofErr w:type="spellStart"/>
            <w:r w:rsidRPr="00D304D0">
              <w:rPr>
                <w:rFonts w:ascii="Times New Roman" w:hAnsi="Times New Roman" w:cs="Times New Roman"/>
                <w:sz w:val="24"/>
                <w:szCs w:val="24"/>
              </w:rPr>
              <w:t>Антидворянский</w:t>
            </w:r>
            <w:proofErr w:type="spellEnd"/>
            <w:r w:rsidRPr="00D304D0">
              <w:rPr>
                <w:rFonts w:ascii="Times New Roman" w:hAnsi="Times New Roman" w:cs="Times New Roman"/>
                <w:sz w:val="24"/>
                <w:szCs w:val="24"/>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Национальная политика. 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 Активизация деятельности по привлечению иностранцев в Россию. Расселение колонистов в </w:t>
            </w:r>
            <w:proofErr w:type="spellStart"/>
            <w:r w:rsidRPr="00D304D0">
              <w:rPr>
                <w:rFonts w:ascii="Times New Roman" w:hAnsi="Times New Roman" w:cs="Times New Roman"/>
                <w:sz w:val="24"/>
                <w:szCs w:val="24"/>
              </w:rPr>
              <w:t>Новороссии</w:t>
            </w:r>
            <w:proofErr w:type="spellEnd"/>
            <w:r w:rsidRPr="00D304D0">
              <w:rPr>
                <w:rFonts w:ascii="Times New Roman" w:hAnsi="Times New Roman" w:cs="Times New Roman"/>
                <w:sz w:val="24"/>
                <w:szCs w:val="24"/>
              </w:rPr>
              <w:t xml:space="preserve">, Поволжье, других регионах. Укрепление начал толерантности и веротерпимости по отношению к </w:t>
            </w:r>
            <w:proofErr w:type="spellStart"/>
            <w:r w:rsidRPr="00D304D0">
              <w:rPr>
                <w:rFonts w:ascii="Times New Roman" w:hAnsi="Times New Roman" w:cs="Times New Roman"/>
                <w:sz w:val="24"/>
                <w:szCs w:val="24"/>
              </w:rPr>
              <w:t>неправославным</w:t>
            </w:r>
            <w:proofErr w:type="spellEnd"/>
            <w:r w:rsidRPr="00D304D0">
              <w:rPr>
                <w:rFonts w:ascii="Times New Roman" w:hAnsi="Times New Roman" w:cs="Times New Roman"/>
                <w:sz w:val="24"/>
                <w:szCs w:val="24"/>
              </w:rPr>
              <w:t xml:space="preserve"> и </w:t>
            </w:r>
            <w:proofErr w:type="gramStart"/>
            <w:r w:rsidRPr="00D304D0">
              <w:rPr>
                <w:rFonts w:ascii="Times New Roman" w:hAnsi="Times New Roman" w:cs="Times New Roman"/>
                <w:sz w:val="24"/>
                <w:szCs w:val="24"/>
              </w:rPr>
              <w:t>нехристианским</w:t>
            </w:r>
            <w:proofErr w:type="gram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конфессиям</w:t>
            </w:r>
            <w:proofErr w:type="spellEnd"/>
            <w:r w:rsidRPr="00D304D0">
              <w:rPr>
                <w:rFonts w:ascii="Times New Roman" w:hAnsi="Times New Roman" w:cs="Times New Roman"/>
                <w:sz w:val="24"/>
                <w:szCs w:val="24"/>
              </w:rPr>
              <w:t>.</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w:t>
            </w:r>
          </w:p>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Участие России в разделах Речи </w:t>
            </w:r>
            <w:proofErr w:type="spellStart"/>
            <w:r w:rsidRPr="00D304D0">
              <w:rPr>
                <w:rFonts w:ascii="Times New Roman" w:hAnsi="Times New Roman" w:cs="Times New Roman"/>
                <w:sz w:val="24"/>
                <w:szCs w:val="24"/>
              </w:rPr>
              <w:t>Посполитой</w:t>
            </w:r>
            <w:proofErr w:type="spellEnd"/>
            <w:r w:rsidRPr="00D304D0">
              <w:rPr>
                <w:rFonts w:ascii="Times New Roman" w:hAnsi="Times New Roman" w:cs="Times New Roman"/>
                <w:sz w:val="24"/>
                <w:szCs w:val="24"/>
              </w:rPr>
              <w:t xml:space="preserve">.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Вхождение в состав России украинских и белорусских земель. Присоединение Литвы и Курляндии. Борьба Польши за национальную независимость. Восстание под предводительством </w:t>
            </w:r>
            <w:proofErr w:type="spellStart"/>
            <w:r w:rsidRPr="00D304D0">
              <w:rPr>
                <w:rFonts w:ascii="Times New Roman" w:hAnsi="Times New Roman" w:cs="Times New Roman"/>
                <w:sz w:val="24"/>
                <w:szCs w:val="24"/>
              </w:rPr>
              <w:t>Тадеуша</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Костюшко</w:t>
            </w:r>
            <w:proofErr w:type="spellEnd"/>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Организация управления </w:t>
            </w:r>
            <w:proofErr w:type="spellStart"/>
            <w:r w:rsidRPr="00D304D0">
              <w:rPr>
                <w:rFonts w:ascii="Times New Roman" w:hAnsi="Times New Roman" w:cs="Times New Roman"/>
                <w:sz w:val="24"/>
                <w:szCs w:val="24"/>
              </w:rPr>
              <w:t>Новороссией</w:t>
            </w:r>
            <w:proofErr w:type="spellEnd"/>
            <w:r w:rsidRPr="00D304D0">
              <w:rPr>
                <w:rFonts w:ascii="Times New Roman" w:hAnsi="Times New Roman" w:cs="Times New Roman"/>
                <w:sz w:val="24"/>
                <w:szCs w:val="24"/>
              </w:rPr>
              <w:t>. Строительство новых городов и портов. Основание Пятигорска, Севастополя, Одессы, Херсона. Г.А. Потемкин. Путешествие Екатерины II на юг в 1787 г.</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Россия в 1760-х – 1790- гг. Правление Екатерины II и Павла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bCs/>
                <w:sz w:val="24"/>
                <w:szCs w:val="24"/>
              </w:rPr>
              <w:t>Россия при Павле I.</w:t>
            </w:r>
            <w:r w:rsidRPr="00D304D0">
              <w:rPr>
                <w:rFonts w:ascii="Times New Roman" w:hAnsi="Times New Roman" w:cs="Times New Roman"/>
                <w:b/>
                <w:bCs/>
                <w:sz w:val="24"/>
                <w:szCs w:val="24"/>
              </w:rPr>
              <w:t xml:space="preserve"> </w:t>
            </w:r>
            <w:r w:rsidRPr="00D304D0">
              <w:rPr>
                <w:rFonts w:ascii="Times New Roman" w:hAnsi="Times New Roman" w:cs="Times New Roman"/>
                <w:sz w:val="24"/>
                <w:szCs w:val="24"/>
              </w:rPr>
              <w:t xml:space="preserve">Основные принципы внутренней политики Павла I.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814A9B" w:rsidRPr="00D304D0" w:rsidRDefault="00814A9B" w:rsidP="00A87459">
            <w:pPr>
              <w:spacing w:after="0" w:line="240" w:lineRule="auto"/>
              <w:jc w:val="both"/>
              <w:rPr>
                <w:rFonts w:ascii="Times New Roman" w:hAnsi="Times New Roman" w:cs="Times New Roman"/>
                <w:sz w:val="24"/>
                <w:szCs w:val="24"/>
              </w:rPr>
            </w:pP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bCs/>
                <w:sz w:val="24"/>
                <w:szCs w:val="24"/>
              </w:rPr>
            </w:pPr>
            <w:r w:rsidRPr="00D304D0">
              <w:rPr>
                <w:rFonts w:ascii="Times New Roman" w:hAnsi="Times New Roman" w:cs="Times New Roman"/>
                <w:sz w:val="24"/>
                <w:szCs w:val="24"/>
              </w:rPr>
              <w:t>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Внутренняя политика. Ограничение дворянских привилегий</w:t>
            </w:r>
            <w:r w:rsidRPr="00D304D0">
              <w:rPr>
                <w:sz w:val="24"/>
                <w:szCs w:val="24"/>
              </w:rPr>
              <w:t>.</w:t>
            </w:r>
            <w:r w:rsidRPr="00D304D0">
              <w:rPr>
                <w:rFonts w:ascii="Times New Roman" w:hAnsi="Times New Roman" w:cs="Times New Roman"/>
                <w:sz w:val="24"/>
                <w:szCs w:val="24"/>
              </w:rPr>
              <w:t xml:space="preserve"> Внешняя политика Павла I.</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bCs/>
                <w:sz w:val="24"/>
                <w:szCs w:val="24"/>
              </w:rPr>
              <w:t>Культурное пространство Российской империи в XVIII в.</w:t>
            </w:r>
            <w:r w:rsidRPr="00D304D0">
              <w:rPr>
                <w:rFonts w:ascii="Times New Roman" w:hAnsi="Times New Roman" w:cs="Times New Roman"/>
                <w:b/>
                <w:bCs/>
                <w:sz w:val="24"/>
                <w:szCs w:val="24"/>
              </w:rPr>
              <w:t xml:space="preserve"> </w:t>
            </w:r>
            <w:r w:rsidRPr="00D304D0">
              <w:rPr>
                <w:rFonts w:ascii="Times New Roman" w:hAnsi="Times New Roman" w:cs="Times New Roman"/>
                <w:sz w:val="24"/>
                <w:szCs w:val="24"/>
              </w:rPr>
              <w:t xml:space="preserve">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Промежуточная аттестация. Итоговая контрольная работа </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Исследования в области отечественной истории. Изучение российской словесности и развитие литературного языка. Российская академия. Е.Р. Дашкова.</w:t>
            </w:r>
          </w:p>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М.В. Ломоносов и его выдающаяся роль в становлении российской науки и образования.</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ассамблей в стиле классицизма в обеих столицах. В.И. Баженов, М.Ф. Казаков.</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sz w:val="24"/>
                <w:szCs w:val="24"/>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81640D">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Культура и быт российских сословий. Дворянство: жизнь и быт дворянской усадьбы. Духовенство. Купечество. Крестьянство.</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vAlign w:val="bottom"/>
          </w:tcPr>
          <w:p w:rsidR="00814A9B" w:rsidRPr="00D304D0" w:rsidRDefault="00814A9B">
            <w:pPr>
              <w:rPr>
                <w:rFonts w:ascii="Times New Roman" w:hAnsi="Times New Roman" w:cs="Times New Roman"/>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r w:rsidR="00814A9B" w:rsidRPr="00D304D0" w:rsidTr="00E32FE9">
        <w:trPr>
          <w:trHeight w:val="320"/>
        </w:trPr>
        <w:tc>
          <w:tcPr>
            <w:tcW w:w="866" w:type="dxa"/>
            <w:shd w:val="clear" w:color="auto" w:fill="FFFFFF"/>
          </w:tcPr>
          <w:p w:rsidR="00814A9B" w:rsidRPr="00D304D0" w:rsidRDefault="00814A9B" w:rsidP="008E5B53">
            <w:pPr>
              <w:pStyle w:val="a4"/>
              <w:numPr>
                <w:ilvl w:val="0"/>
                <w:numId w:val="64"/>
              </w:numPr>
              <w:jc w:val="center"/>
              <w:rPr>
                <w:rFonts w:ascii="Times New Roman" w:hAnsi="Times New Roman"/>
                <w:sz w:val="24"/>
              </w:rPr>
            </w:pPr>
          </w:p>
        </w:tc>
        <w:tc>
          <w:tcPr>
            <w:tcW w:w="8788" w:type="dxa"/>
            <w:shd w:val="clear" w:color="auto" w:fill="FFFFFF"/>
            <w:tcMar>
              <w:top w:w="0" w:type="dxa"/>
              <w:left w:w="116" w:type="dxa"/>
              <w:bottom w:w="0" w:type="dxa"/>
              <w:right w:w="116" w:type="dxa"/>
            </w:tcMar>
          </w:tcPr>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Управление окраинами империи. Башкирские восстания. </w:t>
            </w:r>
          </w:p>
          <w:p w:rsidR="00814A9B" w:rsidRPr="00D304D0" w:rsidRDefault="00814A9B" w:rsidP="00A87459">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Политика по отношению к исламу. Освоение </w:t>
            </w:r>
            <w:proofErr w:type="spellStart"/>
            <w:r w:rsidRPr="00D304D0">
              <w:rPr>
                <w:rFonts w:ascii="Times New Roman" w:hAnsi="Times New Roman" w:cs="Times New Roman"/>
                <w:sz w:val="24"/>
                <w:szCs w:val="24"/>
              </w:rPr>
              <w:t>Новороссии</w:t>
            </w:r>
            <w:proofErr w:type="spellEnd"/>
            <w:r w:rsidRPr="00D304D0">
              <w:rPr>
                <w:rFonts w:ascii="Times New Roman" w:hAnsi="Times New Roman" w:cs="Times New Roman"/>
                <w:sz w:val="24"/>
                <w:szCs w:val="24"/>
              </w:rPr>
              <w:t>, Поволжья и Южного Урала. Немецкие переселенцы. Формирование черты оседлости.</w:t>
            </w:r>
          </w:p>
        </w:tc>
        <w:tc>
          <w:tcPr>
            <w:tcW w:w="1560" w:type="dxa"/>
            <w:shd w:val="clear" w:color="auto" w:fill="FFFFFF"/>
          </w:tcPr>
          <w:p w:rsidR="00814A9B" w:rsidRPr="00D304D0" w:rsidRDefault="00814A9B" w:rsidP="00A87459">
            <w:pPr>
              <w:contextualSpacing/>
              <w:jc w:val="center"/>
              <w:rPr>
                <w:rFonts w:ascii="Times New Roman" w:hAnsi="Times New Roman"/>
                <w:sz w:val="24"/>
              </w:rPr>
            </w:pPr>
            <w:r w:rsidRPr="00D304D0">
              <w:rPr>
                <w:rFonts w:ascii="Times New Roman" w:hAnsi="Times New Roman"/>
                <w:sz w:val="24"/>
              </w:rPr>
              <w:t>1</w:t>
            </w:r>
          </w:p>
        </w:tc>
        <w:tc>
          <w:tcPr>
            <w:tcW w:w="1559" w:type="dxa"/>
            <w:shd w:val="clear" w:color="auto" w:fill="FFFFFF"/>
          </w:tcPr>
          <w:p w:rsidR="00814A9B" w:rsidRPr="00D304D0" w:rsidRDefault="00814A9B" w:rsidP="00814A9B">
            <w:pPr>
              <w:contextualSpacing/>
              <w:rPr>
                <w:rFonts w:ascii="Times New Roman" w:hAnsi="Times New Roman" w:cs="Times New Roman"/>
              </w:rPr>
            </w:pPr>
          </w:p>
        </w:tc>
        <w:tc>
          <w:tcPr>
            <w:tcW w:w="1277" w:type="dxa"/>
            <w:shd w:val="clear" w:color="auto" w:fill="FFFFFF"/>
          </w:tcPr>
          <w:p w:rsidR="00814A9B" w:rsidRPr="00D304D0" w:rsidRDefault="00814A9B" w:rsidP="00A87459">
            <w:pPr>
              <w:contextualSpacing/>
              <w:jc w:val="center"/>
              <w:rPr>
                <w:rFonts w:ascii="Times New Roman" w:hAnsi="Times New Roman"/>
                <w:sz w:val="24"/>
              </w:rPr>
            </w:pPr>
          </w:p>
        </w:tc>
      </w:tr>
    </w:tbl>
    <w:p w:rsidR="00F31D17" w:rsidRDefault="00F31D17" w:rsidP="00C62953">
      <w:pPr>
        <w:rPr>
          <w:rFonts w:ascii="Times New Roman" w:hAnsi="Times New Roman" w:cs="Times New Roman"/>
          <w:b/>
          <w:sz w:val="24"/>
        </w:rPr>
      </w:pPr>
    </w:p>
    <w:p w:rsidR="00F31D17" w:rsidRDefault="00F31D17">
      <w:pPr>
        <w:rPr>
          <w:rFonts w:ascii="Times New Roman" w:hAnsi="Times New Roman" w:cs="Times New Roman"/>
          <w:b/>
          <w:sz w:val="24"/>
        </w:rPr>
      </w:pPr>
      <w:r>
        <w:rPr>
          <w:rFonts w:ascii="Times New Roman" w:hAnsi="Times New Roman" w:cs="Times New Roman"/>
          <w:b/>
          <w:sz w:val="24"/>
        </w:rPr>
        <w:br w:type="page"/>
      </w:r>
    </w:p>
    <w:p w:rsidR="00BA0088" w:rsidRPr="00D304D0" w:rsidRDefault="00BA0088" w:rsidP="00C62953">
      <w:pPr>
        <w:rPr>
          <w:rFonts w:ascii="Times New Roman" w:hAnsi="Times New Roman" w:cs="Times New Roman"/>
          <w:b/>
          <w:sz w:val="24"/>
        </w:rPr>
      </w:pPr>
    </w:p>
    <w:p w:rsidR="0004565D" w:rsidRPr="00D304D0" w:rsidRDefault="0004565D" w:rsidP="0004565D">
      <w:pPr>
        <w:jc w:val="center"/>
        <w:rPr>
          <w:rFonts w:ascii="Times New Roman" w:hAnsi="Times New Roman" w:cs="Times New Roman"/>
          <w:b/>
          <w:sz w:val="24"/>
        </w:rPr>
      </w:pPr>
      <w:r w:rsidRPr="00D304D0">
        <w:rPr>
          <w:rFonts w:ascii="Times New Roman" w:hAnsi="Times New Roman" w:cs="Times New Roman"/>
          <w:b/>
          <w:sz w:val="24"/>
        </w:rPr>
        <w:t>9 класс</w:t>
      </w:r>
    </w:p>
    <w:tbl>
      <w:tblPr>
        <w:tblpPr w:leftFromText="180" w:rightFromText="180" w:bottomFromText="200" w:vertAnchor="text" w:horzAnchor="page" w:tblpX="1231" w:tblpY="189"/>
        <w:tblW w:w="14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Layout w:type="fixed"/>
        <w:tblLook w:val="04A0"/>
      </w:tblPr>
      <w:tblGrid>
        <w:gridCol w:w="977"/>
        <w:gridCol w:w="8677"/>
        <w:gridCol w:w="1560"/>
        <w:gridCol w:w="1559"/>
        <w:gridCol w:w="1262"/>
      </w:tblGrid>
      <w:tr w:rsidR="0004565D" w:rsidRPr="00D304D0" w:rsidTr="0004565D">
        <w:trPr>
          <w:trHeight w:val="285"/>
        </w:trPr>
        <w:tc>
          <w:tcPr>
            <w:tcW w:w="977" w:type="dxa"/>
            <w:vMerge w:val="restart"/>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Номер урока</w:t>
            </w:r>
          </w:p>
        </w:tc>
        <w:tc>
          <w:tcPr>
            <w:tcW w:w="8677" w:type="dxa"/>
            <w:vMerge w:val="restart"/>
            <w:shd w:val="clear" w:color="auto" w:fill="FFFFFF"/>
            <w:tcMar>
              <w:top w:w="0" w:type="dxa"/>
              <w:left w:w="116" w:type="dxa"/>
              <w:bottom w:w="0" w:type="dxa"/>
              <w:right w:w="116"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Название темы</w:t>
            </w:r>
          </w:p>
        </w:tc>
        <w:tc>
          <w:tcPr>
            <w:tcW w:w="1560" w:type="dxa"/>
            <w:vMerge w:val="restart"/>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Количество часов</w:t>
            </w:r>
          </w:p>
        </w:tc>
        <w:tc>
          <w:tcPr>
            <w:tcW w:w="2821" w:type="dxa"/>
            <w:gridSpan w:val="2"/>
            <w:shd w:val="clear" w:color="auto" w:fill="FFFFFF"/>
          </w:tcPr>
          <w:p w:rsidR="0004565D" w:rsidRPr="00D304D0" w:rsidRDefault="0004565D" w:rsidP="0004565D">
            <w:pPr>
              <w:jc w:val="center"/>
              <w:rPr>
                <w:rFonts w:ascii="Times New Roman" w:hAnsi="Times New Roman"/>
                <w:sz w:val="24"/>
              </w:rPr>
            </w:pPr>
            <w:r w:rsidRPr="00D304D0">
              <w:rPr>
                <w:rFonts w:ascii="Times New Roman" w:hAnsi="Times New Roman"/>
                <w:sz w:val="24"/>
              </w:rPr>
              <w:t>Дата проведения</w:t>
            </w:r>
          </w:p>
        </w:tc>
      </w:tr>
      <w:tr w:rsidR="0004565D" w:rsidRPr="00D304D0" w:rsidTr="0004565D">
        <w:trPr>
          <w:trHeight w:val="284"/>
        </w:trPr>
        <w:tc>
          <w:tcPr>
            <w:tcW w:w="977" w:type="dxa"/>
            <w:vMerge/>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sz w:val="24"/>
              </w:rPr>
            </w:pPr>
          </w:p>
        </w:tc>
        <w:tc>
          <w:tcPr>
            <w:tcW w:w="8677" w:type="dxa"/>
            <w:vMerge/>
            <w:shd w:val="clear" w:color="auto" w:fill="FFFFFF"/>
            <w:tcMar>
              <w:top w:w="0" w:type="dxa"/>
              <w:left w:w="116" w:type="dxa"/>
              <w:bottom w:w="0" w:type="dxa"/>
              <w:right w:w="116" w:type="dxa"/>
            </w:tcMar>
            <w:hideMark/>
          </w:tcPr>
          <w:p w:rsidR="0004565D" w:rsidRPr="00D304D0" w:rsidRDefault="0004565D" w:rsidP="0004565D">
            <w:pPr>
              <w:jc w:val="center"/>
              <w:rPr>
                <w:rFonts w:ascii="Times New Roman" w:hAnsi="Times New Roman"/>
                <w:sz w:val="24"/>
              </w:rPr>
            </w:pPr>
          </w:p>
        </w:tc>
        <w:tc>
          <w:tcPr>
            <w:tcW w:w="1560" w:type="dxa"/>
            <w:vMerge/>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sz w:val="24"/>
              </w:rPr>
            </w:pPr>
          </w:p>
        </w:tc>
        <w:tc>
          <w:tcPr>
            <w:tcW w:w="1559" w:type="dxa"/>
            <w:shd w:val="clear" w:color="auto" w:fill="FFFFFF"/>
          </w:tcPr>
          <w:p w:rsidR="0004565D" w:rsidRPr="00D304D0" w:rsidRDefault="0004565D" w:rsidP="0004565D">
            <w:pPr>
              <w:jc w:val="center"/>
              <w:rPr>
                <w:rFonts w:ascii="Times New Roman" w:hAnsi="Times New Roman"/>
                <w:sz w:val="24"/>
              </w:rPr>
            </w:pPr>
            <w:r w:rsidRPr="00D304D0">
              <w:rPr>
                <w:rFonts w:ascii="Times New Roman" w:hAnsi="Times New Roman"/>
                <w:sz w:val="24"/>
              </w:rPr>
              <w:t>план</w:t>
            </w:r>
          </w:p>
        </w:tc>
        <w:tc>
          <w:tcPr>
            <w:tcW w:w="1262" w:type="dxa"/>
            <w:shd w:val="clear" w:color="auto" w:fill="FFFFFF"/>
          </w:tcPr>
          <w:p w:rsidR="0004565D" w:rsidRPr="00D304D0" w:rsidRDefault="00E14B45" w:rsidP="0004565D">
            <w:pPr>
              <w:jc w:val="center"/>
              <w:rPr>
                <w:rFonts w:ascii="Times New Roman" w:hAnsi="Times New Roman"/>
                <w:sz w:val="24"/>
              </w:rPr>
            </w:pPr>
            <w:r w:rsidRPr="00D304D0">
              <w:rPr>
                <w:rFonts w:ascii="Times New Roman" w:hAnsi="Times New Roman"/>
                <w:sz w:val="24"/>
              </w:rPr>
              <w:t>Ф</w:t>
            </w:r>
            <w:r w:rsidR="0004565D" w:rsidRPr="00D304D0">
              <w:rPr>
                <w:rFonts w:ascii="Times New Roman" w:hAnsi="Times New Roman"/>
                <w:sz w:val="24"/>
              </w:rPr>
              <w:t>акт</w:t>
            </w: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
                <w:bCs/>
                <w:sz w:val="24"/>
              </w:rPr>
              <w:t xml:space="preserve"> </w:t>
            </w:r>
            <w:r w:rsidRPr="00D304D0">
              <w:rPr>
                <w:rFonts w:ascii="Times New Roman" w:hAnsi="Times New Roman"/>
                <w:bCs/>
                <w:sz w:val="24"/>
              </w:rPr>
              <w:t>Страны Европы и Северной Америки в первой половине ХIХ </w:t>
            </w:r>
            <w:proofErr w:type="gramStart"/>
            <w:r w:rsidRPr="00D304D0">
              <w:rPr>
                <w:rFonts w:ascii="Times New Roman" w:hAnsi="Times New Roman"/>
                <w:bCs/>
                <w:sz w:val="24"/>
              </w:rPr>
              <w:t>в</w:t>
            </w:r>
            <w:proofErr w:type="gramEnd"/>
            <w:r w:rsidRPr="00D304D0">
              <w:rPr>
                <w:rFonts w:ascii="Times New Roman" w:hAnsi="Times New Roman"/>
                <w:bCs/>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b/>
                <w:kern w:val="2"/>
                <w:sz w:val="24"/>
              </w:rPr>
            </w:pPr>
            <w:r w:rsidRPr="00D304D0">
              <w:rPr>
                <w:rFonts w:ascii="Times New Roman" w:hAnsi="Times New Roman"/>
                <w:sz w:val="24"/>
              </w:rPr>
              <w:t>Империя Наполеона во Франции: внутренняя и внешняя политика.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b/>
                <w:sz w:val="24"/>
              </w:rPr>
              <w:t>Входная контрольная работа №1.</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Наполеоновские войны.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Наполеоновские войны. Падение империи. Венский конгресс; Ш. М. Талейран.</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Священный Союз. Политическое развитие европейских стран в 1815—1849 гг.: социальные и национальные движения, реформы и революции.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Политическое развитие европейских стран в 1815—1849 гг.: социальные и национальные движения, реформы и революции.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sz w:val="24"/>
              </w:rPr>
              <w:t xml:space="preserve">Образование единого государства в Италии; </w:t>
            </w:r>
            <w:r w:rsidRPr="00D304D0">
              <w:rPr>
                <w:rFonts w:ascii="Times New Roman" w:hAnsi="Times New Roman"/>
                <w:i/>
                <w:sz w:val="24"/>
              </w:rPr>
              <w:t>К. </w:t>
            </w:r>
            <w:proofErr w:type="spellStart"/>
            <w:r w:rsidRPr="00D304D0">
              <w:rPr>
                <w:rFonts w:ascii="Times New Roman" w:hAnsi="Times New Roman"/>
                <w:i/>
                <w:sz w:val="24"/>
              </w:rPr>
              <w:t>Кавур</w:t>
            </w:r>
            <w:proofErr w:type="spellEnd"/>
            <w:r w:rsidRPr="00D304D0">
              <w:rPr>
                <w:rFonts w:ascii="Times New Roman" w:hAnsi="Times New Roman"/>
                <w:i/>
                <w:sz w:val="24"/>
              </w:rPr>
              <w:t>, Дж. Гарибальди.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i/>
                <w:kern w:val="2"/>
                <w:sz w:val="24"/>
              </w:rPr>
            </w:pPr>
            <w:r w:rsidRPr="00D304D0">
              <w:rPr>
                <w:rFonts w:ascii="Times New Roman" w:hAnsi="Times New Roman"/>
                <w:sz w:val="24"/>
              </w:rPr>
              <w:t xml:space="preserve">Объединение германских государств, провозглашение Германской империи; О. Бисмарк. </w:t>
            </w:r>
            <w:proofErr w:type="spellStart"/>
            <w:r w:rsidRPr="00D304D0">
              <w:rPr>
                <w:rFonts w:ascii="Times New Roman" w:hAnsi="Times New Roman"/>
                <w:i/>
                <w:sz w:val="24"/>
              </w:rPr>
              <w:t>Габсбургская</w:t>
            </w:r>
            <w:proofErr w:type="spellEnd"/>
            <w:r w:rsidRPr="00D304D0">
              <w:rPr>
                <w:rFonts w:ascii="Times New Roman" w:hAnsi="Times New Roman"/>
                <w:i/>
                <w:sz w:val="24"/>
              </w:rPr>
              <w:t xml:space="preserve"> монархия: австро-венгерский дуализм.</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Франция — от</w:t>
            </w:r>
            <w:proofErr w:type="gramStart"/>
            <w:r w:rsidRPr="00D304D0">
              <w:rPr>
                <w:rFonts w:ascii="Times New Roman" w:hAnsi="Times New Roman"/>
                <w:sz w:val="24"/>
              </w:rPr>
              <w:t xml:space="preserve"> В</w:t>
            </w:r>
            <w:proofErr w:type="gramEnd"/>
            <w:r w:rsidRPr="00D304D0">
              <w:rPr>
                <w:rFonts w:ascii="Times New Roman" w:hAnsi="Times New Roman"/>
                <w:sz w:val="24"/>
              </w:rPr>
              <w:t xml:space="preserve">торой империи к Третьей республике: </w:t>
            </w:r>
            <w:r w:rsidRPr="00D304D0">
              <w:rPr>
                <w:rFonts w:ascii="Times New Roman" w:hAnsi="Times New Roman"/>
                <w:i/>
                <w:sz w:val="24"/>
              </w:rPr>
              <w:t>внутренняя и внешняя политика, франко-германская война.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bCs/>
                <w:sz w:val="24"/>
              </w:rPr>
              <w:t>Страны Европы и Северной Америки в первой половине ХIХ </w:t>
            </w:r>
            <w:proofErr w:type="gramStart"/>
            <w:r w:rsidRPr="00D304D0">
              <w:rPr>
                <w:rFonts w:ascii="Times New Roman" w:hAnsi="Times New Roman"/>
                <w:bCs/>
                <w:sz w:val="24"/>
              </w:rPr>
              <w:t>в</w:t>
            </w:r>
            <w:proofErr w:type="gramEnd"/>
            <w:r w:rsidRPr="00D304D0">
              <w:rPr>
                <w:rFonts w:ascii="Times New Roman" w:hAnsi="Times New Roman"/>
                <w:bCs/>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Развитие индустриального общества. Промышленный переворот, его особенности в США. Изменения в социальной структуре общества.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Промышленный переворот, его особенности в странах Европы.  Изменения в социальной структуре общества.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sz w:val="24"/>
              </w:rPr>
              <w:t>Оформление консервативных, либеральных, радикальных политических течений и партий; возникновение марксизма.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Великобритания в Викторианскую эпоху: «мастерская мира», рабочее движение, внутренняя и внешняя политика, расширение колониальной империи.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Соединенные Штаты Америки во второй половине ХIХ </w:t>
            </w:r>
            <w:proofErr w:type="gramStart"/>
            <w:r w:rsidRPr="00D304D0">
              <w:rPr>
                <w:rFonts w:ascii="Times New Roman" w:hAnsi="Times New Roman"/>
                <w:sz w:val="24"/>
              </w:rPr>
              <w:t>в</w:t>
            </w:r>
            <w:proofErr w:type="gramEnd"/>
            <w:r w:rsidRPr="00D304D0">
              <w:rPr>
                <w:rFonts w:ascii="Times New Roman" w:hAnsi="Times New Roman"/>
                <w:sz w:val="24"/>
              </w:rPr>
              <w:t xml:space="preserve">.: </w:t>
            </w:r>
            <w:proofErr w:type="gramStart"/>
            <w:r w:rsidRPr="00D304D0">
              <w:rPr>
                <w:rFonts w:ascii="Times New Roman" w:hAnsi="Times New Roman"/>
                <w:sz w:val="24"/>
              </w:rPr>
              <w:t>экономика</w:t>
            </w:r>
            <w:proofErr w:type="gramEnd"/>
            <w:r w:rsidRPr="00D304D0">
              <w:rPr>
                <w:rFonts w:ascii="Times New Roman" w:hAnsi="Times New Roman"/>
                <w:sz w:val="24"/>
              </w:rPr>
              <w:t>, социальные отношения, политическая жизнь.</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sz w:val="24"/>
              </w:rPr>
              <w:t>Соединенные Штаты Америки во второй половине Х</w:t>
            </w:r>
            <w:proofErr w:type="gramStart"/>
            <w:r w:rsidRPr="00D304D0">
              <w:rPr>
                <w:rFonts w:ascii="Times New Roman" w:hAnsi="Times New Roman"/>
                <w:sz w:val="24"/>
              </w:rPr>
              <w:t>I</w:t>
            </w:r>
            <w:proofErr w:type="gramEnd"/>
            <w:r w:rsidRPr="00D304D0">
              <w:rPr>
                <w:rFonts w:ascii="Times New Roman" w:hAnsi="Times New Roman"/>
                <w:sz w:val="24"/>
              </w:rPr>
              <w:t>Х в.: Север и Юг. Гражданская война (1861—1865). А. Линкольн.</w:t>
            </w:r>
          </w:p>
        </w:tc>
        <w:tc>
          <w:tcPr>
            <w:tcW w:w="1560" w:type="dxa"/>
            <w:shd w:val="clear" w:color="auto" w:fill="FFFFFF"/>
            <w:tcMar>
              <w:top w:w="15" w:type="dxa"/>
              <w:left w:w="15" w:type="dxa"/>
              <w:bottom w:w="15" w:type="dxa"/>
              <w:right w:w="15" w:type="dxa"/>
            </w:tcMar>
          </w:tcPr>
          <w:p w:rsidR="0004565D" w:rsidRPr="00D304D0" w:rsidRDefault="00BA0088" w:rsidP="0004565D">
            <w:pPr>
              <w:jc w:val="center"/>
              <w:rPr>
                <w:rFonts w:ascii="Times New Roman" w:hAnsi="Times New Roman"/>
                <w:kern w:val="2"/>
                <w:sz w:val="24"/>
              </w:rPr>
            </w:pPr>
            <w:r w:rsidRPr="00D304D0">
              <w:rPr>
                <w:rFonts w:ascii="Times New Roman" w:hAnsi="Times New Roman"/>
                <w:kern w:val="2"/>
                <w:sz w:val="24"/>
              </w:rPr>
              <w:t>1</w:t>
            </w:r>
          </w:p>
        </w:tc>
        <w:tc>
          <w:tcPr>
            <w:tcW w:w="1559" w:type="dxa"/>
            <w:shd w:val="clear" w:color="auto" w:fill="FFFFFF"/>
          </w:tcPr>
          <w:p w:rsidR="0004565D" w:rsidRPr="00D304D0" w:rsidRDefault="0004565D" w:rsidP="0004565D">
            <w:pPr>
              <w:jc w:val="center"/>
              <w:rPr>
                <w:rFonts w:ascii="Times New Roman" w:hAnsi="Times New Roman"/>
                <w:kern w:val="2"/>
                <w:sz w:val="24"/>
              </w:rPr>
            </w:pPr>
          </w:p>
        </w:tc>
        <w:tc>
          <w:tcPr>
            <w:tcW w:w="1262" w:type="dxa"/>
            <w:shd w:val="clear" w:color="auto" w:fill="FFFFFF"/>
          </w:tcPr>
          <w:p w:rsidR="0004565D" w:rsidRPr="00D304D0" w:rsidRDefault="0004565D" w:rsidP="0004565D">
            <w:pPr>
              <w:jc w:val="center"/>
              <w:rPr>
                <w:rFonts w:ascii="Times New Roman" w:hAnsi="Times New Roman"/>
                <w:kern w:val="2"/>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1F0C08">
            <w:pPr>
              <w:shd w:val="clear" w:color="auto" w:fill="FFFFFF"/>
              <w:jc w:val="both"/>
              <w:rPr>
                <w:rFonts w:ascii="Times New Roman" w:hAnsi="Times New Roman"/>
                <w:kern w:val="2"/>
                <w:sz w:val="24"/>
              </w:rPr>
            </w:pPr>
            <w:r w:rsidRPr="00D304D0">
              <w:rPr>
                <w:rFonts w:ascii="Times New Roman" w:hAnsi="Times New Roman"/>
                <w:bCs/>
                <w:sz w:val="24"/>
              </w:rPr>
              <w:t>Экономическое и социально-политическое развитие стран Европы и США в конце Х</w:t>
            </w:r>
            <w:proofErr w:type="gramStart"/>
            <w:r w:rsidRPr="00D304D0">
              <w:rPr>
                <w:rFonts w:ascii="Times New Roman" w:hAnsi="Times New Roman"/>
                <w:bCs/>
                <w:sz w:val="24"/>
              </w:rPr>
              <w:t>I</w:t>
            </w:r>
            <w:proofErr w:type="gramEnd"/>
            <w:r w:rsidRPr="00D304D0">
              <w:rPr>
                <w:rFonts w:ascii="Times New Roman" w:hAnsi="Times New Roman"/>
                <w:bCs/>
                <w:sz w:val="24"/>
              </w:rPr>
              <w:t>Х в.</w:t>
            </w:r>
            <w:r w:rsidR="001F0C08" w:rsidRPr="00D304D0">
              <w:rPr>
                <w:rFonts w:ascii="Times New Roman" w:hAnsi="Times New Roman"/>
                <w:kern w:val="2"/>
                <w:sz w:val="24"/>
              </w:rPr>
              <w:t xml:space="preserve"> </w:t>
            </w:r>
            <w:r w:rsidRPr="00D304D0">
              <w:rPr>
                <w:rFonts w:ascii="Times New Roman" w:hAnsi="Times New Roman"/>
                <w:sz w:val="24"/>
              </w:rPr>
              <w:t>Завершение промышленного переворота. Индустриализация.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Монополистический капитализм. Технический прогре</w:t>
            </w:r>
            <w:proofErr w:type="gramStart"/>
            <w:r w:rsidRPr="00D304D0">
              <w:rPr>
                <w:rFonts w:ascii="Times New Roman" w:hAnsi="Times New Roman"/>
                <w:sz w:val="24"/>
              </w:rPr>
              <w:t>сс в пр</w:t>
            </w:r>
            <w:proofErr w:type="gramEnd"/>
            <w:r w:rsidRPr="00D304D0">
              <w:rPr>
                <w:rFonts w:ascii="Times New Roman" w:hAnsi="Times New Roman"/>
                <w:sz w:val="24"/>
              </w:rPr>
              <w:t>омышленности и сельском хозяйстве. Развитие транспорта и сре</w:t>
            </w:r>
            <w:proofErr w:type="gramStart"/>
            <w:r w:rsidRPr="00D304D0">
              <w:rPr>
                <w:rFonts w:ascii="Times New Roman" w:hAnsi="Times New Roman"/>
                <w:sz w:val="24"/>
              </w:rPr>
              <w:t>дств св</w:t>
            </w:r>
            <w:proofErr w:type="gramEnd"/>
            <w:r w:rsidRPr="00D304D0">
              <w:rPr>
                <w:rFonts w:ascii="Times New Roman" w:hAnsi="Times New Roman"/>
                <w:sz w:val="24"/>
              </w:rPr>
              <w:t>язи.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sz w:val="24"/>
              </w:rPr>
              <w:t xml:space="preserve">Миграция из Старого в Новый Свет. Положение основных социальных групп. </w:t>
            </w:r>
            <w:r w:rsidRPr="00D304D0">
              <w:rPr>
                <w:rFonts w:ascii="Times New Roman" w:hAnsi="Times New Roman"/>
                <w:i/>
                <w:sz w:val="24"/>
              </w:rPr>
              <w:t xml:space="preserve">Расширение спектра общественных движений. </w:t>
            </w:r>
            <w:r w:rsidRPr="00D304D0">
              <w:rPr>
                <w:rFonts w:ascii="Times New Roman" w:hAnsi="Times New Roman"/>
                <w:sz w:val="24"/>
              </w:rPr>
              <w:t>Рабочее движение и профсоюзы. Образование социалистических партий; идеологи и руководители социалистического движения.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Cs/>
                <w:sz w:val="24"/>
              </w:rPr>
              <w:t>Страны Азии в ХIХ </w:t>
            </w:r>
            <w:proofErr w:type="gramStart"/>
            <w:r w:rsidRPr="00D304D0">
              <w:rPr>
                <w:rFonts w:ascii="Times New Roman" w:hAnsi="Times New Roman"/>
                <w:bCs/>
                <w:sz w:val="24"/>
              </w:rPr>
              <w:t>в</w:t>
            </w:r>
            <w:proofErr w:type="gramEnd"/>
            <w:r w:rsidRPr="00D304D0">
              <w:rPr>
                <w:rFonts w:ascii="Times New Roman" w:hAnsi="Times New Roman"/>
                <w:bCs/>
                <w:sz w:val="24"/>
              </w:rPr>
              <w:t>.</w:t>
            </w:r>
            <w:r w:rsidR="001F0C08" w:rsidRPr="00D304D0">
              <w:rPr>
                <w:rFonts w:ascii="Times New Roman" w:hAnsi="Times New Roman"/>
                <w:b/>
                <w:bCs/>
                <w:sz w:val="24"/>
              </w:rPr>
              <w:t xml:space="preserve"> </w:t>
            </w:r>
            <w:proofErr w:type="gramStart"/>
            <w:r w:rsidRPr="00D304D0">
              <w:rPr>
                <w:rFonts w:ascii="Times New Roman" w:hAnsi="Times New Roman"/>
                <w:i/>
                <w:sz w:val="24"/>
              </w:rPr>
              <w:t>Япония</w:t>
            </w:r>
            <w:proofErr w:type="gramEnd"/>
            <w:r w:rsidRPr="00D304D0">
              <w:rPr>
                <w:rFonts w:ascii="Times New Roman" w:hAnsi="Times New Roman"/>
                <w:i/>
                <w:sz w:val="24"/>
              </w:rPr>
              <w:t xml:space="preserve">: внутренняя и внешняя политика </w:t>
            </w:r>
            <w:proofErr w:type="spellStart"/>
            <w:r w:rsidRPr="00D304D0">
              <w:rPr>
                <w:rFonts w:ascii="Times New Roman" w:hAnsi="Times New Roman"/>
                <w:i/>
                <w:sz w:val="24"/>
              </w:rPr>
              <w:t>сегунатаТокугава</w:t>
            </w:r>
            <w:proofErr w:type="spellEnd"/>
            <w:r w:rsidRPr="00D304D0">
              <w:rPr>
                <w:rFonts w:ascii="Times New Roman" w:hAnsi="Times New Roman"/>
                <w:i/>
                <w:sz w:val="24"/>
              </w:rPr>
              <w:t xml:space="preserve">, преобразования эпохи </w:t>
            </w:r>
            <w:proofErr w:type="spellStart"/>
            <w:r w:rsidRPr="00D304D0">
              <w:rPr>
                <w:rFonts w:ascii="Times New Roman" w:hAnsi="Times New Roman"/>
                <w:i/>
                <w:sz w:val="24"/>
              </w:rPr>
              <w:t>Мэйдзи</w:t>
            </w:r>
            <w:proofErr w:type="spellEnd"/>
            <w:r w:rsidRPr="00D304D0">
              <w:rPr>
                <w:rFonts w:ascii="Times New Roman" w:hAnsi="Times New Roman"/>
                <w:i/>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Индия: распад державы Великих Моголов, установление британского колониального господства, освободительные восстания</w:t>
            </w:r>
          </w:p>
        </w:tc>
        <w:tc>
          <w:tcPr>
            <w:tcW w:w="1560" w:type="dxa"/>
            <w:shd w:val="clear" w:color="auto" w:fill="FFFFFF"/>
            <w:tcMar>
              <w:top w:w="15" w:type="dxa"/>
              <w:left w:w="15" w:type="dxa"/>
              <w:bottom w:w="15" w:type="dxa"/>
              <w:right w:w="15" w:type="dxa"/>
            </w:tcMar>
          </w:tcPr>
          <w:p w:rsidR="0004565D" w:rsidRPr="00D304D0" w:rsidRDefault="0004565D" w:rsidP="0004565D">
            <w:pPr>
              <w:jc w:val="center"/>
              <w:rPr>
                <w:rFonts w:ascii="Times New Roman" w:hAnsi="Times New Roman"/>
                <w:kern w:val="2"/>
                <w:sz w:val="24"/>
              </w:rPr>
            </w:pPr>
          </w:p>
        </w:tc>
        <w:tc>
          <w:tcPr>
            <w:tcW w:w="1559" w:type="dxa"/>
            <w:shd w:val="clear" w:color="auto" w:fill="FFFFFF"/>
          </w:tcPr>
          <w:p w:rsidR="0004565D" w:rsidRPr="00D304D0" w:rsidRDefault="0004565D" w:rsidP="0004565D">
            <w:pPr>
              <w:jc w:val="center"/>
              <w:rPr>
                <w:rFonts w:ascii="Times New Roman" w:hAnsi="Times New Roman"/>
                <w:kern w:val="2"/>
                <w:sz w:val="24"/>
              </w:rPr>
            </w:pPr>
          </w:p>
        </w:tc>
        <w:tc>
          <w:tcPr>
            <w:tcW w:w="1262" w:type="dxa"/>
            <w:shd w:val="clear" w:color="auto" w:fill="FFFFFF"/>
          </w:tcPr>
          <w:p w:rsidR="0004565D" w:rsidRPr="00D304D0" w:rsidRDefault="0004565D" w:rsidP="0004565D">
            <w:pPr>
              <w:jc w:val="center"/>
              <w:rPr>
                <w:rFonts w:ascii="Times New Roman" w:hAnsi="Times New Roman"/>
                <w:kern w:val="2"/>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Китай: империя </w:t>
            </w:r>
            <w:proofErr w:type="spellStart"/>
            <w:r w:rsidRPr="00D304D0">
              <w:rPr>
                <w:rFonts w:ascii="Times New Roman" w:hAnsi="Times New Roman"/>
                <w:sz w:val="24"/>
              </w:rPr>
              <w:t>Цин</w:t>
            </w:r>
            <w:proofErr w:type="spellEnd"/>
            <w:r w:rsidRPr="00D304D0">
              <w:rPr>
                <w:rFonts w:ascii="Times New Roman" w:hAnsi="Times New Roman"/>
                <w:sz w:val="24"/>
              </w:rPr>
              <w:t>, «закрытие» страны, «опиумные войны», движение тайпинов.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Османская империя: традиционные устои и попытки проведения реформ.</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Cs/>
                <w:sz w:val="24"/>
              </w:rPr>
              <w:t>Народы Африки в Новое время</w:t>
            </w:r>
            <w:r w:rsidR="001F0C08" w:rsidRPr="00D304D0">
              <w:rPr>
                <w:rFonts w:ascii="Times New Roman" w:hAnsi="Times New Roman"/>
                <w:kern w:val="2"/>
                <w:sz w:val="24"/>
              </w:rPr>
              <w:t xml:space="preserve">. </w:t>
            </w:r>
            <w:r w:rsidRPr="00D304D0">
              <w:rPr>
                <w:rFonts w:ascii="Times New Roman" w:hAnsi="Times New Roman"/>
                <w:sz w:val="24"/>
              </w:rPr>
              <w:t>Колониальные империи. Колониальные порядки и традиционные общественные отношения. Выступления против колонизаторов.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Колониальные порядки и традиционные общественные отношения. Выступления против колонизаторов.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tcPr>
          <w:p w:rsidR="0004565D" w:rsidRPr="00D304D0" w:rsidRDefault="0004565D" w:rsidP="001F0C08">
            <w:pPr>
              <w:shd w:val="clear" w:color="auto" w:fill="FFFFFF"/>
              <w:jc w:val="both"/>
              <w:rPr>
                <w:rFonts w:ascii="Times New Roman" w:hAnsi="Times New Roman"/>
                <w:kern w:val="2"/>
                <w:sz w:val="24"/>
              </w:rPr>
            </w:pPr>
            <w:r w:rsidRPr="00D304D0">
              <w:rPr>
                <w:rFonts w:ascii="Times New Roman" w:hAnsi="Times New Roman"/>
                <w:bCs/>
                <w:sz w:val="24"/>
              </w:rPr>
              <w:t>Война за независимость в Латинской Америке</w:t>
            </w:r>
            <w:r w:rsidR="001F0C08" w:rsidRPr="00D304D0">
              <w:rPr>
                <w:rFonts w:ascii="Times New Roman" w:hAnsi="Times New Roman"/>
                <w:kern w:val="2"/>
                <w:sz w:val="24"/>
              </w:rPr>
              <w:t xml:space="preserve">. </w:t>
            </w:r>
            <w:r w:rsidRPr="00D304D0">
              <w:rPr>
                <w:rFonts w:ascii="Times New Roman" w:hAnsi="Times New Roman"/>
                <w:sz w:val="24"/>
              </w:rPr>
              <w:t xml:space="preserve">Колониальное общество. Освободительная борьба: задачи, участники, формы выступлений. </w:t>
            </w:r>
            <w:r w:rsidRPr="00D304D0">
              <w:rPr>
                <w:rFonts w:ascii="Times New Roman" w:hAnsi="Times New Roman"/>
                <w:i/>
                <w:sz w:val="24"/>
              </w:rPr>
              <w:t>П. Д. </w:t>
            </w:r>
            <w:proofErr w:type="spellStart"/>
            <w:r w:rsidRPr="00D304D0">
              <w:rPr>
                <w:rFonts w:ascii="Times New Roman" w:hAnsi="Times New Roman"/>
                <w:i/>
                <w:sz w:val="24"/>
              </w:rPr>
              <w:t>Туссен-Лувертюр</w:t>
            </w:r>
            <w:proofErr w:type="spellEnd"/>
            <w:r w:rsidRPr="00D304D0">
              <w:rPr>
                <w:rFonts w:ascii="Times New Roman" w:hAnsi="Times New Roman"/>
                <w:i/>
                <w:sz w:val="24"/>
              </w:rPr>
              <w:t>, С. Боливар.</w:t>
            </w:r>
            <w:r w:rsidRPr="00D304D0">
              <w:rPr>
                <w:rFonts w:ascii="Times New Roman" w:hAnsi="Times New Roman"/>
                <w:sz w:val="24"/>
              </w:rPr>
              <w:t xml:space="preserve"> Провозглашение независимых государств.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Cs/>
                <w:sz w:val="24"/>
              </w:rPr>
              <w:t>Международные отношения в XIX </w:t>
            </w:r>
            <w:proofErr w:type="gramStart"/>
            <w:r w:rsidRPr="00D304D0">
              <w:rPr>
                <w:rFonts w:ascii="Times New Roman" w:hAnsi="Times New Roman"/>
                <w:bCs/>
                <w:sz w:val="24"/>
              </w:rPr>
              <w:t>в</w:t>
            </w:r>
            <w:proofErr w:type="gramEnd"/>
            <w:r w:rsidRPr="00D304D0">
              <w:rPr>
                <w:rFonts w:ascii="Times New Roman" w:hAnsi="Times New Roman"/>
                <w:bCs/>
                <w:sz w:val="24"/>
              </w:rPr>
              <w:t>.</w:t>
            </w:r>
            <w:r w:rsidR="001F0C08" w:rsidRPr="00D304D0">
              <w:rPr>
                <w:rFonts w:ascii="Times New Roman" w:hAnsi="Times New Roman"/>
                <w:kern w:val="2"/>
                <w:sz w:val="24"/>
              </w:rPr>
              <w:t xml:space="preserve"> </w:t>
            </w:r>
            <w:r w:rsidRPr="00D304D0">
              <w:rPr>
                <w:rFonts w:ascii="Times New Roman" w:hAnsi="Times New Roman"/>
                <w:sz w:val="24"/>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sz w:val="24"/>
              </w:rPr>
              <w:t>Мир к началу XX </w:t>
            </w:r>
            <w:proofErr w:type="gramStart"/>
            <w:r w:rsidRPr="00D304D0">
              <w:rPr>
                <w:rFonts w:ascii="Times New Roman" w:hAnsi="Times New Roman"/>
                <w:sz w:val="24"/>
              </w:rPr>
              <w:t>в</w:t>
            </w:r>
            <w:proofErr w:type="gramEnd"/>
            <w:r w:rsidRPr="00D304D0">
              <w:rPr>
                <w:rFonts w:ascii="Times New Roman" w:hAnsi="Times New Roman"/>
                <w:sz w:val="24"/>
              </w:rPr>
              <w:t xml:space="preserve">. </w:t>
            </w:r>
            <w:proofErr w:type="gramStart"/>
            <w:r w:rsidRPr="00D304D0">
              <w:rPr>
                <w:rFonts w:ascii="Times New Roman" w:hAnsi="Times New Roman"/>
                <w:sz w:val="24"/>
              </w:rPr>
              <w:t>Новейшая</w:t>
            </w:r>
            <w:proofErr w:type="gramEnd"/>
            <w:r w:rsidRPr="00D304D0">
              <w:rPr>
                <w:rFonts w:ascii="Times New Roman" w:hAnsi="Times New Roman"/>
                <w:sz w:val="24"/>
              </w:rPr>
              <w:t xml:space="preserve"> история: понятие, периодизация.</w:t>
            </w:r>
            <w:r w:rsidR="001F0C08" w:rsidRPr="00D304D0">
              <w:rPr>
                <w:rFonts w:ascii="Times New Roman" w:hAnsi="Times New Roman"/>
                <w:kern w:val="2"/>
                <w:sz w:val="24"/>
              </w:rPr>
              <w:t xml:space="preserve"> </w:t>
            </w:r>
            <w:r w:rsidRPr="00D304D0">
              <w:rPr>
                <w:rFonts w:ascii="Times New Roman" w:hAnsi="Times New Roman"/>
                <w:bCs/>
                <w:sz w:val="24"/>
              </w:rPr>
              <w:t>Мир в 1900—1914 гг.</w:t>
            </w:r>
            <w:r w:rsidRPr="00D304D0">
              <w:rPr>
                <w:rFonts w:ascii="Times New Roman" w:hAnsi="Times New Roman"/>
                <w:sz w:val="24"/>
              </w:rPr>
              <w:t xml:space="preserve"> 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D304D0">
              <w:rPr>
                <w:rFonts w:ascii="Times New Roman" w:hAnsi="Times New Roman"/>
                <w:i/>
                <w:sz w:val="24"/>
              </w:rPr>
              <w:t>Социальные и политические реформы; Д. Ллойд Джордж.</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i/>
                <w:kern w:val="2"/>
                <w:sz w:val="24"/>
              </w:rPr>
            </w:pPr>
            <w:r w:rsidRPr="00D304D0">
              <w:rPr>
                <w:rFonts w:ascii="Times New Roman" w:hAnsi="Times New Roman"/>
                <w:sz w:val="24"/>
              </w:rPr>
              <w:t>Страны Азии и Латинской Америки в 1900—1917 гг.: традиционные общественные отношения и проблемы модернизации. Подъем освободительных движений в колониальных и зависимых странах. Революции первых десятилетий ХХ </w:t>
            </w:r>
            <w:proofErr w:type="gramStart"/>
            <w:r w:rsidRPr="00D304D0">
              <w:rPr>
                <w:rFonts w:ascii="Times New Roman" w:hAnsi="Times New Roman"/>
                <w:sz w:val="24"/>
              </w:rPr>
              <w:t>в</w:t>
            </w:r>
            <w:proofErr w:type="gramEnd"/>
            <w:r w:rsidRPr="00D304D0">
              <w:rPr>
                <w:rFonts w:ascii="Times New Roman" w:hAnsi="Times New Roman"/>
                <w:sz w:val="24"/>
              </w:rPr>
              <w:t xml:space="preserve">. </w:t>
            </w:r>
            <w:proofErr w:type="gramStart"/>
            <w:r w:rsidRPr="00D304D0">
              <w:rPr>
                <w:rFonts w:ascii="Times New Roman" w:hAnsi="Times New Roman"/>
                <w:sz w:val="24"/>
              </w:rPr>
              <w:t>в</w:t>
            </w:r>
            <w:proofErr w:type="gramEnd"/>
            <w:r w:rsidRPr="00D304D0">
              <w:rPr>
                <w:rFonts w:ascii="Times New Roman" w:hAnsi="Times New Roman"/>
                <w:sz w:val="24"/>
              </w:rPr>
              <w:t xml:space="preserve"> странах Азии (Турция, Иран, Китай). Мексиканская революция 1910—1917 гг. </w:t>
            </w:r>
            <w:r w:rsidRPr="00D304D0">
              <w:rPr>
                <w:rFonts w:ascii="Times New Roman" w:hAnsi="Times New Roman"/>
                <w:i/>
                <w:sz w:val="24"/>
              </w:rPr>
              <w:t>Руководители освободительной борьбы (Сунь Ятсен, Э. </w:t>
            </w:r>
            <w:proofErr w:type="spellStart"/>
            <w:r w:rsidRPr="00D304D0">
              <w:rPr>
                <w:rFonts w:ascii="Times New Roman" w:hAnsi="Times New Roman"/>
                <w:i/>
                <w:sz w:val="24"/>
              </w:rPr>
              <w:t>Сапата</w:t>
            </w:r>
            <w:proofErr w:type="spellEnd"/>
            <w:r w:rsidRPr="00D304D0">
              <w:rPr>
                <w:rFonts w:ascii="Times New Roman" w:hAnsi="Times New Roman"/>
                <w:i/>
                <w:sz w:val="24"/>
              </w:rPr>
              <w:t>, Ф. </w:t>
            </w:r>
            <w:proofErr w:type="spellStart"/>
            <w:r w:rsidRPr="00D304D0">
              <w:rPr>
                <w:rFonts w:ascii="Times New Roman" w:hAnsi="Times New Roman"/>
                <w:i/>
                <w:sz w:val="24"/>
              </w:rPr>
              <w:t>Вилья</w:t>
            </w:r>
            <w:proofErr w:type="spellEnd"/>
            <w:r w:rsidRPr="00D304D0">
              <w:rPr>
                <w:rFonts w:ascii="Times New Roman" w:hAnsi="Times New Roman"/>
                <w:i/>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Cs/>
                <w:sz w:val="24"/>
              </w:rPr>
              <w:t>Развитие культуры в XIX в</w:t>
            </w:r>
            <w:proofErr w:type="gramStart"/>
            <w:r w:rsidRPr="00D304D0">
              <w:rPr>
                <w:rFonts w:ascii="Times New Roman" w:hAnsi="Times New Roman"/>
                <w:bCs/>
                <w:sz w:val="24"/>
              </w:rPr>
              <w:t>.</w:t>
            </w:r>
            <w:r w:rsidRPr="00D304D0">
              <w:rPr>
                <w:rFonts w:ascii="Times New Roman" w:hAnsi="Times New Roman"/>
                <w:sz w:val="24"/>
              </w:rPr>
              <w:t>Н</w:t>
            </w:r>
            <w:proofErr w:type="gramEnd"/>
            <w:r w:rsidRPr="00D304D0">
              <w:rPr>
                <w:rFonts w:ascii="Times New Roman" w:hAnsi="Times New Roman"/>
                <w:sz w:val="24"/>
              </w:rPr>
              <w:t xml:space="preserve">аучные открытия и технические изобретения. Распространение образования. Секуляризация и демократизация культуры. Изменения в условиях жизни людей.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jc w:val="both"/>
              <w:rPr>
                <w:rFonts w:ascii="Times New Roman" w:hAnsi="Times New Roman"/>
                <w:kern w:val="2"/>
                <w:sz w:val="24"/>
              </w:rPr>
            </w:pPr>
            <w:r w:rsidRPr="00D304D0">
              <w:rPr>
                <w:rFonts w:ascii="Times New Roman" w:hAnsi="Times New Roman"/>
                <w:bCs/>
                <w:sz w:val="24"/>
              </w:rPr>
              <w:t>Развитие культуры в XIX в.</w:t>
            </w:r>
            <w:r w:rsidRPr="00D304D0">
              <w:rPr>
                <w:rFonts w:ascii="Times New Roman" w:hAnsi="Times New Roman"/>
                <w:sz w:val="24"/>
              </w:rPr>
              <w:t xml:space="preserve"> Стили художественной культуры: классицизм, романтизм, реализм, импрессионизм. Театр. Рождение кинематографа. Деятели культуры: жизнь и творчество.</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1F0C08" w:rsidP="0004565D">
            <w:pPr>
              <w:shd w:val="clear" w:color="auto" w:fill="FFFFFF"/>
              <w:jc w:val="both"/>
              <w:rPr>
                <w:rFonts w:ascii="Times New Roman" w:hAnsi="Times New Roman"/>
                <w:b/>
                <w:bCs/>
                <w:kern w:val="2"/>
                <w:sz w:val="24"/>
              </w:rPr>
            </w:pPr>
            <w:r w:rsidRPr="00D304D0">
              <w:rPr>
                <w:rFonts w:ascii="Times New Roman" w:hAnsi="Times New Roman"/>
                <w:sz w:val="24"/>
              </w:rPr>
              <w:t>Мир к началу XX </w:t>
            </w:r>
            <w:proofErr w:type="gramStart"/>
            <w:r w:rsidRPr="00D304D0">
              <w:rPr>
                <w:rFonts w:ascii="Times New Roman" w:hAnsi="Times New Roman"/>
                <w:sz w:val="24"/>
              </w:rPr>
              <w:t>в</w:t>
            </w:r>
            <w:proofErr w:type="gramEnd"/>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shd w:val="clear" w:color="auto" w:fill="FFFFFF"/>
              <w:rPr>
                <w:rFonts w:ascii="Times New Roman" w:hAnsi="Times New Roman"/>
                <w:bCs/>
                <w:kern w:val="2"/>
                <w:sz w:val="24"/>
              </w:rPr>
            </w:pPr>
            <w:r w:rsidRPr="00D304D0">
              <w:rPr>
                <w:rFonts w:ascii="Times New Roman" w:hAnsi="Times New Roman"/>
                <w:bCs/>
                <w:sz w:val="24"/>
              </w:rPr>
              <w:t>Россия на пути к реформам (1801–1861)</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1F0C08">
            <w:pPr>
              <w:jc w:val="both"/>
              <w:rPr>
                <w:rFonts w:ascii="Times New Roman" w:hAnsi="Times New Roman"/>
                <w:bCs/>
                <w:kern w:val="2"/>
                <w:sz w:val="24"/>
              </w:rPr>
            </w:pPr>
            <w:r w:rsidRPr="00D304D0">
              <w:rPr>
                <w:rFonts w:ascii="Times New Roman" w:hAnsi="Times New Roman"/>
                <w:bCs/>
                <w:sz w:val="24"/>
              </w:rPr>
              <w:t>Александровская эпоха: государственный либерализм</w:t>
            </w:r>
            <w:r w:rsidR="001F0C08" w:rsidRPr="00D304D0">
              <w:rPr>
                <w:rFonts w:ascii="Times New Roman" w:hAnsi="Times New Roman"/>
                <w:bCs/>
                <w:sz w:val="24"/>
              </w:rPr>
              <w:t xml:space="preserve">. </w:t>
            </w:r>
            <w:r w:rsidRPr="00D304D0">
              <w:rPr>
                <w:rFonts w:ascii="Times New Roman" w:hAnsi="Times New Roman"/>
                <w:sz w:val="24"/>
              </w:rPr>
              <w:t>Проекты либеральных реформ Александра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Внешние и внутренние факторы. Негласный комитет и «молодые друзья» императора.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Реформы государственного управления. М.М. Сперанский.</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bCs/>
                <w:sz w:val="24"/>
              </w:rPr>
              <w:t>Российская империя в XIX – начале XX вв.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Cs/>
                <w:sz w:val="24"/>
              </w:rPr>
              <w:t>Отечественная война 1812 г.</w:t>
            </w:r>
            <w:r w:rsidRPr="00D304D0">
              <w:rPr>
                <w:rFonts w:ascii="Times New Roman" w:hAnsi="Times New Roman"/>
                <w:b/>
                <w:bCs/>
                <w:sz w:val="24"/>
              </w:rPr>
              <w:t xml:space="preserve">  </w:t>
            </w:r>
            <w:r w:rsidRPr="00D304D0">
              <w:rPr>
                <w:rFonts w:ascii="Times New Roman" w:hAnsi="Times New Roman"/>
                <w:sz w:val="24"/>
              </w:rPr>
              <w:t xml:space="preserve">Эпоха 1812 года. Война России с Францией 1805-1807 гг. </w:t>
            </w:r>
            <w:proofErr w:type="spellStart"/>
            <w:r w:rsidRPr="00D304D0">
              <w:rPr>
                <w:rFonts w:ascii="Times New Roman" w:hAnsi="Times New Roman"/>
                <w:sz w:val="24"/>
              </w:rPr>
              <w:t>Тильзитский</w:t>
            </w:r>
            <w:proofErr w:type="spellEnd"/>
            <w:r w:rsidRPr="00D304D0">
              <w:rPr>
                <w:rFonts w:ascii="Times New Roman" w:hAnsi="Times New Roman"/>
                <w:sz w:val="24"/>
              </w:rPr>
              <w:t xml:space="preserve"> мир. Война со Швецией 1809 г. и присоединение Финляндии.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Война с Турцией и Бухарестский мир 1812 г.</w:t>
            </w:r>
          </w:p>
        </w:tc>
        <w:tc>
          <w:tcPr>
            <w:tcW w:w="1560" w:type="dxa"/>
            <w:shd w:val="clear" w:color="auto" w:fill="FFFFFF"/>
            <w:tcMar>
              <w:top w:w="15" w:type="dxa"/>
              <w:left w:w="15" w:type="dxa"/>
              <w:bottom w:w="15" w:type="dxa"/>
              <w:right w:w="15" w:type="dxa"/>
            </w:tcMar>
          </w:tcPr>
          <w:p w:rsidR="0004565D" w:rsidRPr="00D304D0" w:rsidRDefault="00BA0088" w:rsidP="0004565D">
            <w:pPr>
              <w:jc w:val="center"/>
              <w:rPr>
                <w:rFonts w:ascii="Times New Roman" w:hAnsi="Times New Roman"/>
                <w:kern w:val="2"/>
                <w:sz w:val="24"/>
              </w:rPr>
            </w:pPr>
            <w:r w:rsidRPr="00D304D0">
              <w:rPr>
                <w:rFonts w:ascii="Times New Roman" w:hAnsi="Times New Roman"/>
                <w:kern w:val="2"/>
                <w:sz w:val="24"/>
              </w:rPr>
              <w:t>1</w:t>
            </w:r>
          </w:p>
        </w:tc>
        <w:tc>
          <w:tcPr>
            <w:tcW w:w="1559" w:type="dxa"/>
            <w:shd w:val="clear" w:color="auto" w:fill="FFFFFF"/>
          </w:tcPr>
          <w:p w:rsidR="0004565D" w:rsidRPr="00D304D0" w:rsidRDefault="0004565D" w:rsidP="0004565D">
            <w:pPr>
              <w:jc w:val="center"/>
              <w:rPr>
                <w:rFonts w:ascii="Times New Roman" w:hAnsi="Times New Roman"/>
                <w:kern w:val="2"/>
                <w:sz w:val="24"/>
              </w:rPr>
            </w:pPr>
          </w:p>
        </w:tc>
        <w:tc>
          <w:tcPr>
            <w:tcW w:w="1262" w:type="dxa"/>
            <w:shd w:val="clear" w:color="auto" w:fill="FFFFFF"/>
          </w:tcPr>
          <w:p w:rsidR="0004565D" w:rsidRPr="00D304D0" w:rsidRDefault="0004565D" w:rsidP="0004565D">
            <w:pPr>
              <w:jc w:val="center"/>
              <w:rPr>
                <w:rFonts w:ascii="Times New Roman" w:hAnsi="Times New Roman"/>
                <w:kern w:val="2"/>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Отечественная война 1812 г. – важнейшее событие российской и мировой истории XIX </w:t>
            </w:r>
            <w:proofErr w:type="gramStart"/>
            <w:r w:rsidRPr="00D304D0">
              <w:rPr>
                <w:rFonts w:ascii="Times New Roman" w:hAnsi="Times New Roman"/>
                <w:sz w:val="24"/>
              </w:rPr>
              <w:t>в</w:t>
            </w:r>
            <w:proofErr w:type="gramEnd"/>
            <w:r w:rsidRPr="00D304D0">
              <w:rPr>
                <w:rFonts w:ascii="Times New Roman" w:hAnsi="Times New Roman"/>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Венский конгресс и его решения. Священный союз. Возрастание роли России после победы над Наполеоном и Венского конгресса.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Либеральные и охранительные тенденции во внутренней политике. Польская конституция 1815 г. </w:t>
            </w:r>
            <w:r w:rsidRPr="00D304D0">
              <w:rPr>
                <w:rFonts w:ascii="Times New Roman" w:hAnsi="Times New Roman"/>
                <w:i/>
                <w:sz w:val="24"/>
              </w:rPr>
              <w:t>Военные поселения.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i/>
                <w:sz w:val="24"/>
              </w:rPr>
              <w:t>Дворянская оппозиция самодержавию.</w:t>
            </w:r>
            <w:r w:rsidRPr="00D304D0">
              <w:rPr>
                <w:rFonts w:ascii="Times New Roman" w:hAnsi="Times New Roman"/>
                <w:sz w:val="24"/>
              </w:rPr>
              <w:t xml:space="preserve"> Тайные организации: Союз спасения, Союз благоденствия, Северное и Южное общества. 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D304D0">
              <w:rPr>
                <w:rFonts w:ascii="Times New Roman" w:hAnsi="Times New Roman"/>
                <w:i/>
                <w:sz w:val="24"/>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Восстание декабристов 14 декабря 1825 г.</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b/>
                <w:kern w:val="2"/>
                <w:sz w:val="24"/>
              </w:rPr>
            </w:pPr>
            <w:r w:rsidRPr="00D304D0">
              <w:rPr>
                <w:rFonts w:ascii="Times New Roman" w:hAnsi="Times New Roman"/>
                <w:b/>
                <w:sz w:val="24"/>
              </w:rPr>
              <w:t xml:space="preserve">Контрольная работа № </w:t>
            </w:r>
            <w:r w:rsidR="00705908" w:rsidRPr="00D304D0">
              <w:rPr>
                <w:rFonts w:ascii="Times New Roman" w:hAnsi="Times New Roman"/>
                <w:b/>
                <w:sz w:val="24"/>
              </w:rPr>
              <w:t>1</w:t>
            </w:r>
            <w:r w:rsidR="00A35153" w:rsidRPr="00D304D0">
              <w:rPr>
                <w:rFonts w:ascii="Times New Roman" w:hAnsi="Times New Roman"/>
                <w:b/>
                <w:sz w:val="24"/>
              </w:rPr>
              <w:t xml:space="preserve"> «</w:t>
            </w:r>
            <w:r w:rsidR="00A35153" w:rsidRPr="00D304D0">
              <w:rPr>
                <w:rFonts w:ascii="Times New Roman" w:hAnsi="Times New Roman"/>
                <w:b/>
                <w:bCs/>
                <w:sz w:val="24"/>
              </w:rPr>
              <w:t xml:space="preserve"> Российская империя в XIX – начале XX вв.</w:t>
            </w:r>
            <w:r w:rsidR="00A35153" w:rsidRPr="00D304D0">
              <w:rPr>
                <w:rFonts w:ascii="Times New Roman" w:hAnsi="Times New Roman"/>
                <w:b/>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7A0348">
            <w:pPr>
              <w:jc w:val="both"/>
              <w:rPr>
                <w:rFonts w:ascii="Times New Roman" w:hAnsi="Times New Roman"/>
                <w:b/>
                <w:bCs/>
                <w:kern w:val="2"/>
                <w:sz w:val="24"/>
              </w:rPr>
            </w:pPr>
            <w:r w:rsidRPr="00D304D0">
              <w:rPr>
                <w:rFonts w:ascii="Times New Roman" w:hAnsi="Times New Roman"/>
                <w:bCs/>
                <w:sz w:val="24"/>
              </w:rPr>
              <w:t>Николаевское самодержавие: государственный консерватизм</w:t>
            </w:r>
            <w:r w:rsidR="007A0348" w:rsidRPr="00D304D0">
              <w:rPr>
                <w:rFonts w:ascii="Times New Roman" w:hAnsi="Times New Roman"/>
                <w:bCs/>
                <w:sz w:val="24"/>
              </w:rPr>
              <w:t xml:space="preserve">. </w:t>
            </w:r>
            <w:r w:rsidRPr="00D304D0">
              <w:rPr>
                <w:rFonts w:ascii="Times New Roman" w:hAnsi="Times New Roman"/>
                <w:sz w:val="24"/>
              </w:rPr>
              <w:t xml:space="preserve">Реформаторские и консервативные тенденции в политике Николая I.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Государственная регламентация общественной жизни: </w:t>
            </w:r>
            <w:r w:rsidRPr="00D304D0">
              <w:rPr>
                <w:rFonts w:ascii="Times New Roman" w:hAnsi="Times New Roman"/>
                <w:i/>
                <w:sz w:val="24"/>
              </w:rPr>
              <w:t>централизация управления, политическая полиция, кодификация законов, цензура, попечительство об образовании.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sz w:val="24"/>
              </w:rPr>
              <w:t>Крестьянский вопрос. Реформа государственных крестьян П.Д.Киселева 1837-1841 гг.</w:t>
            </w:r>
            <w:r w:rsidRPr="00D304D0">
              <w:rPr>
                <w:rFonts w:ascii="Times New Roman" w:hAnsi="Times New Roman"/>
                <w:i/>
                <w:sz w:val="24"/>
              </w:rPr>
              <w:t xml:space="preserve"> Формирование профессиональной бюрократии. Прогрессивное чиновничество: у истоков либерального реформаторства.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Экономическая политика в условиях политической консервации.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Расширение империи: русско-иранская и русско-турецкая войны.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Присоединение Грузии и Закавказья. Кавказская война. Движение Шамиля.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Особенности административного управления на окраинах империи. Царство Польское. </w:t>
            </w:r>
            <w:r w:rsidRPr="00D304D0">
              <w:rPr>
                <w:rFonts w:ascii="Times New Roman" w:hAnsi="Times New Roman"/>
                <w:i/>
                <w:sz w:val="24"/>
              </w:rPr>
              <w:t>Польское восстание 1830–1831 гг.</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Россия и Западная Европа: особенности взаимного восприятия. «Священный союз». Россия и революции в Европе. Восточный вопрос. Распад Венской системы в Европе.</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Крымская война. Героическая оборона Севастополя. Парижский мир 1856 г.</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Cs/>
                <w:sz w:val="24"/>
              </w:rPr>
              <w:t>Крепостнический социум. Деревня и город.</w:t>
            </w:r>
            <w:r w:rsidRPr="00D304D0">
              <w:rPr>
                <w:rFonts w:ascii="Times New Roman" w:hAnsi="Times New Roman"/>
                <w:b/>
                <w:bCs/>
                <w:sz w:val="24"/>
              </w:rPr>
              <w:t xml:space="preserve"> </w:t>
            </w:r>
            <w:r w:rsidRPr="00D304D0">
              <w:rPr>
                <w:rFonts w:ascii="Times New Roman" w:hAnsi="Times New Roman"/>
                <w:sz w:val="24"/>
              </w:rPr>
              <w:t xml:space="preserve">Сословная структура российского общества. Крепостное хозяйство. </w:t>
            </w:r>
            <w:r w:rsidRPr="00D304D0">
              <w:rPr>
                <w:rFonts w:ascii="Times New Roman" w:hAnsi="Times New Roman"/>
                <w:i/>
                <w:sz w:val="24"/>
              </w:rPr>
              <w:t>Помещик и крестьянин, конфликты и сотрудничество.</w:t>
            </w:r>
            <w:r w:rsidRPr="00D304D0">
              <w:rPr>
                <w:rFonts w:ascii="Times New Roman" w:hAnsi="Times New Roman"/>
                <w:sz w:val="24"/>
              </w:rPr>
              <w:t xml:space="preserve"> Промышленный переворот и его особенности в России. Начало железнодорожного строительства. </w:t>
            </w:r>
            <w:r w:rsidRPr="00D304D0">
              <w:rPr>
                <w:rFonts w:ascii="Times New Roman" w:hAnsi="Times New Roman"/>
                <w:i/>
                <w:sz w:val="24"/>
              </w:rPr>
              <w:t>Москва и Петербург: спор двух столиц.</w:t>
            </w:r>
            <w:r w:rsidRPr="00D304D0">
              <w:rPr>
                <w:rFonts w:ascii="Times New Roman" w:hAnsi="Times New Roman"/>
                <w:sz w:val="24"/>
              </w:rPr>
              <w:t xml:space="preserve"> Города как административные, торговые и промышленные центры. Городское самоуправление.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Народы России в первой половине XIX в. Многообразие культур и религий </w:t>
            </w:r>
            <w:r w:rsidRPr="00D304D0">
              <w:rPr>
                <w:rFonts w:ascii="Times New Roman" w:hAnsi="Times New Roman"/>
                <w:sz w:val="24"/>
              </w:rPr>
              <w:lastRenderedPageBreak/>
              <w:t xml:space="preserve">Российской империи. Православная церковь и </w:t>
            </w:r>
            <w:proofErr w:type="gramStart"/>
            <w:r w:rsidRPr="00D304D0">
              <w:rPr>
                <w:rFonts w:ascii="Times New Roman" w:hAnsi="Times New Roman"/>
                <w:sz w:val="24"/>
              </w:rPr>
              <w:t>основные</w:t>
            </w:r>
            <w:proofErr w:type="gramEnd"/>
            <w:r w:rsidRPr="00D304D0">
              <w:rPr>
                <w:rFonts w:ascii="Times New Roman" w:hAnsi="Times New Roman"/>
                <w:sz w:val="24"/>
              </w:rPr>
              <w:t xml:space="preserve"> </w:t>
            </w:r>
            <w:proofErr w:type="spellStart"/>
            <w:r w:rsidRPr="00D304D0">
              <w:rPr>
                <w:rFonts w:ascii="Times New Roman" w:hAnsi="Times New Roman"/>
                <w:sz w:val="24"/>
              </w:rPr>
              <w:t>конфессии</w:t>
            </w:r>
            <w:proofErr w:type="spellEnd"/>
            <w:r w:rsidRPr="00D304D0">
              <w:rPr>
                <w:rFonts w:ascii="Times New Roman" w:hAnsi="Times New Roman"/>
                <w:sz w:val="24"/>
              </w:rPr>
              <w:t xml:space="preserve"> (католичество, протестантство, ислам, иудаизм, буддизм). Взаимодействие народов.</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lastRenderedPageBreak/>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i/>
                <w:sz w:val="24"/>
              </w:rPr>
              <w:t xml:space="preserve">Складывание теории русского социализма. А.И.Герцен.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7A0348">
            <w:pPr>
              <w:jc w:val="both"/>
              <w:rPr>
                <w:rFonts w:ascii="Times New Roman" w:hAnsi="Times New Roman"/>
                <w:b/>
                <w:bCs/>
                <w:kern w:val="2"/>
                <w:sz w:val="24"/>
              </w:rPr>
            </w:pPr>
            <w:r w:rsidRPr="00D304D0">
              <w:rPr>
                <w:rFonts w:ascii="Times New Roman" w:hAnsi="Times New Roman"/>
                <w:bCs/>
                <w:sz w:val="24"/>
              </w:rPr>
              <w:t>Культурное пространство империи в первой половине XIX в.</w:t>
            </w:r>
            <w:r w:rsidR="007A0348" w:rsidRPr="00D304D0">
              <w:rPr>
                <w:rFonts w:ascii="Times New Roman" w:hAnsi="Times New Roman"/>
                <w:bCs/>
                <w:kern w:val="2"/>
                <w:sz w:val="24"/>
              </w:rPr>
              <w:t xml:space="preserve"> </w:t>
            </w:r>
            <w:r w:rsidRPr="00D304D0">
              <w:rPr>
                <w:rFonts w:ascii="Times New Roman" w:hAnsi="Times New Roman"/>
                <w:sz w:val="24"/>
              </w:rPr>
              <w:t>Национальные корни отечественной культуры и западные влияния. Государственная политика в области культуры.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D304D0">
              <w:rPr>
                <w:rFonts w:ascii="Times New Roman" w:hAnsi="Times New Roman"/>
                <w:i/>
                <w:sz w:val="24"/>
              </w:rPr>
              <w:t>Культура повседневности: обретение комфорта. Жизнь в городе и в усадьбе.</w:t>
            </w:r>
            <w:r w:rsidRPr="00D304D0">
              <w:rPr>
                <w:rFonts w:ascii="Times New Roman" w:hAnsi="Times New Roman"/>
                <w:sz w:val="24"/>
              </w:rPr>
              <w:t xml:space="preserve"> Российская культура как часть европейской культуры.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Основные стили в художественной культуре: романтизм, классицизм, реализм. Ампир как стиль империи. Культ гражданственности. Золотой век русской литературы.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Формирование русской музыкальной школы. Театр, живопись, архитектура.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Cs/>
                <w:kern w:val="2"/>
                <w:sz w:val="24"/>
              </w:rPr>
            </w:pPr>
            <w:r w:rsidRPr="00D304D0">
              <w:rPr>
                <w:rFonts w:ascii="Times New Roman" w:hAnsi="Times New Roman"/>
                <w:bCs/>
                <w:sz w:val="24"/>
              </w:rPr>
              <w:t xml:space="preserve">Культурное пространство империи в первой половине XIX </w:t>
            </w:r>
            <w:proofErr w:type="gramStart"/>
            <w:r w:rsidRPr="00D304D0">
              <w:rPr>
                <w:rFonts w:ascii="Times New Roman" w:hAnsi="Times New Roman"/>
                <w:bCs/>
                <w:sz w:val="24"/>
              </w:rPr>
              <w:t>в</w:t>
            </w:r>
            <w:proofErr w:type="gramEnd"/>
            <w:r w:rsidR="007A0348" w:rsidRPr="00D304D0">
              <w:rPr>
                <w:rFonts w:ascii="Times New Roman" w:hAnsi="Times New Roman"/>
                <w:bCs/>
                <w:sz w:val="24"/>
              </w:rPr>
              <w:t>.</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bCs/>
                <w:sz w:val="24"/>
              </w:rPr>
              <w:t>Россия на пути к реформам (1801–1861)</w:t>
            </w:r>
          </w:p>
        </w:tc>
        <w:tc>
          <w:tcPr>
            <w:tcW w:w="1560" w:type="dxa"/>
            <w:shd w:val="clear" w:color="auto" w:fill="FFFFFF"/>
            <w:tcMar>
              <w:top w:w="15" w:type="dxa"/>
              <w:left w:w="15" w:type="dxa"/>
              <w:bottom w:w="15" w:type="dxa"/>
              <w:right w:w="15" w:type="dxa"/>
            </w:tcMar>
          </w:tcPr>
          <w:p w:rsidR="0004565D" w:rsidRPr="00D304D0" w:rsidRDefault="00BA0088" w:rsidP="0004565D">
            <w:pPr>
              <w:jc w:val="center"/>
              <w:rPr>
                <w:rFonts w:ascii="Times New Roman" w:hAnsi="Times New Roman"/>
                <w:kern w:val="2"/>
                <w:sz w:val="24"/>
              </w:rPr>
            </w:pPr>
            <w:r w:rsidRPr="00D304D0">
              <w:rPr>
                <w:rFonts w:ascii="Times New Roman" w:hAnsi="Times New Roman"/>
                <w:kern w:val="2"/>
                <w:sz w:val="24"/>
              </w:rPr>
              <w:t>1</w:t>
            </w:r>
          </w:p>
        </w:tc>
        <w:tc>
          <w:tcPr>
            <w:tcW w:w="1559" w:type="dxa"/>
            <w:shd w:val="clear" w:color="auto" w:fill="FFFFFF"/>
          </w:tcPr>
          <w:p w:rsidR="0004565D" w:rsidRPr="00D304D0" w:rsidRDefault="0004565D" w:rsidP="0004565D">
            <w:pPr>
              <w:jc w:val="center"/>
              <w:rPr>
                <w:rFonts w:ascii="Times New Roman" w:hAnsi="Times New Roman"/>
                <w:kern w:val="2"/>
                <w:sz w:val="24"/>
              </w:rPr>
            </w:pPr>
          </w:p>
        </w:tc>
        <w:tc>
          <w:tcPr>
            <w:tcW w:w="1262" w:type="dxa"/>
            <w:shd w:val="clear" w:color="auto" w:fill="FFFFFF"/>
          </w:tcPr>
          <w:p w:rsidR="0004565D" w:rsidRPr="00D304D0" w:rsidRDefault="0004565D" w:rsidP="0004565D">
            <w:pPr>
              <w:jc w:val="center"/>
              <w:rPr>
                <w:rFonts w:ascii="Times New Roman" w:hAnsi="Times New Roman"/>
                <w:kern w:val="2"/>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bCs/>
                <w:kern w:val="2"/>
                <w:sz w:val="24"/>
              </w:rPr>
            </w:pPr>
            <w:r w:rsidRPr="00D304D0">
              <w:rPr>
                <w:rFonts w:ascii="Times New Roman" w:hAnsi="Times New Roman"/>
                <w:bCs/>
                <w:sz w:val="24"/>
              </w:rPr>
              <w:t xml:space="preserve">Россия в эпоху реформ. Преобразования Александра II: социальная и правовая модернизация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Крестьянская реформа 1861 г. и ее последствия. Крестьянская община.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Реформы 1860-1870-х гг. – движение к правовому государству и гражданскому обществу. Земская и городская реформы. Становление общественного самоуправления. Судебная реформа и развитие правового сознания. Военные реформы. </w:t>
            </w:r>
            <w:r w:rsidRPr="00D304D0">
              <w:rPr>
                <w:rFonts w:ascii="Times New Roman" w:hAnsi="Times New Roman"/>
                <w:i/>
                <w:sz w:val="24"/>
              </w:rPr>
              <w:t xml:space="preserve">Утверждение начал </w:t>
            </w:r>
            <w:proofErr w:type="spellStart"/>
            <w:r w:rsidRPr="00D304D0">
              <w:rPr>
                <w:rFonts w:ascii="Times New Roman" w:hAnsi="Times New Roman"/>
                <w:i/>
                <w:sz w:val="24"/>
              </w:rPr>
              <w:t>всесословности</w:t>
            </w:r>
            <w:proofErr w:type="spellEnd"/>
            <w:r w:rsidRPr="00D304D0">
              <w:rPr>
                <w:rFonts w:ascii="Times New Roman" w:hAnsi="Times New Roman"/>
                <w:i/>
                <w:sz w:val="24"/>
              </w:rPr>
              <w:t xml:space="preserve"> в правовом строе страны.</w:t>
            </w:r>
            <w:r w:rsidRPr="00D304D0">
              <w:rPr>
                <w:rFonts w:ascii="Times New Roman" w:hAnsi="Times New Roman"/>
                <w:sz w:val="24"/>
              </w:rPr>
              <w:t xml:space="preserve"> Конституционный вопрос.</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
                <w:bCs/>
                <w:sz w:val="24"/>
              </w:rPr>
              <w:t>Пореформенный социум. Сельское хозяйство и промышленность</w:t>
            </w:r>
            <w:r w:rsidR="007A0348" w:rsidRPr="00D304D0">
              <w:rPr>
                <w:rFonts w:ascii="Times New Roman" w:hAnsi="Times New Roman"/>
                <w:b/>
                <w:bCs/>
                <w:sz w:val="24"/>
              </w:rPr>
              <w:t xml:space="preserve">. </w:t>
            </w:r>
            <w:r w:rsidRPr="00D304D0">
              <w:rPr>
                <w:rFonts w:ascii="Times New Roman" w:hAnsi="Times New Roman"/>
                <w:sz w:val="24"/>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D304D0">
              <w:rPr>
                <w:rFonts w:ascii="Times New Roman" w:hAnsi="Times New Roman"/>
                <w:i/>
                <w:sz w:val="24"/>
              </w:rPr>
              <w:t>Помещичье «оскудение». Социальные типы крестьян и помещиков.</w:t>
            </w:r>
            <w:r w:rsidRPr="00D304D0">
              <w:rPr>
                <w:rFonts w:ascii="Times New Roman" w:hAnsi="Times New Roman"/>
                <w:sz w:val="24"/>
              </w:rPr>
              <w:t xml:space="preserve"> Дворяне-предприниматели.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Индустриализация и урбанизация.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proofErr w:type="spellStart"/>
            <w:r w:rsidRPr="00D304D0">
              <w:rPr>
                <w:rFonts w:ascii="Times New Roman" w:hAnsi="Times New Roman"/>
                <w:sz w:val="24"/>
              </w:rPr>
              <w:t>Многовекторность</w:t>
            </w:r>
            <w:proofErr w:type="spellEnd"/>
            <w:r w:rsidRPr="00D304D0">
              <w:rPr>
                <w:rFonts w:ascii="Times New Roman" w:hAnsi="Times New Roman"/>
                <w:sz w:val="24"/>
              </w:rPr>
              <w:t xml:space="preserve"> внешней политики империи. Россия на Дальнем Востоке. Основание Хабаровска.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Завершение Кавказской войны. Присоединение Средней Азии. Россия и Балканы. Русско-турецкая война 1877-1878 гг.</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Общественная жизнь в 1860 – 1890-х гг. Народничество и его эволюция. </w:t>
            </w:r>
            <w:r w:rsidRPr="00D304D0">
              <w:rPr>
                <w:rFonts w:ascii="Times New Roman" w:hAnsi="Times New Roman"/>
                <w:i/>
                <w:sz w:val="24"/>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D304D0">
              <w:rPr>
                <w:rFonts w:ascii="Times New Roman" w:hAnsi="Times New Roman"/>
                <w:sz w:val="24"/>
              </w:rPr>
              <w:t xml:space="preserve"> Политический терроризм.</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7A0348">
            <w:pPr>
              <w:jc w:val="both"/>
              <w:rPr>
                <w:rFonts w:ascii="Times New Roman" w:hAnsi="Times New Roman"/>
                <w:b/>
                <w:bCs/>
                <w:kern w:val="2"/>
                <w:sz w:val="24"/>
              </w:rPr>
            </w:pPr>
            <w:r w:rsidRPr="00D304D0">
              <w:rPr>
                <w:rFonts w:ascii="Times New Roman" w:hAnsi="Times New Roman"/>
                <w:bCs/>
                <w:sz w:val="24"/>
              </w:rPr>
              <w:t>«Народное самодержавие» Александра III</w:t>
            </w:r>
            <w:r w:rsidR="007A0348" w:rsidRPr="00D304D0">
              <w:rPr>
                <w:rFonts w:ascii="Times New Roman" w:hAnsi="Times New Roman"/>
                <w:bCs/>
                <w:sz w:val="24"/>
              </w:rPr>
              <w:t>.</w:t>
            </w:r>
            <w:r w:rsidR="007A0348" w:rsidRPr="00D304D0">
              <w:rPr>
                <w:rFonts w:ascii="Times New Roman" w:hAnsi="Times New Roman"/>
                <w:b/>
                <w:bCs/>
                <w:sz w:val="24"/>
              </w:rPr>
              <w:t xml:space="preserve"> </w:t>
            </w:r>
            <w:r w:rsidRPr="00D304D0">
              <w:rPr>
                <w:rFonts w:ascii="Times New Roman" w:hAnsi="Times New Roman"/>
                <w:sz w:val="24"/>
              </w:rPr>
              <w:t>Идеология самобытного развития России. Государственный национализм. Реформы и «контрреформы».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Экономическая модернизация через государственное вмешательство в экономику. Форсированное развитие промышленности. </w:t>
            </w:r>
            <w:r w:rsidRPr="00D304D0">
              <w:rPr>
                <w:rFonts w:ascii="Times New Roman" w:hAnsi="Times New Roman"/>
                <w:i/>
                <w:sz w:val="24"/>
              </w:rPr>
              <w:t>Финансовая политика</w:t>
            </w:r>
            <w:r w:rsidRPr="00D304D0">
              <w:rPr>
                <w:rFonts w:ascii="Times New Roman" w:hAnsi="Times New Roman"/>
                <w:sz w:val="24"/>
              </w:rPr>
              <w:t xml:space="preserve">. </w:t>
            </w:r>
            <w:r w:rsidRPr="00D304D0">
              <w:rPr>
                <w:rFonts w:ascii="Times New Roman" w:hAnsi="Times New Roman"/>
                <w:i/>
                <w:sz w:val="24"/>
              </w:rPr>
              <w:t>Консервация аграрных отношений.</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i/>
                <w:sz w:val="24"/>
              </w:rPr>
              <w:t>Политика консервативной стабилизации. Ограничение общественной самодеятельности.</w:t>
            </w:r>
            <w:r w:rsidRPr="00D304D0">
              <w:rPr>
                <w:rFonts w:ascii="Times New Roman" w:hAnsi="Times New Roman"/>
                <w:sz w:val="24"/>
              </w:rPr>
              <w:t xml:space="preserve"> Местное самоуправление и самодержавие. Независимость суда и администрация. </w:t>
            </w:r>
            <w:r w:rsidRPr="00D304D0">
              <w:rPr>
                <w:rFonts w:ascii="Times New Roman" w:hAnsi="Times New Roman"/>
                <w:i/>
                <w:sz w:val="24"/>
              </w:rPr>
              <w:t>Права университетов и власть попечителей.</w:t>
            </w:r>
            <w:r w:rsidRPr="00D304D0">
              <w:rPr>
                <w:rFonts w:ascii="Times New Roman" w:hAnsi="Times New Roman"/>
                <w:sz w:val="24"/>
              </w:rPr>
              <w:t xml:space="preserve"> Печать и цензура.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D304D0">
              <w:rPr>
                <w:rFonts w:ascii="Times New Roman" w:hAnsi="Times New Roman"/>
                <w:i/>
                <w:sz w:val="24"/>
              </w:rPr>
              <w:t xml:space="preserve">Государственные, общественные и частнопредпринимательские способы его решения.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sz w:val="24"/>
              </w:rPr>
              <w:t xml:space="preserve">Пространство империи. Основные сферы и направления внешнеполитических интересов. Упрочение статуса великой державы. </w:t>
            </w:r>
            <w:r w:rsidRPr="00D304D0">
              <w:rPr>
                <w:rFonts w:ascii="Times New Roman" w:hAnsi="Times New Roman"/>
                <w:i/>
                <w:sz w:val="24"/>
              </w:rPr>
              <w:t xml:space="preserve">Освоение государственной территории.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sz w:val="24"/>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D304D0">
              <w:rPr>
                <w:rFonts w:ascii="Times New Roman" w:hAnsi="Times New Roman"/>
                <w:i/>
                <w:sz w:val="24"/>
              </w:rPr>
              <w:t xml:space="preserve">Студенческое движение. Рабочее движение. Женское движение.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Идейные течения и общественное движение. </w:t>
            </w:r>
            <w:r w:rsidRPr="00D304D0">
              <w:rPr>
                <w:rFonts w:ascii="Times New Roman" w:hAnsi="Times New Roman"/>
                <w:i/>
                <w:sz w:val="24"/>
              </w:rPr>
              <w:t xml:space="preserve">Влияние позитивизма, дарвинизма, марксизма и других направлений европейской общественной мысли. </w:t>
            </w:r>
            <w:r w:rsidRPr="00D304D0">
              <w:rPr>
                <w:rFonts w:ascii="Times New Roman" w:hAnsi="Times New Roman"/>
                <w:sz w:val="24"/>
              </w:rPr>
              <w:t>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sz w:val="24"/>
              </w:rPr>
              <w:t xml:space="preserve">Распространение марксизма и формирование социал-демократии. </w:t>
            </w:r>
            <w:r w:rsidRPr="00D304D0">
              <w:rPr>
                <w:rFonts w:ascii="Times New Roman" w:hAnsi="Times New Roman"/>
                <w:i/>
                <w:sz w:val="24"/>
              </w:rPr>
              <w:t xml:space="preserve">Группа «Освобождение труда». «Союз борьбы за освобождение рабочего класса». I съезд РСДРП.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Cs/>
                <w:sz w:val="24"/>
              </w:rPr>
              <w:t>Этнокультурный облик империи</w:t>
            </w:r>
            <w:r w:rsidR="007A0348" w:rsidRPr="00D304D0">
              <w:rPr>
                <w:rFonts w:ascii="Times New Roman" w:hAnsi="Times New Roman"/>
                <w:bCs/>
                <w:sz w:val="24"/>
              </w:rPr>
              <w:t>.</w:t>
            </w:r>
            <w:r w:rsidRPr="00D304D0">
              <w:rPr>
                <w:rFonts w:ascii="Times New Roman" w:hAnsi="Times New Roman"/>
                <w:b/>
                <w:bCs/>
                <w:sz w:val="24"/>
              </w:rPr>
              <w:t xml:space="preserve">  </w:t>
            </w:r>
            <w:r w:rsidRPr="00D304D0">
              <w:rPr>
                <w:rFonts w:ascii="Times New Roman" w:hAnsi="Times New Roman"/>
                <w:sz w:val="24"/>
              </w:rPr>
              <w:t xml:space="preserve">Основные регионы Российской империи и их роль в жизни страны. Поляки. Евреи. Армяне. Татары и другие народы </w:t>
            </w:r>
            <w:proofErr w:type="spellStart"/>
            <w:r w:rsidRPr="00D304D0">
              <w:rPr>
                <w:rFonts w:ascii="Times New Roman" w:hAnsi="Times New Roman"/>
                <w:sz w:val="24"/>
              </w:rPr>
              <w:t>Волго-</w:t>
            </w:r>
            <w:r w:rsidRPr="00D304D0">
              <w:rPr>
                <w:rFonts w:ascii="Times New Roman" w:hAnsi="Times New Roman"/>
                <w:sz w:val="24"/>
              </w:rPr>
              <w:lastRenderedPageBreak/>
              <w:t>Уралья</w:t>
            </w:r>
            <w:proofErr w:type="spellEnd"/>
            <w:r w:rsidRPr="00D304D0">
              <w:rPr>
                <w:rFonts w:ascii="Times New Roman" w:hAnsi="Times New Roman"/>
                <w:sz w:val="24"/>
              </w:rPr>
              <w:t xml:space="preserve">. Кавказские народы. Народы Средней Азии. Народы Сибири и Дальнего Востока. Народы Российской империи во второй половине XIX в. </w:t>
            </w:r>
            <w:r w:rsidRPr="00D304D0">
              <w:rPr>
                <w:rFonts w:ascii="Times New Roman" w:hAnsi="Times New Roman"/>
                <w:i/>
                <w:sz w:val="24"/>
              </w:rPr>
              <w:t xml:space="preserve">Правовое положение различных этносов и </w:t>
            </w:r>
            <w:proofErr w:type="spellStart"/>
            <w:r w:rsidRPr="00D304D0">
              <w:rPr>
                <w:rFonts w:ascii="Times New Roman" w:hAnsi="Times New Roman"/>
                <w:i/>
                <w:sz w:val="24"/>
              </w:rPr>
              <w:t>конфессий</w:t>
            </w:r>
            <w:proofErr w:type="spellEnd"/>
            <w:r w:rsidRPr="00D304D0">
              <w:rPr>
                <w:rFonts w:ascii="Times New Roman" w:hAnsi="Times New Roman"/>
                <w:i/>
                <w:sz w:val="24"/>
              </w:rPr>
              <w:t>.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D304D0">
              <w:rPr>
                <w:rFonts w:ascii="Times New Roman" w:hAnsi="Times New Roman"/>
                <w:sz w:val="24"/>
              </w:rPr>
              <w:t xml:space="preserve"> Национальные движения народов России. Взаимодействие национальных культур и народов.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lastRenderedPageBreak/>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
                <w:bCs/>
                <w:sz w:val="24"/>
              </w:rPr>
              <w:t xml:space="preserve">Культурное пространство империи во второй половине XIX </w:t>
            </w:r>
            <w:proofErr w:type="gramStart"/>
            <w:r w:rsidRPr="00D304D0">
              <w:rPr>
                <w:rFonts w:ascii="Times New Roman" w:hAnsi="Times New Roman"/>
                <w:b/>
                <w:bCs/>
                <w:sz w:val="24"/>
              </w:rPr>
              <w:t>в</w:t>
            </w:r>
            <w:proofErr w:type="gramEnd"/>
            <w:r w:rsidRPr="00D304D0">
              <w:rPr>
                <w:rFonts w:ascii="Times New Roman" w:hAnsi="Times New Roman"/>
                <w:b/>
                <w:bCs/>
                <w:sz w:val="24"/>
              </w:rPr>
              <w:t xml:space="preserve">. </w:t>
            </w:r>
          </w:p>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D304D0">
              <w:rPr>
                <w:rFonts w:ascii="Times New Roman" w:hAnsi="Times New Roman"/>
                <w:i/>
                <w:sz w:val="24"/>
              </w:rPr>
              <w:t xml:space="preserve">Роль печатного слова в формировании общественного мнения. Народная, элитарная и массовая культура. </w:t>
            </w:r>
            <w:r w:rsidRPr="00D304D0">
              <w:rPr>
                <w:rFonts w:ascii="Times New Roman" w:hAnsi="Times New Roman"/>
                <w:sz w:val="24"/>
              </w:rPr>
              <w:t>Российская культура XIX в. как часть мировой культуры.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Становление национальной научной школы и ее вклад в мировое научное знание. Достижения российской науки. Создание Российского исторического общества.</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Общественная значимость художественной культуры. Литература, живопись, музыка, театр. Архитектура и градостроительство.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
                <w:bCs/>
                <w:sz w:val="24"/>
              </w:rPr>
              <w:t>Кризис империи в начале ХХ века</w:t>
            </w:r>
            <w:proofErr w:type="gramStart"/>
            <w:r w:rsidR="007A0348" w:rsidRPr="00D304D0">
              <w:rPr>
                <w:rFonts w:ascii="Times New Roman" w:hAnsi="Times New Roman"/>
                <w:b/>
                <w:bCs/>
                <w:sz w:val="24"/>
              </w:rPr>
              <w:t xml:space="preserve"> </w:t>
            </w:r>
            <w:r w:rsidRPr="00D304D0">
              <w:rPr>
                <w:rFonts w:ascii="Times New Roman" w:hAnsi="Times New Roman"/>
                <w:sz w:val="24"/>
              </w:rPr>
              <w:t>Н</w:t>
            </w:r>
            <w:proofErr w:type="gramEnd"/>
            <w:r w:rsidRPr="00D304D0">
              <w:rPr>
                <w:rFonts w:ascii="Times New Roman" w:hAnsi="Times New Roman"/>
                <w:sz w:val="24"/>
              </w:rPr>
              <w:t xml:space="preserve">а пороге нового века: динамика и противоречия развития Экономический рост. Промышленное развитие. Новая география экономики. Урбанизация и облик городов. </w:t>
            </w:r>
            <w:proofErr w:type="spellStart"/>
            <w:r w:rsidRPr="00D304D0">
              <w:rPr>
                <w:rFonts w:ascii="Times New Roman" w:hAnsi="Times New Roman"/>
                <w:sz w:val="24"/>
              </w:rPr>
              <w:t>Новониколаевск</w:t>
            </w:r>
            <w:proofErr w:type="spellEnd"/>
            <w:r w:rsidRPr="00D304D0">
              <w:rPr>
                <w:rFonts w:ascii="Times New Roman" w:hAnsi="Times New Roman"/>
                <w:sz w:val="24"/>
              </w:rPr>
              <w:t xml:space="preserve"> (Новосибирск) – пример нового транспортного и промышленного центра. </w:t>
            </w:r>
            <w:r w:rsidRPr="00D304D0">
              <w:rPr>
                <w:rFonts w:ascii="Times New Roman" w:hAnsi="Times New Roman"/>
                <w:i/>
                <w:sz w:val="24"/>
              </w:rPr>
              <w:t>Отечественный и иностранный капитал, его роль в индустриализации страны.</w:t>
            </w:r>
            <w:r w:rsidRPr="00D304D0">
              <w:rPr>
                <w:rFonts w:ascii="Times New Roman" w:hAnsi="Times New Roman"/>
                <w:sz w:val="24"/>
              </w:rPr>
              <w:t xml:space="preserve"> Россия – мировой экспортер хлеба. Аграрный вопрос.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i/>
                <w:kern w:val="2"/>
                <w:sz w:val="24"/>
              </w:rPr>
            </w:pPr>
            <w:r w:rsidRPr="00D304D0">
              <w:rPr>
                <w:rFonts w:ascii="Times New Roman" w:hAnsi="Times New Roman"/>
                <w:sz w:val="24"/>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D304D0">
              <w:rPr>
                <w:rFonts w:ascii="Times New Roman" w:hAnsi="Times New Roman"/>
                <w:i/>
                <w:sz w:val="24"/>
              </w:rPr>
              <w:t xml:space="preserve">Положение женщины в обществе. Церковь в условиях кризиса имперской идеологии. Распространение светской этики и культуры.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Имперский центр и регионы. Национальная политика, этнические элиты и национально-культурные движения.</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Россия в системе международных отношений. Политика на Дальнем Востоке. Русско-японская война 1904-1905 гг. Оборона Порт-Артура. </w:t>
            </w:r>
            <w:proofErr w:type="spellStart"/>
            <w:r w:rsidRPr="00D304D0">
              <w:rPr>
                <w:rFonts w:ascii="Times New Roman" w:hAnsi="Times New Roman"/>
                <w:sz w:val="24"/>
              </w:rPr>
              <w:t>Цусимское</w:t>
            </w:r>
            <w:proofErr w:type="spellEnd"/>
            <w:r w:rsidRPr="00D304D0">
              <w:rPr>
                <w:rFonts w:ascii="Times New Roman" w:hAnsi="Times New Roman"/>
                <w:sz w:val="24"/>
              </w:rPr>
              <w:t xml:space="preserve"> сражение.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
                <w:bCs/>
                <w:sz w:val="24"/>
              </w:rPr>
              <w:t xml:space="preserve">Первая российская революция 1905-1907 гг. Начало парламентаризма  </w:t>
            </w:r>
            <w:r w:rsidRPr="00D304D0">
              <w:rPr>
                <w:rFonts w:ascii="Times New Roman" w:hAnsi="Times New Roman"/>
                <w:sz w:val="24"/>
              </w:rPr>
              <w:t xml:space="preserve">Николай II и его окружение. Деятельность В.К. Плеве на посту министра внутренних дел. Оппозиционное либеральное движение. </w:t>
            </w:r>
            <w:r w:rsidRPr="00D304D0">
              <w:rPr>
                <w:rFonts w:ascii="Times New Roman" w:hAnsi="Times New Roman"/>
                <w:i/>
                <w:sz w:val="24"/>
              </w:rPr>
              <w:t xml:space="preserve">«Союз освобождения». «Банкетная кампания». </w:t>
            </w:r>
          </w:p>
          <w:p w:rsidR="0004565D" w:rsidRPr="00D304D0" w:rsidRDefault="0004565D" w:rsidP="0004565D">
            <w:pPr>
              <w:jc w:val="both"/>
              <w:rPr>
                <w:rFonts w:ascii="Times New Roman" w:hAnsi="Times New Roman"/>
                <w:i/>
                <w:kern w:val="2"/>
                <w:sz w:val="24"/>
              </w:rPr>
            </w:pPr>
            <w:r w:rsidRPr="00D304D0">
              <w:rPr>
                <w:rFonts w:ascii="Times New Roman" w:hAnsi="Times New Roman"/>
                <w:sz w:val="24"/>
              </w:rPr>
              <w:t>Предпосылки</w:t>
            </w:r>
            <w:proofErr w:type="gramStart"/>
            <w:r w:rsidRPr="00D304D0">
              <w:rPr>
                <w:rFonts w:ascii="Times New Roman" w:hAnsi="Times New Roman"/>
                <w:sz w:val="24"/>
              </w:rPr>
              <w:t xml:space="preserve"> П</w:t>
            </w:r>
            <w:proofErr w:type="gramEnd"/>
            <w:r w:rsidRPr="00D304D0">
              <w:rPr>
                <w:rFonts w:ascii="Times New Roman" w:hAnsi="Times New Roman"/>
                <w:sz w:val="24"/>
              </w:rPr>
              <w:t xml:space="preserve">ервой российской революции. Формы социальных протестов. Борьба профессиональных революционеров с государством. </w:t>
            </w:r>
            <w:r w:rsidRPr="00D304D0">
              <w:rPr>
                <w:rFonts w:ascii="Times New Roman" w:hAnsi="Times New Roman"/>
                <w:i/>
                <w:sz w:val="24"/>
              </w:rPr>
              <w:t>Политический терроризм</w:t>
            </w:r>
            <w:proofErr w:type="gramStart"/>
            <w:r w:rsidRPr="00D304D0">
              <w:rPr>
                <w:rFonts w:ascii="Times New Roman" w:hAnsi="Times New Roman"/>
                <w:i/>
                <w:sz w:val="24"/>
              </w:rPr>
              <w:t>.</w:t>
            </w:r>
            <w:r w:rsidRPr="00D304D0">
              <w:rPr>
                <w:rFonts w:ascii="Times New Roman" w:hAnsi="Times New Roman"/>
                <w:sz w:val="24"/>
              </w:rPr>
              <w:t>«</w:t>
            </w:r>
            <w:proofErr w:type="gramEnd"/>
            <w:r w:rsidRPr="00D304D0">
              <w:rPr>
                <w:rFonts w:ascii="Times New Roman" w:hAnsi="Times New Roman"/>
                <w:sz w:val="24"/>
              </w:rPr>
              <w:t>Кровавое воскресенье» 9 января 1905 г. Выступления рабочих, крестьян, средних городских слоев, солдат и матросов. «</w:t>
            </w:r>
            <w:proofErr w:type="spellStart"/>
            <w:r w:rsidRPr="00D304D0">
              <w:rPr>
                <w:rFonts w:ascii="Times New Roman" w:hAnsi="Times New Roman"/>
                <w:sz w:val="24"/>
              </w:rPr>
              <w:t>Булыгинская</w:t>
            </w:r>
            <w:proofErr w:type="spellEnd"/>
            <w:r w:rsidRPr="00D304D0">
              <w:rPr>
                <w:rFonts w:ascii="Times New Roman" w:hAnsi="Times New Roman"/>
                <w:sz w:val="24"/>
              </w:rPr>
              <w:t xml:space="preserve"> конституция». Всероссийская октябрьская политическая стачка. Манифест 17 октября 1905 г. Декабрьское 1905 г. вооруженное восстание в Москве. Особенности революционных 1выступлений в 1906-1907 </w:t>
            </w:r>
            <w:proofErr w:type="spellStart"/>
            <w:proofErr w:type="gramStart"/>
            <w:r w:rsidRPr="00D304D0">
              <w:rPr>
                <w:rFonts w:ascii="Times New Roman" w:hAnsi="Times New Roman"/>
                <w:sz w:val="24"/>
              </w:rPr>
              <w:t>гг</w:t>
            </w:r>
            <w:proofErr w:type="spellEnd"/>
            <w:proofErr w:type="gramEnd"/>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rPr>
                <w:rFonts w:ascii="Times New Roman" w:hAnsi="Times New Roman"/>
                <w:kern w:val="2"/>
                <w:sz w:val="24"/>
              </w:rPr>
            </w:pPr>
            <w:r w:rsidRPr="00D304D0">
              <w:rPr>
                <w:rFonts w:ascii="Times New Roman" w:hAnsi="Times New Roman"/>
                <w:sz w:val="24"/>
              </w:rPr>
              <w:t xml:space="preserve">Формирование многопартийной системы. Политические партии, массовые движения и их лидеры. </w:t>
            </w:r>
            <w:proofErr w:type="spellStart"/>
            <w:r w:rsidRPr="00D304D0">
              <w:rPr>
                <w:rFonts w:ascii="Times New Roman" w:hAnsi="Times New Roman"/>
                <w:i/>
                <w:sz w:val="24"/>
              </w:rPr>
              <w:t>Неонароднические</w:t>
            </w:r>
            <w:proofErr w:type="spellEnd"/>
            <w:r w:rsidRPr="00D304D0">
              <w:rPr>
                <w:rFonts w:ascii="Times New Roman" w:hAnsi="Times New Roman"/>
                <w:i/>
                <w:sz w:val="24"/>
              </w:rPr>
              <w:t xml:space="preserve"> партии и организации (социалисты-революционеры).</w:t>
            </w:r>
            <w:r w:rsidRPr="00D304D0">
              <w:rPr>
                <w:rFonts w:ascii="Times New Roman" w:hAnsi="Times New Roman"/>
                <w:sz w:val="24"/>
              </w:rPr>
              <w:t xml:space="preserve"> Социал-демократия: большевики и меньшевики. Либеральные партии (кадеты, октябристы). </w:t>
            </w:r>
            <w:r w:rsidRPr="00D304D0">
              <w:rPr>
                <w:rFonts w:ascii="Times New Roman" w:hAnsi="Times New Roman"/>
                <w:i/>
                <w:sz w:val="24"/>
              </w:rPr>
              <w:t>Национальные партии</w:t>
            </w:r>
            <w:r w:rsidRPr="00D304D0">
              <w:rPr>
                <w:rFonts w:ascii="Times New Roman" w:hAnsi="Times New Roman"/>
                <w:sz w:val="24"/>
              </w:rPr>
              <w:t xml:space="preserve">. </w:t>
            </w:r>
            <w:proofErr w:type="spellStart"/>
            <w:r w:rsidRPr="00D304D0">
              <w:rPr>
                <w:rFonts w:ascii="Times New Roman" w:hAnsi="Times New Roman"/>
                <w:sz w:val="24"/>
              </w:rPr>
              <w:t>Правомонархические</w:t>
            </w:r>
            <w:proofErr w:type="spellEnd"/>
            <w:r w:rsidRPr="00D304D0">
              <w:rPr>
                <w:rFonts w:ascii="Times New Roman" w:hAnsi="Times New Roman"/>
                <w:sz w:val="24"/>
              </w:rPr>
              <w:t xml:space="preserve"> </w:t>
            </w:r>
            <w:r w:rsidRPr="00D304D0">
              <w:rPr>
                <w:rFonts w:ascii="Times New Roman" w:hAnsi="Times New Roman"/>
                <w:sz w:val="24"/>
              </w:rPr>
              <w:lastRenderedPageBreak/>
              <w:t>партии в борьбе с революцией. Советы и профсоюзы.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lastRenderedPageBreak/>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i/>
                <w:sz w:val="24"/>
              </w:rPr>
              <w:t>Избирательный закон 11 декабря 1905 г. Избирательная кампания в I Государственную думу. Основные государственные законы 23 апреля 1906 г.</w:t>
            </w:r>
            <w:r w:rsidRPr="00D304D0">
              <w:rPr>
                <w:rFonts w:ascii="Times New Roman" w:hAnsi="Times New Roman"/>
                <w:sz w:val="24"/>
              </w:rPr>
              <w:t xml:space="preserve"> Деятельность I и II Государственной думы: итоги и уроки.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7A0348" w:rsidRPr="00D304D0" w:rsidTr="0004565D">
        <w:trPr>
          <w:trHeight w:val="320"/>
        </w:trPr>
        <w:tc>
          <w:tcPr>
            <w:tcW w:w="977" w:type="dxa"/>
            <w:shd w:val="clear" w:color="auto" w:fill="FFFFFF"/>
            <w:tcMar>
              <w:top w:w="15" w:type="dxa"/>
              <w:left w:w="15" w:type="dxa"/>
              <w:bottom w:w="15" w:type="dxa"/>
              <w:right w:w="15" w:type="dxa"/>
            </w:tcMar>
          </w:tcPr>
          <w:p w:rsidR="007A0348" w:rsidRPr="00D304D0" w:rsidRDefault="007A0348"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7A0348" w:rsidRPr="00D304D0" w:rsidRDefault="00BA0088" w:rsidP="0004565D">
            <w:pPr>
              <w:jc w:val="both"/>
              <w:rPr>
                <w:rFonts w:ascii="Times New Roman" w:hAnsi="Times New Roman"/>
                <w:b/>
                <w:sz w:val="24"/>
              </w:rPr>
            </w:pPr>
            <w:r w:rsidRPr="00D304D0">
              <w:rPr>
                <w:rFonts w:ascii="Times New Roman" w:hAnsi="Times New Roman"/>
                <w:b/>
                <w:sz w:val="24"/>
              </w:rPr>
              <w:t xml:space="preserve">Промежуточная аттестация. </w:t>
            </w:r>
            <w:r w:rsidR="007A0348" w:rsidRPr="00D304D0">
              <w:rPr>
                <w:rFonts w:ascii="Times New Roman" w:hAnsi="Times New Roman"/>
                <w:b/>
                <w:sz w:val="24"/>
              </w:rPr>
              <w:t>Итоговая контрольная работа</w:t>
            </w:r>
          </w:p>
        </w:tc>
        <w:tc>
          <w:tcPr>
            <w:tcW w:w="1560" w:type="dxa"/>
            <w:shd w:val="clear" w:color="auto" w:fill="FFFFFF"/>
            <w:tcMar>
              <w:top w:w="15" w:type="dxa"/>
              <w:left w:w="15" w:type="dxa"/>
              <w:bottom w:w="15" w:type="dxa"/>
              <w:right w:w="15" w:type="dxa"/>
            </w:tcMar>
            <w:hideMark/>
          </w:tcPr>
          <w:p w:rsidR="007A0348" w:rsidRPr="00D304D0" w:rsidRDefault="007A0348" w:rsidP="0004565D">
            <w:pPr>
              <w:jc w:val="center"/>
              <w:rPr>
                <w:rFonts w:ascii="Times New Roman" w:hAnsi="Times New Roman"/>
                <w:sz w:val="24"/>
              </w:rPr>
            </w:pPr>
            <w:r w:rsidRPr="00D304D0">
              <w:rPr>
                <w:rFonts w:ascii="Times New Roman" w:hAnsi="Times New Roman"/>
                <w:sz w:val="24"/>
              </w:rPr>
              <w:t>1</w:t>
            </w:r>
          </w:p>
        </w:tc>
        <w:tc>
          <w:tcPr>
            <w:tcW w:w="1559" w:type="dxa"/>
            <w:shd w:val="clear" w:color="auto" w:fill="FFFFFF"/>
          </w:tcPr>
          <w:p w:rsidR="007A0348" w:rsidRPr="00D304D0" w:rsidRDefault="007A0348" w:rsidP="0004565D">
            <w:pPr>
              <w:jc w:val="center"/>
              <w:rPr>
                <w:rFonts w:ascii="Times New Roman" w:hAnsi="Times New Roman"/>
                <w:sz w:val="24"/>
              </w:rPr>
            </w:pPr>
          </w:p>
        </w:tc>
        <w:tc>
          <w:tcPr>
            <w:tcW w:w="1262" w:type="dxa"/>
            <w:shd w:val="clear" w:color="auto" w:fill="FFFFFF"/>
          </w:tcPr>
          <w:p w:rsidR="007A0348" w:rsidRPr="00D304D0" w:rsidRDefault="007A0348"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b/>
                <w:bCs/>
                <w:kern w:val="2"/>
                <w:sz w:val="24"/>
              </w:rPr>
            </w:pPr>
            <w:r w:rsidRPr="00D304D0">
              <w:rPr>
                <w:rFonts w:ascii="Times New Roman" w:hAnsi="Times New Roman"/>
                <w:b/>
                <w:bCs/>
                <w:sz w:val="24"/>
              </w:rPr>
              <w:t xml:space="preserve">Общество и власть после революции </w:t>
            </w:r>
          </w:p>
          <w:p w:rsidR="0004565D" w:rsidRPr="00D304D0" w:rsidRDefault="0004565D" w:rsidP="0004565D">
            <w:pPr>
              <w:rPr>
                <w:rFonts w:ascii="Times New Roman" w:hAnsi="Times New Roman"/>
                <w:kern w:val="2"/>
                <w:sz w:val="24"/>
              </w:rPr>
            </w:pPr>
            <w:r w:rsidRPr="00D304D0">
              <w:rPr>
                <w:rFonts w:ascii="Times New Roman" w:hAnsi="Times New Roman"/>
                <w:sz w:val="24"/>
              </w:rPr>
              <w:t>Уроки революции: политическая стабилизация и социальные преобразования. П.А.Столыпин: программа системных реформ, масштаб и результаты.</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D304D0">
              <w:rPr>
                <w:rFonts w:ascii="Times New Roman" w:hAnsi="Times New Roman"/>
                <w:i/>
                <w:sz w:val="24"/>
              </w:rPr>
              <w:t xml:space="preserve">Национальные партии и фракции в Государственной Думе.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04565D">
            <w:pPr>
              <w:jc w:val="both"/>
              <w:rPr>
                <w:rFonts w:ascii="Times New Roman" w:hAnsi="Times New Roman"/>
                <w:kern w:val="2"/>
                <w:sz w:val="24"/>
              </w:rPr>
            </w:pPr>
            <w:r w:rsidRPr="00D304D0">
              <w:rPr>
                <w:rFonts w:ascii="Times New Roman" w:hAnsi="Times New Roman"/>
                <w:sz w:val="24"/>
              </w:rPr>
              <w:t xml:space="preserve">Обострение международной обстановки. Блоковая система и участие в ней России. Россия в преддверии мировой катастрофы.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E14B45" w:rsidRPr="00D304D0" w:rsidTr="0004565D">
        <w:trPr>
          <w:trHeight w:val="320"/>
        </w:trPr>
        <w:tc>
          <w:tcPr>
            <w:tcW w:w="977" w:type="dxa"/>
            <w:shd w:val="clear" w:color="auto" w:fill="FFFFFF"/>
            <w:tcMar>
              <w:top w:w="15" w:type="dxa"/>
              <w:left w:w="15" w:type="dxa"/>
              <w:bottom w:w="15" w:type="dxa"/>
              <w:right w:w="15" w:type="dxa"/>
            </w:tcMar>
          </w:tcPr>
          <w:p w:rsidR="00E14B45" w:rsidRPr="00D304D0" w:rsidRDefault="00E14B45"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E14B45" w:rsidRPr="00D304D0" w:rsidRDefault="00E14B45" w:rsidP="0004565D">
            <w:pPr>
              <w:jc w:val="both"/>
              <w:rPr>
                <w:rFonts w:ascii="Times New Roman" w:hAnsi="Times New Roman"/>
                <w:sz w:val="24"/>
              </w:rPr>
            </w:pPr>
            <w:r w:rsidRPr="00D304D0">
              <w:rPr>
                <w:rFonts w:ascii="Times New Roman" w:hAnsi="Times New Roman"/>
                <w:sz w:val="24"/>
              </w:rPr>
              <w:t xml:space="preserve">Обострение международной обстановки. Блоковая система и участие в ней России. Россия в преддверии мировой катастрофы. </w:t>
            </w:r>
          </w:p>
        </w:tc>
        <w:tc>
          <w:tcPr>
            <w:tcW w:w="1560" w:type="dxa"/>
            <w:shd w:val="clear" w:color="auto" w:fill="FFFFFF"/>
            <w:tcMar>
              <w:top w:w="15" w:type="dxa"/>
              <w:left w:w="15" w:type="dxa"/>
              <w:bottom w:w="15" w:type="dxa"/>
              <w:right w:w="15" w:type="dxa"/>
            </w:tcMar>
            <w:hideMark/>
          </w:tcPr>
          <w:p w:rsidR="00E14B45" w:rsidRPr="00D304D0" w:rsidRDefault="00E14B45" w:rsidP="0004565D">
            <w:pPr>
              <w:jc w:val="center"/>
              <w:rPr>
                <w:rFonts w:ascii="Times New Roman" w:hAnsi="Times New Roman"/>
                <w:sz w:val="24"/>
              </w:rPr>
            </w:pPr>
            <w:r w:rsidRPr="00D304D0">
              <w:rPr>
                <w:rFonts w:ascii="Times New Roman" w:hAnsi="Times New Roman"/>
                <w:sz w:val="24"/>
              </w:rPr>
              <w:t>1</w:t>
            </w:r>
          </w:p>
        </w:tc>
        <w:tc>
          <w:tcPr>
            <w:tcW w:w="1559" w:type="dxa"/>
            <w:shd w:val="clear" w:color="auto" w:fill="FFFFFF"/>
          </w:tcPr>
          <w:p w:rsidR="00E14B45" w:rsidRPr="00D304D0" w:rsidRDefault="00E14B45" w:rsidP="0004565D">
            <w:pPr>
              <w:jc w:val="center"/>
              <w:rPr>
                <w:rFonts w:ascii="Times New Roman" w:hAnsi="Times New Roman"/>
                <w:sz w:val="24"/>
              </w:rPr>
            </w:pPr>
          </w:p>
        </w:tc>
        <w:tc>
          <w:tcPr>
            <w:tcW w:w="1262" w:type="dxa"/>
            <w:shd w:val="clear" w:color="auto" w:fill="FFFFFF"/>
          </w:tcPr>
          <w:p w:rsidR="00E14B45" w:rsidRPr="00D304D0" w:rsidRDefault="00E14B45"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04565D" w:rsidP="00E14B45">
            <w:pPr>
              <w:jc w:val="both"/>
              <w:rPr>
                <w:rFonts w:ascii="Times New Roman" w:hAnsi="Times New Roman"/>
                <w:b/>
                <w:bCs/>
                <w:kern w:val="2"/>
                <w:sz w:val="24"/>
              </w:rPr>
            </w:pPr>
            <w:r w:rsidRPr="00D304D0">
              <w:rPr>
                <w:rFonts w:ascii="Times New Roman" w:hAnsi="Times New Roman"/>
                <w:b/>
                <w:bCs/>
                <w:sz w:val="24"/>
              </w:rPr>
              <w:t xml:space="preserve">«Серебряный век» российской культуры  </w:t>
            </w:r>
            <w:r w:rsidRPr="00D304D0">
              <w:rPr>
                <w:rFonts w:ascii="Times New Roman" w:hAnsi="Times New Roman"/>
                <w:sz w:val="24"/>
              </w:rPr>
              <w:t>Новые явления в художественной литературе и искусстве. Мировоззренческие ценности и стиль жизни. Литература начала XX века</w:t>
            </w:r>
            <w:proofErr w:type="gramStart"/>
            <w:r w:rsidRPr="00D304D0">
              <w:rPr>
                <w:rFonts w:ascii="Times New Roman" w:hAnsi="Times New Roman"/>
                <w:sz w:val="24"/>
              </w:rPr>
              <w:t>.</w:t>
            </w:r>
            <w:r w:rsidR="007A0348" w:rsidRPr="00D304D0">
              <w:rPr>
                <w:rFonts w:ascii="Times New Roman" w:hAnsi="Times New Roman"/>
                <w:sz w:val="24"/>
              </w:rPr>
              <w:t>«</w:t>
            </w:r>
            <w:proofErr w:type="gramEnd"/>
            <w:r w:rsidR="007A0348" w:rsidRPr="00D304D0">
              <w:rPr>
                <w:rFonts w:ascii="Times New Roman" w:hAnsi="Times New Roman"/>
                <w:sz w:val="24"/>
              </w:rPr>
              <w:t xml:space="preserve">Мир искусства».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E14B45" w:rsidRPr="00D304D0" w:rsidTr="0004565D">
        <w:trPr>
          <w:trHeight w:val="320"/>
        </w:trPr>
        <w:tc>
          <w:tcPr>
            <w:tcW w:w="977" w:type="dxa"/>
            <w:shd w:val="clear" w:color="auto" w:fill="FFFFFF"/>
            <w:tcMar>
              <w:top w:w="15" w:type="dxa"/>
              <w:left w:w="15" w:type="dxa"/>
              <w:bottom w:w="15" w:type="dxa"/>
              <w:right w:w="15" w:type="dxa"/>
            </w:tcMar>
          </w:tcPr>
          <w:p w:rsidR="00E14B45" w:rsidRPr="00D304D0" w:rsidRDefault="00E14B45"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E14B45" w:rsidRPr="00D304D0" w:rsidRDefault="00E14B45" w:rsidP="0004565D">
            <w:pPr>
              <w:jc w:val="both"/>
              <w:rPr>
                <w:rFonts w:ascii="Times New Roman" w:hAnsi="Times New Roman"/>
                <w:b/>
                <w:bCs/>
                <w:sz w:val="24"/>
              </w:rPr>
            </w:pPr>
            <w:r w:rsidRPr="00D304D0">
              <w:rPr>
                <w:rFonts w:ascii="Times New Roman" w:hAnsi="Times New Roman"/>
                <w:sz w:val="24"/>
              </w:rPr>
              <w:t>Архитектура. Скульптура. Драматический театр: традиции и новаторство. Музыка. «Русские сезоны» в Париже. Зарождение российского кинематографа.</w:t>
            </w:r>
          </w:p>
        </w:tc>
        <w:tc>
          <w:tcPr>
            <w:tcW w:w="1560" w:type="dxa"/>
            <w:shd w:val="clear" w:color="auto" w:fill="FFFFFF"/>
            <w:tcMar>
              <w:top w:w="15" w:type="dxa"/>
              <w:left w:w="15" w:type="dxa"/>
              <w:bottom w:w="15" w:type="dxa"/>
              <w:right w:w="15" w:type="dxa"/>
            </w:tcMar>
            <w:hideMark/>
          </w:tcPr>
          <w:p w:rsidR="00E14B45" w:rsidRPr="00D304D0" w:rsidRDefault="00E14B45" w:rsidP="0004565D">
            <w:pPr>
              <w:jc w:val="center"/>
              <w:rPr>
                <w:rFonts w:ascii="Times New Roman" w:hAnsi="Times New Roman"/>
                <w:sz w:val="24"/>
              </w:rPr>
            </w:pPr>
            <w:r w:rsidRPr="00D304D0">
              <w:rPr>
                <w:rFonts w:ascii="Times New Roman" w:hAnsi="Times New Roman"/>
                <w:sz w:val="24"/>
              </w:rPr>
              <w:t>1</w:t>
            </w:r>
          </w:p>
        </w:tc>
        <w:tc>
          <w:tcPr>
            <w:tcW w:w="1559" w:type="dxa"/>
            <w:shd w:val="clear" w:color="auto" w:fill="FFFFFF"/>
          </w:tcPr>
          <w:p w:rsidR="00E14B45" w:rsidRPr="00D304D0" w:rsidRDefault="00E14B45" w:rsidP="0004565D">
            <w:pPr>
              <w:jc w:val="center"/>
              <w:rPr>
                <w:rFonts w:ascii="Times New Roman" w:hAnsi="Times New Roman"/>
                <w:sz w:val="24"/>
              </w:rPr>
            </w:pPr>
          </w:p>
        </w:tc>
        <w:tc>
          <w:tcPr>
            <w:tcW w:w="1262" w:type="dxa"/>
            <w:shd w:val="clear" w:color="auto" w:fill="FFFFFF"/>
          </w:tcPr>
          <w:p w:rsidR="00E14B45" w:rsidRPr="00D304D0" w:rsidRDefault="00E14B45" w:rsidP="0004565D">
            <w:pPr>
              <w:jc w:val="center"/>
              <w:rPr>
                <w:rFonts w:ascii="Times New Roman" w:hAnsi="Times New Roman"/>
                <w:sz w:val="24"/>
              </w:rPr>
            </w:pPr>
          </w:p>
        </w:tc>
      </w:tr>
      <w:tr w:rsidR="0004565D" w:rsidRPr="00D304D0" w:rsidTr="0004565D">
        <w:trPr>
          <w:trHeight w:val="320"/>
        </w:trPr>
        <w:tc>
          <w:tcPr>
            <w:tcW w:w="977" w:type="dxa"/>
            <w:shd w:val="clear" w:color="auto" w:fill="FFFFFF"/>
            <w:tcMar>
              <w:top w:w="15" w:type="dxa"/>
              <w:left w:w="15" w:type="dxa"/>
              <w:bottom w:w="15" w:type="dxa"/>
              <w:right w:w="15" w:type="dxa"/>
            </w:tcMar>
          </w:tcPr>
          <w:p w:rsidR="0004565D" w:rsidRPr="00D304D0" w:rsidRDefault="0004565D"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04565D" w:rsidRPr="00D304D0" w:rsidRDefault="007A0348" w:rsidP="00E14B45">
            <w:pPr>
              <w:rPr>
                <w:rFonts w:ascii="Times New Roman" w:hAnsi="Times New Roman"/>
                <w:kern w:val="2"/>
                <w:sz w:val="24"/>
              </w:rPr>
            </w:pPr>
            <w:r w:rsidRPr="00D304D0">
              <w:rPr>
                <w:rFonts w:ascii="Times New Roman" w:hAnsi="Times New Roman"/>
                <w:sz w:val="24"/>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w:t>
            </w:r>
            <w:r w:rsidRPr="00D304D0">
              <w:rPr>
                <w:rFonts w:ascii="Times New Roman" w:hAnsi="Times New Roman"/>
                <w:sz w:val="24"/>
              </w:rPr>
              <w:lastRenderedPageBreak/>
              <w:t xml:space="preserve">гуманитарных наук. </w:t>
            </w:r>
          </w:p>
        </w:tc>
        <w:tc>
          <w:tcPr>
            <w:tcW w:w="1560" w:type="dxa"/>
            <w:shd w:val="clear" w:color="auto" w:fill="FFFFFF"/>
            <w:tcMar>
              <w:top w:w="15" w:type="dxa"/>
              <w:left w:w="15" w:type="dxa"/>
              <w:bottom w:w="15" w:type="dxa"/>
              <w:right w:w="15" w:type="dxa"/>
            </w:tcMar>
            <w:hideMark/>
          </w:tcPr>
          <w:p w:rsidR="0004565D" w:rsidRPr="00D304D0" w:rsidRDefault="0004565D" w:rsidP="0004565D">
            <w:pPr>
              <w:jc w:val="center"/>
              <w:rPr>
                <w:rFonts w:ascii="Times New Roman" w:hAnsi="Times New Roman"/>
                <w:kern w:val="2"/>
                <w:sz w:val="24"/>
              </w:rPr>
            </w:pPr>
            <w:r w:rsidRPr="00D304D0">
              <w:rPr>
                <w:rFonts w:ascii="Times New Roman" w:hAnsi="Times New Roman"/>
                <w:sz w:val="24"/>
              </w:rPr>
              <w:lastRenderedPageBreak/>
              <w:t>1</w:t>
            </w:r>
          </w:p>
        </w:tc>
        <w:tc>
          <w:tcPr>
            <w:tcW w:w="1559" w:type="dxa"/>
            <w:shd w:val="clear" w:color="auto" w:fill="FFFFFF"/>
          </w:tcPr>
          <w:p w:rsidR="0004565D" w:rsidRPr="00D304D0" w:rsidRDefault="0004565D" w:rsidP="0004565D">
            <w:pPr>
              <w:jc w:val="center"/>
              <w:rPr>
                <w:rFonts w:ascii="Times New Roman" w:hAnsi="Times New Roman"/>
                <w:sz w:val="24"/>
              </w:rPr>
            </w:pPr>
          </w:p>
        </w:tc>
        <w:tc>
          <w:tcPr>
            <w:tcW w:w="1262" w:type="dxa"/>
            <w:shd w:val="clear" w:color="auto" w:fill="FFFFFF"/>
          </w:tcPr>
          <w:p w:rsidR="0004565D" w:rsidRPr="00D304D0" w:rsidRDefault="0004565D" w:rsidP="0004565D">
            <w:pPr>
              <w:jc w:val="center"/>
              <w:rPr>
                <w:rFonts w:ascii="Times New Roman" w:hAnsi="Times New Roman"/>
                <w:sz w:val="24"/>
              </w:rPr>
            </w:pPr>
          </w:p>
        </w:tc>
      </w:tr>
      <w:tr w:rsidR="00E14B45" w:rsidRPr="00D304D0" w:rsidTr="0004565D">
        <w:trPr>
          <w:trHeight w:val="320"/>
        </w:trPr>
        <w:tc>
          <w:tcPr>
            <w:tcW w:w="977" w:type="dxa"/>
            <w:shd w:val="clear" w:color="auto" w:fill="FFFFFF"/>
            <w:tcMar>
              <w:top w:w="15" w:type="dxa"/>
              <w:left w:w="15" w:type="dxa"/>
              <w:bottom w:w="15" w:type="dxa"/>
              <w:right w:w="15" w:type="dxa"/>
            </w:tcMar>
          </w:tcPr>
          <w:p w:rsidR="00E14B45" w:rsidRPr="00D304D0" w:rsidRDefault="00E14B45" w:rsidP="008E5B53">
            <w:pPr>
              <w:pStyle w:val="a4"/>
              <w:widowControl/>
              <w:numPr>
                <w:ilvl w:val="0"/>
                <w:numId w:val="13"/>
              </w:numPr>
              <w:suppressAutoHyphens w:val="0"/>
              <w:overflowPunct w:val="0"/>
              <w:autoSpaceDE w:val="0"/>
              <w:autoSpaceDN w:val="0"/>
              <w:adjustRightInd w:val="0"/>
              <w:spacing w:line="276" w:lineRule="auto"/>
              <w:rPr>
                <w:rFonts w:ascii="Times New Roman" w:hAnsi="Times New Roman"/>
                <w:sz w:val="24"/>
              </w:rPr>
            </w:pPr>
          </w:p>
        </w:tc>
        <w:tc>
          <w:tcPr>
            <w:tcW w:w="8677" w:type="dxa"/>
            <w:shd w:val="clear" w:color="auto" w:fill="FFFFFF"/>
            <w:tcMar>
              <w:top w:w="0" w:type="dxa"/>
              <w:left w:w="116" w:type="dxa"/>
              <w:bottom w:w="0" w:type="dxa"/>
              <w:right w:w="116" w:type="dxa"/>
            </w:tcMar>
            <w:hideMark/>
          </w:tcPr>
          <w:p w:rsidR="00E14B45" w:rsidRPr="00D304D0" w:rsidRDefault="00E14B45" w:rsidP="0004565D">
            <w:pPr>
              <w:rPr>
                <w:rFonts w:ascii="Times New Roman" w:hAnsi="Times New Roman"/>
                <w:sz w:val="24"/>
              </w:rPr>
            </w:pPr>
            <w:r w:rsidRPr="00D304D0">
              <w:rPr>
                <w:rFonts w:ascii="Times New Roman" w:hAnsi="Times New Roman"/>
                <w:sz w:val="24"/>
              </w:rPr>
              <w:t xml:space="preserve">Формирование русской философской школы. Вклад России начала XX </w:t>
            </w:r>
            <w:proofErr w:type="gramStart"/>
            <w:r w:rsidRPr="00D304D0">
              <w:rPr>
                <w:rFonts w:ascii="Times New Roman" w:hAnsi="Times New Roman"/>
                <w:sz w:val="24"/>
              </w:rPr>
              <w:t>в</w:t>
            </w:r>
            <w:proofErr w:type="gramEnd"/>
            <w:r w:rsidRPr="00D304D0">
              <w:rPr>
                <w:rFonts w:ascii="Times New Roman" w:hAnsi="Times New Roman"/>
                <w:sz w:val="24"/>
              </w:rPr>
              <w:t xml:space="preserve">. </w:t>
            </w:r>
            <w:proofErr w:type="gramStart"/>
            <w:r w:rsidRPr="00D304D0">
              <w:rPr>
                <w:rFonts w:ascii="Times New Roman" w:hAnsi="Times New Roman"/>
                <w:sz w:val="24"/>
              </w:rPr>
              <w:t>в</w:t>
            </w:r>
            <w:proofErr w:type="gramEnd"/>
            <w:r w:rsidRPr="00D304D0">
              <w:rPr>
                <w:rFonts w:ascii="Times New Roman" w:hAnsi="Times New Roman"/>
                <w:sz w:val="24"/>
              </w:rPr>
              <w:t xml:space="preserve"> мировую культуру. </w:t>
            </w:r>
          </w:p>
        </w:tc>
        <w:tc>
          <w:tcPr>
            <w:tcW w:w="1560" w:type="dxa"/>
            <w:shd w:val="clear" w:color="auto" w:fill="FFFFFF"/>
            <w:tcMar>
              <w:top w:w="15" w:type="dxa"/>
              <w:left w:w="15" w:type="dxa"/>
              <w:bottom w:w="15" w:type="dxa"/>
              <w:right w:w="15" w:type="dxa"/>
            </w:tcMar>
            <w:hideMark/>
          </w:tcPr>
          <w:p w:rsidR="00E14B45" w:rsidRPr="00D304D0" w:rsidRDefault="00BA0088" w:rsidP="0004565D">
            <w:pPr>
              <w:jc w:val="center"/>
              <w:rPr>
                <w:rFonts w:ascii="Times New Roman" w:hAnsi="Times New Roman"/>
                <w:sz w:val="24"/>
              </w:rPr>
            </w:pPr>
            <w:r w:rsidRPr="00D304D0">
              <w:rPr>
                <w:rFonts w:ascii="Times New Roman" w:hAnsi="Times New Roman"/>
                <w:sz w:val="24"/>
              </w:rPr>
              <w:t>1</w:t>
            </w:r>
          </w:p>
        </w:tc>
        <w:tc>
          <w:tcPr>
            <w:tcW w:w="1559" w:type="dxa"/>
            <w:shd w:val="clear" w:color="auto" w:fill="FFFFFF"/>
          </w:tcPr>
          <w:p w:rsidR="00E14B45" w:rsidRPr="00D304D0" w:rsidRDefault="00E14B45" w:rsidP="0004565D">
            <w:pPr>
              <w:jc w:val="center"/>
              <w:rPr>
                <w:rFonts w:ascii="Times New Roman" w:hAnsi="Times New Roman"/>
                <w:sz w:val="24"/>
              </w:rPr>
            </w:pPr>
          </w:p>
        </w:tc>
        <w:tc>
          <w:tcPr>
            <w:tcW w:w="1262" w:type="dxa"/>
            <w:shd w:val="clear" w:color="auto" w:fill="FFFFFF"/>
          </w:tcPr>
          <w:p w:rsidR="00E14B45" w:rsidRPr="00D304D0" w:rsidRDefault="00E14B45" w:rsidP="0004565D">
            <w:pPr>
              <w:jc w:val="center"/>
              <w:rPr>
                <w:rFonts w:ascii="Times New Roman" w:hAnsi="Times New Roman"/>
                <w:sz w:val="24"/>
              </w:rPr>
            </w:pPr>
          </w:p>
        </w:tc>
      </w:tr>
    </w:tbl>
    <w:p w:rsidR="00705908" w:rsidRPr="00D304D0" w:rsidRDefault="00705908"/>
    <w:p w:rsidR="00705908" w:rsidRPr="00D304D0" w:rsidRDefault="00705908" w:rsidP="00705908">
      <w:pPr>
        <w:spacing w:after="0" w:line="240" w:lineRule="auto"/>
        <w:jc w:val="right"/>
        <w:rPr>
          <w:rFonts w:ascii="Times New Roman" w:hAnsi="Times New Roman" w:cs="Times New Roman"/>
          <w:b/>
          <w:bCs/>
          <w:sz w:val="24"/>
          <w:szCs w:val="24"/>
        </w:rPr>
      </w:pPr>
      <w:r w:rsidRPr="00D304D0">
        <w:rPr>
          <w:rFonts w:ascii="Times New Roman" w:hAnsi="Times New Roman" w:cs="Times New Roman"/>
          <w:b/>
          <w:bCs/>
          <w:sz w:val="24"/>
          <w:szCs w:val="24"/>
        </w:rPr>
        <w:t>Приложение</w:t>
      </w:r>
    </w:p>
    <w:p w:rsidR="00705908" w:rsidRPr="00F31D17" w:rsidRDefault="00F31D17" w:rsidP="00F31D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31D17">
        <w:rPr>
          <w:rFonts w:ascii="Times New Roman" w:eastAsia="Times New Roman" w:hAnsi="Times New Roman" w:cs="Times New Roman"/>
          <w:sz w:val="24"/>
          <w:szCs w:val="24"/>
        </w:rPr>
        <w:t xml:space="preserve">Для организации проверки, учета и контроля </w:t>
      </w:r>
      <w:proofErr w:type="gramStart"/>
      <w:r w:rsidRPr="00F31D17">
        <w:rPr>
          <w:rFonts w:ascii="Times New Roman" w:eastAsia="Times New Roman" w:hAnsi="Times New Roman" w:cs="Times New Roman"/>
          <w:sz w:val="24"/>
          <w:szCs w:val="24"/>
        </w:rPr>
        <w:t>знаний</w:t>
      </w:r>
      <w:proofErr w:type="gramEnd"/>
      <w:r w:rsidRPr="00F31D17">
        <w:rPr>
          <w:rFonts w:ascii="Times New Roman" w:eastAsia="Times New Roman" w:hAnsi="Times New Roman" w:cs="Times New Roman"/>
          <w:sz w:val="24"/>
          <w:szCs w:val="24"/>
        </w:rPr>
        <w:t xml:space="preserve"> обучающихся с ЗПР по предмету предусмотрен контроль в виде: контрольных и самостоятельных работ, зачетов, </w:t>
      </w:r>
      <w:r w:rsidRPr="00F31D17">
        <w:rPr>
          <w:rFonts w:ascii="Times New Roman" w:eastAsia="Calibri" w:hAnsi="Times New Roman" w:cs="Times New Roman"/>
          <w:sz w:val="24"/>
          <w:szCs w:val="24"/>
        </w:rPr>
        <w:t>исторических</w:t>
      </w:r>
      <w:r w:rsidRPr="00F31D17">
        <w:rPr>
          <w:rFonts w:ascii="Times New Roman" w:eastAsia="Times New Roman" w:hAnsi="Times New Roman" w:cs="Times New Roman"/>
          <w:sz w:val="24"/>
          <w:szCs w:val="24"/>
        </w:rPr>
        <w:t xml:space="preserve"> диктантов, практических работ, письменный ответ по индивидуальным карточкам-заданиям, тестирование. </w:t>
      </w:r>
    </w:p>
    <w:p w:rsidR="00F31D17" w:rsidRPr="00D304D0" w:rsidRDefault="00F31D17" w:rsidP="00705908">
      <w:pPr>
        <w:spacing w:after="0" w:line="240" w:lineRule="auto"/>
        <w:rPr>
          <w:rFonts w:ascii="Times New Roman" w:hAnsi="Times New Roman" w:cs="Times New Roman"/>
          <w:b/>
          <w:bCs/>
          <w:sz w:val="24"/>
          <w:szCs w:val="24"/>
        </w:rPr>
      </w:pPr>
    </w:p>
    <w:p w:rsidR="00705908" w:rsidRPr="00D304D0" w:rsidRDefault="00705908" w:rsidP="00705908">
      <w:pPr>
        <w:spacing w:after="0" w:line="36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Контрольно-оценочные материалы</w:t>
      </w:r>
    </w:p>
    <w:p w:rsidR="00705908" w:rsidRPr="00D304D0" w:rsidRDefault="00705908" w:rsidP="00705908">
      <w:pPr>
        <w:spacing w:after="0" w:line="36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5 класс</w:t>
      </w:r>
    </w:p>
    <w:p w:rsidR="00705908" w:rsidRPr="00D304D0" w:rsidRDefault="00705908" w:rsidP="00705908">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05908" w:rsidRPr="00D304D0" w:rsidTr="00705908">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Название контрольной работы</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 №1 «Первобытность»</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работа№2   "Древний Восток"</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 №3  «Древняя Греция»</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4.</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BA0088" w:rsidP="00705908">
            <w:pPr>
              <w:spacing w:after="0" w:line="360" w:lineRule="auto"/>
              <w:rPr>
                <w:rFonts w:ascii="Times New Roman" w:hAnsi="Times New Roman" w:cs="Times New Roman"/>
                <w:sz w:val="24"/>
                <w:szCs w:val="24"/>
              </w:rPr>
            </w:pPr>
            <w:r w:rsidRPr="00D304D0">
              <w:rPr>
                <w:rFonts w:ascii="Times New Roman" w:hAnsi="Times New Roman" w:cs="Times New Roman"/>
                <w:sz w:val="24"/>
                <w:szCs w:val="24"/>
              </w:rPr>
              <w:t xml:space="preserve">Промежуточная аттестация. </w:t>
            </w:r>
            <w:r w:rsidR="00705908" w:rsidRPr="00D304D0">
              <w:rPr>
                <w:rFonts w:ascii="Times New Roman" w:hAnsi="Times New Roman" w:cs="Times New Roman"/>
                <w:sz w:val="24"/>
                <w:szCs w:val="24"/>
              </w:rPr>
              <w:t>Итоговая контрольная работа</w:t>
            </w:r>
          </w:p>
        </w:tc>
      </w:tr>
    </w:tbl>
    <w:p w:rsidR="00705908" w:rsidRPr="00D304D0" w:rsidRDefault="00705908" w:rsidP="005563C2">
      <w:pPr>
        <w:tabs>
          <w:tab w:val="left" w:pos="2955"/>
        </w:tabs>
        <w:spacing w:line="240" w:lineRule="auto"/>
        <w:rPr>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№1 «Первобытность»</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Вариант 1</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sz w:val="24"/>
          <w:szCs w:val="24"/>
        </w:rPr>
        <w:t>1.Верно ли следующее утверждение? «</w:t>
      </w:r>
      <w:r w:rsidRPr="00D304D0">
        <w:rPr>
          <w:rFonts w:ascii="Times New Roman" w:hAnsi="Times New Roman" w:cs="Times New Roman"/>
          <w:i/>
          <w:iCs/>
          <w:sz w:val="24"/>
          <w:szCs w:val="24"/>
        </w:rPr>
        <w:t>Люди разумные, в отличие от древнейших людей, жили родовыми общинами».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верно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не верно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2.Древнейшим способом охоты была: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охота с применением лука и стрел</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охота с использованием ям-ловушек</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охота на самых слабых животных с применением дубин и   заостренных камней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 xml:space="preserve">3. Орудиями труда, которые умели изготавливать древнейшие люди, жившие 2 </w:t>
      </w:r>
      <w:proofErr w:type="spellStart"/>
      <w:r w:rsidRPr="00D304D0">
        <w:rPr>
          <w:rFonts w:ascii="Times New Roman" w:hAnsi="Times New Roman" w:cs="Times New Roman"/>
          <w:sz w:val="24"/>
          <w:szCs w:val="24"/>
        </w:rPr>
        <w:t>мл</w:t>
      </w:r>
      <w:proofErr w:type="gramStart"/>
      <w:r w:rsidRPr="00D304D0">
        <w:rPr>
          <w:rFonts w:ascii="Times New Roman" w:hAnsi="Times New Roman" w:cs="Times New Roman"/>
          <w:sz w:val="24"/>
          <w:szCs w:val="24"/>
        </w:rPr>
        <w:t>.л</w:t>
      </w:r>
      <w:proofErr w:type="gramEnd"/>
      <w:r w:rsidRPr="00D304D0">
        <w:rPr>
          <w:rFonts w:ascii="Times New Roman" w:hAnsi="Times New Roman" w:cs="Times New Roman"/>
          <w:sz w:val="24"/>
          <w:szCs w:val="24"/>
        </w:rPr>
        <w:t>ет</w:t>
      </w:r>
      <w:proofErr w:type="spellEnd"/>
      <w:r w:rsidRPr="00D304D0">
        <w:rPr>
          <w:rFonts w:ascii="Times New Roman" w:hAnsi="Times New Roman" w:cs="Times New Roman"/>
          <w:sz w:val="24"/>
          <w:szCs w:val="24"/>
        </w:rPr>
        <w:t xml:space="preserve"> назад, были: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палка-копалка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проколка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рубило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Г) лук и стрелы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Найдите и укажите букву понятия, лишнего в этом перечне.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Основными занятиями древнейших людей были: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охота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земледелие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собирательство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Г) рыбная ловля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Найдите и укажите букву понятия, лишнего в этом перечне.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5. Установите соответствие между событиями и датами. Запишите в таблицу выбранные цифры под соответствующими буквами: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ДАТЫ                                           СОБЫТИЯ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около 40 тыс. лет назад          1. появление древнейших людей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Б) около 500 т. Лет назад            2. появление человека разумного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В) более 2 </w:t>
      </w:r>
      <w:proofErr w:type="spellStart"/>
      <w:r w:rsidRPr="00D304D0">
        <w:rPr>
          <w:rFonts w:ascii="Times New Roman" w:hAnsi="Times New Roman" w:cs="Times New Roman"/>
          <w:sz w:val="24"/>
          <w:szCs w:val="24"/>
        </w:rPr>
        <w:t>мл</w:t>
      </w:r>
      <w:proofErr w:type="gramStart"/>
      <w:r w:rsidRPr="00D304D0">
        <w:rPr>
          <w:rFonts w:ascii="Times New Roman" w:hAnsi="Times New Roman" w:cs="Times New Roman"/>
          <w:sz w:val="24"/>
          <w:szCs w:val="24"/>
        </w:rPr>
        <w:t>.л</w:t>
      </w:r>
      <w:proofErr w:type="gramEnd"/>
      <w:r w:rsidRPr="00D304D0">
        <w:rPr>
          <w:rFonts w:ascii="Times New Roman" w:hAnsi="Times New Roman" w:cs="Times New Roman"/>
          <w:sz w:val="24"/>
          <w:szCs w:val="24"/>
        </w:rPr>
        <w:t>ет</w:t>
      </w:r>
      <w:proofErr w:type="spellEnd"/>
      <w:r w:rsidRPr="00D304D0">
        <w:rPr>
          <w:rFonts w:ascii="Times New Roman" w:hAnsi="Times New Roman" w:cs="Times New Roman"/>
          <w:sz w:val="24"/>
          <w:szCs w:val="24"/>
        </w:rPr>
        <w:t xml:space="preserve"> назад              3. появление на территории нашей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страны древнейших людей </w:t>
      </w:r>
    </w:p>
    <w:tbl>
      <w:tblPr>
        <w:tblW w:w="3480" w:type="dxa"/>
        <w:tblInd w:w="-106" w:type="dxa"/>
        <w:tblLayout w:type="fixed"/>
        <w:tblLook w:val="0000"/>
      </w:tblPr>
      <w:tblGrid>
        <w:gridCol w:w="755"/>
        <w:gridCol w:w="1611"/>
        <w:gridCol w:w="1114"/>
      </w:tblGrid>
      <w:tr w:rsidR="00705908" w:rsidRPr="00D304D0" w:rsidTr="00705908">
        <w:trPr>
          <w:trHeight w:val="351"/>
        </w:trPr>
        <w:tc>
          <w:tcPr>
            <w:tcW w:w="75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
        </w:tc>
        <w:tc>
          <w:tcPr>
            <w:tcW w:w="160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w:t>
            </w:r>
          </w:p>
        </w:tc>
        <w:tc>
          <w:tcPr>
            <w:tcW w:w="111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w:t>
            </w:r>
          </w:p>
        </w:tc>
      </w:tr>
      <w:tr w:rsidR="00705908" w:rsidRPr="00D304D0" w:rsidTr="00705908">
        <w:tblPrEx>
          <w:tblCellSpacing w:w="-5" w:type="nil"/>
        </w:tblPrEx>
        <w:trPr>
          <w:trHeight w:val="366"/>
          <w:tblCellSpacing w:w="-5" w:type="nil"/>
        </w:trPr>
        <w:tc>
          <w:tcPr>
            <w:tcW w:w="75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160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r>
    </w:tbl>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Ответ:</w:t>
      </w: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6. Прочтите текст и вставьте вместо пропуска нужное слово.</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Первобытные люди боялись грозных явлений природы, хотели понять их причины. Так возникли первые _______________________________</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7. В человеческом стаде (продолжите перечень):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основным занятием было собирательство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____________________________________</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____________________________________</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8. Красочные рисунки в пещерах, каменные фигурки людей – это: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произведения первобытного искусства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магические предметы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идолы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9. Жилище, костер, запасы дров, пищи, кости и шкуры животных, орудия труда: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 xml:space="preserve">            А) это то, что обязательно клали в могилу </w:t>
      </w:r>
      <w:proofErr w:type="gramStart"/>
      <w:r w:rsidRPr="00D304D0">
        <w:rPr>
          <w:rFonts w:ascii="Times New Roman" w:hAnsi="Times New Roman" w:cs="Times New Roman"/>
          <w:sz w:val="24"/>
          <w:szCs w:val="24"/>
        </w:rPr>
        <w:t>умершего</w:t>
      </w:r>
      <w:proofErr w:type="gramEnd"/>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это то, что было общим у сородичей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это то, что принадлежало самым искусным охотникам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10. Расположите в хронологической последовательности следующие события. Запишите буквы, которыми обозначены события, в правильной последовательности в таблицу.</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появление древнейших людей на территории нашей страны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Б) изобретение древнейших орудий труда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В) появление человека разумного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Г) открытие археологами первобытных рисунков</w:t>
      </w:r>
    </w:p>
    <w:p w:rsidR="00705908" w:rsidRPr="00D304D0" w:rsidRDefault="00705908" w:rsidP="005563C2">
      <w:pPr>
        <w:spacing w:after="0" w:line="240" w:lineRule="auto"/>
        <w:rPr>
          <w:rFonts w:ascii="Times New Roman" w:hAnsi="Times New Roman" w:cs="Times New Roman"/>
          <w:sz w:val="24"/>
          <w:szCs w:val="24"/>
        </w:rPr>
      </w:pPr>
    </w:p>
    <w:tbl>
      <w:tblPr>
        <w:tblW w:w="4215" w:type="dxa"/>
        <w:tblInd w:w="-106" w:type="dxa"/>
        <w:tblLayout w:type="fixed"/>
        <w:tblLook w:val="0000"/>
      </w:tblPr>
      <w:tblGrid>
        <w:gridCol w:w="1100"/>
        <w:gridCol w:w="1279"/>
        <w:gridCol w:w="918"/>
        <w:gridCol w:w="918"/>
      </w:tblGrid>
      <w:tr w:rsidR="00705908" w:rsidRPr="00D304D0" w:rsidTr="00705908">
        <w:trPr>
          <w:trHeight w:val="540"/>
        </w:trPr>
        <w:tc>
          <w:tcPr>
            <w:tcW w:w="109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1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1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r>
    </w:tbl>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Ответ: </w:t>
      </w: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tabs>
          <w:tab w:val="left" w:pos="6945"/>
        </w:tabs>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работа№2   "Древний Восток"</w:t>
      </w:r>
    </w:p>
    <w:p w:rsidR="00705908" w:rsidRPr="00D304D0" w:rsidRDefault="00705908" w:rsidP="004A1B0B">
      <w:pPr>
        <w:tabs>
          <w:tab w:val="left" w:pos="6945"/>
        </w:tabs>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В-1</w:t>
      </w:r>
    </w:p>
    <w:p w:rsidR="00705908" w:rsidRPr="00D304D0" w:rsidRDefault="00705908" w:rsidP="005563C2">
      <w:pPr>
        <w:tabs>
          <w:tab w:val="right" w:pos="9355"/>
        </w:tabs>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1. Соотнесите  данные  между страной и её местоположением</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Страна                                                 Местоположение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Египет                                            1. Юго-Западная Азия, восточное побережье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Средиземного моря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 Ассирия                                           2 .Южная Азия, полуостров Индостан</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В.Финикия                                           3. Северо-восточная Африка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 Китай                                                4. Передняя Азия,  верховья реки Тигр</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Д. Вавилонское царство                      5. Восточная Азия, долина рек Хуанхэ и Янцзы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Е. Индия                                                6. Передняя Азия, междуречье Тигра и Евфрата </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2. Исключите лишнее слово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Нил,  пирамиды, Тутмос, Фивы, алфавит, Осирис, папирус.</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 Гималаи, сахар, Инд,  Евфрат, Будда, касты, брахманы.</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3. Установите термин по его определению</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платежи населения государству   б) знаки письменности в Древнем Египте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 большие группы людей с определёнными правами, передающимися по наследству</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 вера людей в сверхъестественные существа и поклонение им</w:t>
      </w:r>
    </w:p>
    <w:p w:rsidR="00705908" w:rsidRPr="00D304D0" w:rsidRDefault="00705908" w:rsidP="005563C2">
      <w:pPr>
        <w:tabs>
          <w:tab w:val="left" w:pos="2520"/>
        </w:tabs>
        <w:spacing w:after="0" w:line="240" w:lineRule="auto"/>
        <w:rPr>
          <w:rFonts w:ascii="Times New Roman" w:hAnsi="Times New Roman" w:cs="Times New Roman"/>
          <w:sz w:val="24"/>
          <w:szCs w:val="24"/>
        </w:rPr>
      </w:pP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переселение душ</w:t>
      </w:r>
      <w:r w:rsidRPr="00D304D0">
        <w:rPr>
          <w:rFonts w:ascii="Times New Roman" w:hAnsi="Times New Roman" w:cs="Times New Roman"/>
          <w:sz w:val="24"/>
          <w:szCs w:val="24"/>
        </w:rPr>
        <w:tab/>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4. Отметьте на линии времени следующие события: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а) походы фараона Тутмоса III -1500г.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н.э.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 xml:space="preserve">б) завоевание Египта </w:t>
      </w:r>
      <w:proofErr w:type="spellStart"/>
      <w:r w:rsidRPr="00D304D0">
        <w:rPr>
          <w:rFonts w:ascii="Times New Roman" w:hAnsi="Times New Roman" w:cs="Times New Roman"/>
          <w:sz w:val="24"/>
          <w:szCs w:val="24"/>
        </w:rPr>
        <w:t>Камбисом</w:t>
      </w:r>
      <w:proofErr w:type="spellEnd"/>
      <w:r w:rsidRPr="00D304D0">
        <w:rPr>
          <w:rFonts w:ascii="Times New Roman" w:hAnsi="Times New Roman" w:cs="Times New Roman"/>
          <w:sz w:val="24"/>
          <w:szCs w:val="24"/>
        </w:rPr>
        <w:t xml:space="preserve"> - 525г. </w:t>
      </w:r>
      <w:proofErr w:type="gramStart"/>
      <w:r w:rsidRPr="00D304D0">
        <w:rPr>
          <w:rFonts w:ascii="Times New Roman" w:hAnsi="Times New Roman" w:cs="Times New Roman"/>
          <w:sz w:val="24"/>
          <w:szCs w:val="24"/>
        </w:rPr>
        <w:t>до</w:t>
      </w:r>
      <w:proofErr w:type="gramEnd"/>
      <w:r w:rsidRPr="00D304D0">
        <w:rPr>
          <w:rFonts w:ascii="Times New Roman" w:hAnsi="Times New Roman" w:cs="Times New Roman"/>
          <w:sz w:val="24"/>
          <w:szCs w:val="24"/>
        </w:rPr>
        <w:t xml:space="preserve"> н.э.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Какое событие произошло раньше и на сколько лет?</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5. Составьте два предложения, которые будут нести информацию о Древней Индии</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 xml:space="preserve">6. Укажите, что изображено на рисунках и  к </w:t>
      </w:r>
      <w:proofErr w:type="gramStart"/>
      <w:r w:rsidRPr="00D304D0">
        <w:rPr>
          <w:rFonts w:ascii="Times New Roman" w:hAnsi="Times New Roman" w:cs="Times New Roman"/>
          <w:b/>
          <w:bCs/>
          <w:sz w:val="24"/>
          <w:szCs w:val="24"/>
        </w:rPr>
        <w:t>истории</w:t>
      </w:r>
      <w:proofErr w:type="gramEnd"/>
      <w:r w:rsidRPr="00D304D0">
        <w:rPr>
          <w:rFonts w:ascii="Times New Roman" w:hAnsi="Times New Roman" w:cs="Times New Roman"/>
          <w:b/>
          <w:bCs/>
          <w:sz w:val="24"/>
          <w:szCs w:val="24"/>
        </w:rPr>
        <w:t xml:space="preserve"> какой страны они  имеют отношение</w:t>
      </w: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ind w:firstLine="708"/>
        <w:rPr>
          <w:rFonts w:ascii="Times New Roman" w:hAnsi="Times New Roman" w:cs="Times New Roman"/>
          <w:sz w:val="24"/>
          <w:szCs w:val="24"/>
        </w:rPr>
      </w:pPr>
      <w:r w:rsidRPr="00D304D0">
        <w:rPr>
          <w:rFonts w:ascii="Times New Roman" w:hAnsi="Times New Roman" w:cs="Times New Roman"/>
          <w:sz w:val="24"/>
          <w:szCs w:val="24"/>
        </w:rPr>
        <w:t xml:space="preserve">1                                  </w:t>
      </w: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2 </w:t>
      </w:r>
      <w:r w:rsidRPr="00D304D0">
        <w:rPr>
          <w:rFonts w:ascii="Times New Roman" w:hAnsi="Times New Roman" w:cs="Times New Roman"/>
          <w:noProof/>
          <w:sz w:val="24"/>
          <w:szCs w:val="24"/>
        </w:rPr>
        <w:drawing>
          <wp:inline distT="0" distB="0" distL="0" distR="0">
            <wp:extent cx="1414145" cy="17862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414145" cy="1786255"/>
                    </a:xfrm>
                    <a:prstGeom prst="rect">
                      <a:avLst/>
                    </a:prstGeom>
                    <a:noFill/>
                    <a:ln w="9525">
                      <a:noFill/>
                      <a:miter lim="800000"/>
                      <a:headEnd/>
                      <a:tailEnd/>
                    </a:ln>
                  </pic:spPr>
                </pic:pic>
              </a:graphicData>
            </a:graphic>
          </wp:inline>
        </w:drawing>
      </w:r>
      <w:r w:rsidRPr="00D304D0">
        <w:rPr>
          <w:rFonts w:ascii="Times New Roman" w:hAnsi="Times New Roman" w:cs="Times New Roman"/>
          <w:sz w:val="24"/>
          <w:szCs w:val="24"/>
        </w:rPr>
        <w:br/>
        <w:t>3</w:t>
      </w:r>
    </w:p>
    <w:p w:rsidR="00705908" w:rsidRPr="00D304D0" w:rsidRDefault="00705908" w:rsidP="005563C2">
      <w:pPr>
        <w:tabs>
          <w:tab w:val="left" w:pos="5700"/>
        </w:tabs>
        <w:spacing w:after="0" w:line="240" w:lineRule="auto"/>
        <w:rPr>
          <w:rFonts w:ascii="Times New Roman" w:hAnsi="Times New Roman" w:cs="Times New Roman"/>
          <w:sz w:val="24"/>
          <w:szCs w:val="24"/>
        </w:rPr>
      </w:pPr>
      <w:r w:rsidRPr="00D304D0">
        <w:rPr>
          <w:rFonts w:ascii="Times New Roman" w:hAnsi="Times New Roman" w:cs="Times New Roman"/>
          <w:noProof/>
          <w:sz w:val="24"/>
          <w:szCs w:val="24"/>
        </w:rPr>
        <w:lastRenderedPageBreak/>
        <w:drawing>
          <wp:inline distT="0" distB="0" distL="0" distR="0">
            <wp:extent cx="2169160" cy="1424940"/>
            <wp:effectExtent l="1905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169160" cy="1424940"/>
                    </a:xfrm>
                    <a:prstGeom prst="rect">
                      <a:avLst/>
                    </a:prstGeom>
                    <a:noFill/>
                    <a:ln w="9525">
                      <a:noFill/>
                      <a:miter lim="800000"/>
                      <a:headEnd/>
                      <a:tailEnd/>
                    </a:ln>
                  </pic:spPr>
                </pic:pic>
              </a:graphicData>
            </a:graphic>
          </wp:inline>
        </w:drawing>
      </w:r>
      <w:r w:rsidRPr="00D304D0">
        <w:rPr>
          <w:rFonts w:ascii="Times New Roman" w:hAnsi="Times New Roman" w:cs="Times New Roman"/>
          <w:sz w:val="24"/>
          <w:szCs w:val="24"/>
        </w:rPr>
        <w:t xml:space="preserve">          4     </w:t>
      </w:r>
      <w:r w:rsidRPr="00D304D0">
        <w:rPr>
          <w:rFonts w:ascii="Times New Roman" w:hAnsi="Times New Roman" w:cs="Times New Roman"/>
          <w:noProof/>
          <w:sz w:val="24"/>
          <w:szCs w:val="24"/>
        </w:rPr>
        <w:drawing>
          <wp:inline distT="0" distB="0" distL="0" distR="0">
            <wp:extent cx="1499235" cy="2105025"/>
            <wp:effectExtent l="1905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99235" cy="2105025"/>
                    </a:xfrm>
                    <a:prstGeom prst="rect">
                      <a:avLst/>
                    </a:prstGeom>
                    <a:noFill/>
                    <a:ln w="9525">
                      <a:noFill/>
                      <a:miter lim="800000"/>
                      <a:headEnd/>
                      <a:tailEnd/>
                    </a:ln>
                  </pic:spPr>
                </pic:pic>
              </a:graphicData>
            </a:graphic>
          </wp:inline>
        </w:drawing>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5</w:t>
      </w: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№3  «Древняя Греция»</w:t>
      </w:r>
    </w:p>
    <w:p w:rsidR="00705908" w:rsidRPr="00D304D0" w:rsidRDefault="00705908" w:rsidP="005563C2">
      <w:pPr>
        <w:spacing w:after="0" w:line="240" w:lineRule="auto"/>
        <w:jc w:val="center"/>
        <w:rPr>
          <w:rFonts w:ascii="Times New Roman" w:hAnsi="Times New Roman" w:cs="Times New Roman"/>
          <w:sz w:val="24"/>
          <w:szCs w:val="24"/>
          <w:u w:val="single"/>
        </w:rPr>
      </w:pPr>
      <w:r w:rsidRPr="00D304D0">
        <w:rPr>
          <w:rFonts w:ascii="Times New Roman" w:hAnsi="Times New Roman" w:cs="Times New Roman"/>
          <w:sz w:val="24"/>
          <w:szCs w:val="24"/>
          <w:u w:val="single"/>
        </w:rPr>
        <w:t xml:space="preserve">Вариант 1 </w:t>
      </w:r>
    </w:p>
    <w:p w:rsidR="00705908" w:rsidRPr="00D304D0" w:rsidRDefault="00705908" w:rsidP="005563C2">
      <w:pPr>
        <w:spacing w:after="0" w:line="240" w:lineRule="auto"/>
        <w:jc w:val="center"/>
        <w:rPr>
          <w:rFonts w:ascii="Times New Roman" w:hAnsi="Times New Roman" w:cs="Times New Roman"/>
          <w:sz w:val="24"/>
          <w:szCs w:val="24"/>
          <w:u w:val="single"/>
        </w:rPr>
      </w:pPr>
      <w:r w:rsidRPr="00D304D0">
        <w:rPr>
          <w:rFonts w:ascii="Times New Roman" w:hAnsi="Times New Roman" w:cs="Times New Roman"/>
          <w:sz w:val="24"/>
          <w:szCs w:val="24"/>
          <w:u w:val="single"/>
        </w:rPr>
        <w:t>задание 1: решить тест.</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Назвать физический недостаток Гомера: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слепота,  б) глухота,  в) немота,  г) хромота.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Как называлась поэма Гомера, посвященная Троянской войне?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«Одиссея»,  б) «Илиада»,   в) «Труды и дни»,  г) «Энеида».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Какой физический недостаток был у бога Гефеста?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отсутствовал один глаз, б) хромота, в) немота, г) страшное уродство.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Как у древних греков называлась река – граница между мирами?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Стикс, б) Лета, в) Итиль, г) Нил.</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5.   </w:t>
      </w:r>
      <w:proofErr w:type="gramStart"/>
      <w:r w:rsidRPr="00D304D0">
        <w:rPr>
          <w:rFonts w:ascii="Times New Roman" w:hAnsi="Times New Roman" w:cs="Times New Roman"/>
          <w:sz w:val="24"/>
          <w:szCs w:val="24"/>
        </w:rPr>
        <w:t>Водой</w:t>
      </w:r>
      <w:proofErr w:type="gramEnd"/>
      <w:r w:rsidRPr="00D304D0">
        <w:rPr>
          <w:rFonts w:ascii="Times New Roman" w:hAnsi="Times New Roman" w:cs="Times New Roman"/>
          <w:sz w:val="24"/>
          <w:szCs w:val="24"/>
        </w:rPr>
        <w:t xml:space="preserve"> какой реки клялись греческие боги?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Стикс, б) Лета, в) Итиль, г) Нил.</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6.    Как у древних греков называлась река Забвения?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Стикс, б) Лета, в) Итиль, г) Нил.</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7.    На какой горе живут греческие боги?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на Олимпе,    б) на Парнасе,    в) на Фудзияме,             г) на Эвересте.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8.    Как звали богиню плодородия у древних греков?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Афина,                  б) Персефона,          в) Деметра,                г) Церера.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9.    За что греческие боги покарали Прометея?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 xml:space="preserve">              а) сотворил людей,       б) сотворил огонь,        в) подарил людям огонь,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г) украл у богов огонь, отдал его людям, люди стали равны богам.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10.   Как боги покарали Прометея?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а) отправили в Тартар,  б) лишили бессмертия,      в) свергли с Олимпа,    г) Гефесту велели Прометея приковать к скале в горах Кавказа, каждый день к  нему   прилетал орёл Зевса и выклёвывал печень, которая за ночь отрастала вновь. </w:t>
      </w:r>
    </w:p>
    <w:p w:rsidR="00705908" w:rsidRPr="00D304D0" w:rsidRDefault="00705908" w:rsidP="005563C2">
      <w:pPr>
        <w:spacing w:after="0" w:line="240" w:lineRule="auto"/>
        <w:jc w:val="center"/>
        <w:rPr>
          <w:rFonts w:ascii="Times New Roman" w:hAnsi="Times New Roman" w:cs="Times New Roman"/>
          <w:sz w:val="24"/>
          <w:szCs w:val="24"/>
          <w:u w:val="single"/>
        </w:rPr>
      </w:pPr>
      <w:r w:rsidRPr="00D304D0">
        <w:rPr>
          <w:rFonts w:ascii="Times New Roman" w:hAnsi="Times New Roman" w:cs="Times New Roman"/>
          <w:sz w:val="24"/>
          <w:szCs w:val="24"/>
          <w:u w:val="single"/>
        </w:rPr>
        <w:t>задание 2. Написать имена известных богов Греции.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u w:val="single"/>
        </w:rPr>
        <w:t xml:space="preserve">1____________ </w:t>
      </w:r>
      <w:r w:rsidRPr="00D304D0">
        <w:rPr>
          <w:rFonts w:ascii="Times New Roman" w:hAnsi="Times New Roman" w:cs="Times New Roman"/>
          <w:sz w:val="24"/>
          <w:szCs w:val="24"/>
        </w:rPr>
        <w:t>бог грома и молний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u w:val="single"/>
        </w:rPr>
        <w:t>2____________</w:t>
      </w:r>
      <w:r w:rsidRPr="00D304D0">
        <w:rPr>
          <w:rFonts w:ascii="Times New Roman" w:hAnsi="Times New Roman" w:cs="Times New Roman"/>
          <w:sz w:val="24"/>
          <w:szCs w:val="24"/>
        </w:rPr>
        <w:t xml:space="preserve"> бог морей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3____________ бог-царь подземного царства мёртвых</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4____________ супруга главного бога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5____________ богиня любви и красоты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6____________  богин</w:t>
      </w:r>
      <w:proofErr w:type="gramStart"/>
      <w:r w:rsidRPr="00D304D0">
        <w:rPr>
          <w:rFonts w:ascii="Times New Roman" w:hAnsi="Times New Roman" w:cs="Times New Roman"/>
          <w:sz w:val="24"/>
          <w:szCs w:val="24"/>
        </w:rPr>
        <w:t>я-</w:t>
      </w:r>
      <w:proofErr w:type="gramEnd"/>
      <w:r w:rsidRPr="00D304D0">
        <w:rPr>
          <w:rFonts w:ascii="Times New Roman" w:hAnsi="Times New Roman" w:cs="Times New Roman"/>
          <w:sz w:val="24"/>
          <w:szCs w:val="24"/>
        </w:rPr>
        <w:t xml:space="preserve"> воительница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7____________ бо</w:t>
      </w:r>
      <w:proofErr w:type="gramStart"/>
      <w:r w:rsidRPr="00D304D0">
        <w:rPr>
          <w:rFonts w:ascii="Times New Roman" w:hAnsi="Times New Roman" w:cs="Times New Roman"/>
          <w:sz w:val="24"/>
          <w:szCs w:val="24"/>
        </w:rPr>
        <w:t>г-</w:t>
      </w:r>
      <w:proofErr w:type="gramEnd"/>
      <w:r w:rsidRPr="00D304D0">
        <w:rPr>
          <w:rFonts w:ascii="Times New Roman" w:hAnsi="Times New Roman" w:cs="Times New Roman"/>
          <w:sz w:val="24"/>
          <w:szCs w:val="24"/>
        </w:rPr>
        <w:t xml:space="preserve"> покровитель виноградарей и виноделия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8____________ богиня плодородия и земледелия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9____________ бог-кузнец</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10___________ бог – вестник богов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11___________________________ низшие божества, населявшие леса, реки  и горы.</w:t>
      </w:r>
    </w:p>
    <w:p w:rsidR="004A1B0B" w:rsidRDefault="004A1B0B" w:rsidP="005563C2">
      <w:pPr>
        <w:shd w:val="clear" w:color="auto" w:fill="FFFFFF"/>
        <w:spacing w:after="0" w:line="240" w:lineRule="auto"/>
        <w:jc w:val="center"/>
        <w:rPr>
          <w:rFonts w:ascii="Times New Roman" w:hAnsi="Times New Roman" w:cs="Times New Roman"/>
          <w:sz w:val="24"/>
          <w:szCs w:val="24"/>
          <w:u w:val="single"/>
        </w:rPr>
      </w:pPr>
    </w:p>
    <w:p w:rsidR="00705908" w:rsidRPr="00D304D0" w:rsidRDefault="00BA0088" w:rsidP="005563C2">
      <w:pPr>
        <w:shd w:val="clear" w:color="auto" w:fill="FFFFFF"/>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 xml:space="preserve">Промежуточная аттестация. </w:t>
      </w:r>
      <w:r w:rsidR="00705908" w:rsidRPr="00D304D0">
        <w:rPr>
          <w:rFonts w:ascii="Times New Roman" w:hAnsi="Times New Roman" w:cs="Times New Roman"/>
          <w:b/>
          <w:bCs/>
          <w:sz w:val="24"/>
          <w:szCs w:val="24"/>
        </w:rPr>
        <w:t>Итоговая контрольная работа</w:t>
      </w:r>
    </w:p>
    <w:p w:rsidR="00EA1DC9" w:rsidRPr="00D304D0" w:rsidRDefault="00EA1DC9" w:rsidP="00EA1DC9">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i/>
          <w:iCs/>
          <w:sz w:val="24"/>
          <w:szCs w:val="24"/>
        </w:rPr>
        <w:t>1 вариант</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 xml:space="preserve">1. Первые земледельцы появились </w:t>
      </w:r>
      <w:proofErr w:type="gramStart"/>
      <w:r w:rsidRPr="00D304D0">
        <w:rPr>
          <w:rFonts w:ascii="Times New Roman" w:hAnsi="Times New Roman" w:cs="Times New Roman"/>
          <w:bCs/>
          <w:sz w:val="24"/>
          <w:szCs w:val="24"/>
        </w:rPr>
        <w:t>в</w:t>
      </w:r>
      <w:proofErr w:type="gramEnd"/>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Центральной Европе                 2) Южной Европе</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3) Передней Азии                          4) Юго-Восточной Азии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2. Орудие труда, при помощи которого первобытные люди ловили рыбу?</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гарпун              2) лук                3) рубило</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3. Первый алфавит был создан:</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египтянами                               2) римлянами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3) финикийцами                               4) китайцами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4. Египетский фараон, которому была поставлена самая большая пирамида?</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Эхнатон          2) Хеопс             3) Тутанхамон</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5.  Повелителя Египта хоронили: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в гробнице     2) в земле            3) в пирамиде.</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6. Как называлось в Египте высушенное тело, обмотанное бинтами?</w:t>
      </w:r>
      <w:r w:rsidRPr="00D304D0">
        <w:rPr>
          <w:rFonts w:ascii="Times New Roman" w:hAnsi="Times New Roman" w:cs="Times New Roman"/>
          <w:bCs/>
          <w:sz w:val="24"/>
          <w:szCs w:val="24"/>
        </w:rPr>
        <w:br/>
        <w:t>1) амулет            2) саркофаг          3) мумии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7. Небольшие самостоятельные города - государства в Древней Греции назывались</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lastRenderedPageBreak/>
        <w:t>1) полисами                                2) метрополиями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3) провинциями                         4) колониями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8. Юная богиня красоты и любви?</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Гера                2) Афина              3) Афродита</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9. Спартак  был</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выдающимся государственным деятелем</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2) прославленным римским полководцем</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3) предводителем восстания рабов</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4) известным покровителем поэтов и музыкантов</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 xml:space="preserve">10. Право вето </w:t>
      </w:r>
      <w:proofErr w:type="spellStart"/>
      <w:r w:rsidRPr="00D304D0">
        <w:rPr>
          <w:rFonts w:ascii="Times New Roman" w:hAnsi="Times New Roman" w:cs="Times New Roman"/>
          <w:bCs/>
          <w:sz w:val="24"/>
          <w:szCs w:val="24"/>
        </w:rPr>
        <w:t>по-латински</w:t>
      </w:r>
      <w:proofErr w:type="spellEnd"/>
      <w:r w:rsidRPr="00D304D0">
        <w:rPr>
          <w:rFonts w:ascii="Times New Roman" w:hAnsi="Times New Roman" w:cs="Times New Roman"/>
          <w:bCs/>
          <w:sz w:val="24"/>
          <w:szCs w:val="24"/>
        </w:rPr>
        <w:t xml:space="preserve"> обозначает:</w:t>
      </w:r>
    </w:p>
    <w:p w:rsidR="00EA1DC9" w:rsidRPr="00D304D0" w:rsidRDefault="00EA1DC9" w:rsidP="00EA1DC9">
      <w:pPr>
        <w:shd w:val="clear" w:color="auto" w:fill="FFFFFF"/>
        <w:spacing w:after="0" w:line="240" w:lineRule="auto"/>
        <w:jc w:val="both"/>
        <w:rPr>
          <w:rFonts w:ascii="Times New Roman" w:hAnsi="Times New Roman" w:cs="Times New Roman"/>
          <w:bCs/>
          <w:sz w:val="24"/>
          <w:szCs w:val="24"/>
        </w:rPr>
      </w:pPr>
      <w:r w:rsidRPr="00D304D0">
        <w:rPr>
          <w:rFonts w:ascii="Times New Roman" w:hAnsi="Times New Roman" w:cs="Times New Roman"/>
          <w:bCs/>
          <w:sz w:val="24"/>
          <w:szCs w:val="24"/>
        </w:rPr>
        <w:t>1) наказываю           2) запрещаю              3) разрешаю</w:t>
      </w:r>
    </w:p>
    <w:p w:rsidR="00EA1DC9" w:rsidRPr="00D304D0" w:rsidRDefault="00EA1DC9" w:rsidP="00EA1DC9">
      <w:pPr>
        <w:shd w:val="clear" w:color="auto" w:fill="FFFFFF"/>
        <w:spacing w:after="0" w:line="240" w:lineRule="auto"/>
        <w:jc w:val="both"/>
        <w:rPr>
          <w:rFonts w:ascii="Times New Roman" w:hAnsi="Times New Roman" w:cs="Times New Roman"/>
          <w:bCs/>
          <w:i/>
          <w:iCs/>
          <w:sz w:val="24"/>
          <w:szCs w:val="24"/>
        </w:rPr>
      </w:pP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p>
    <w:tbl>
      <w:tblPr>
        <w:tblW w:w="5055" w:type="dxa"/>
        <w:shd w:val="clear" w:color="auto" w:fill="FFFFFF"/>
        <w:tblCellMar>
          <w:top w:w="15" w:type="dxa"/>
          <w:left w:w="15" w:type="dxa"/>
          <w:bottom w:w="15" w:type="dxa"/>
          <w:right w:w="15" w:type="dxa"/>
        </w:tblCellMar>
        <w:tblLook w:val="04A0"/>
      </w:tblPr>
      <w:tblGrid>
        <w:gridCol w:w="2280"/>
        <w:gridCol w:w="2775"/>
      </w:tblGrid>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i/>
                <w:iCs/>
                <w:sz w:val="24"/>
              </w:rPr>
              <w:t>Задания</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i/>
                <w:iCs/>
                <w:sz w:val="24"/>
              </w:rPr>
              <w:t>1 вариант</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1</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3</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2</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1</w:t>
            </w:r>
          </w:p>
        </w:tc>
      </w:tr>
      <w:tr w:rsidR="004A1B0B" w:rsidRPr="00D304D0" w:rsidTr="004A1B0B">
        <w:trPr>
          <w:trHeight w:val="54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3</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3</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4</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2</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5</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1</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6</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3</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7</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1</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8</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3</w:t>
            </w:r>
          </w:p>
        </w:tc>
      </w:tr>
      <w:tr w:rsidR="004A1B0B" w:rsidRPr="00D304D0" w:rsidTr="004A1B0B">
        <w:trPr>
          <w:trHeight w:val="50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9</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3</w:t>
            </w:r>
          </w:p>
        </w:tc>
      </w:tr>
      <w:tr w:rsidR="004A1B0B" w:rsidRPr="00D304D0" w:rsidTr="004A1B0B">
        <w:trPr>
          <w:trHeight w:val="540"/>
        </w:trPr>
        <w:tc>
          <w:tcPr>
            <w:tcW w:w="22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b/>
                <w:bCs/>
                <w:sz w:val="24"/>
              </w:rPr>
              <w:t>10</w:t>
            </w:r>
          </w:p>
        </w:tc>
        <w:tc>
          <w:tcPr>
            <w:tcW w:w="2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A1B0B" w:rsidRPr="00D304D0" w:rsidRDefault="004A1B0B" w:rsidP="00EA1DC9">
            <w:pPr>
              <w:spacing w:after="0" w:line="240" w:lineRule="auto"/>
              <w:jc w:val="center"/>
              <w:rPr>
                <w:rFonts w:ascii="Calibri" w:eastAsia="Times New Roman" w:hAnsi="Calibri" w:cs="Calibri"/>
                <w:sz w:val="24"/>
              </w:rPr>
            </w:pPr>
            <w:r w:rsidRPr="00D304D0">
              <w:rPr>
                <w:rFonts w:ascii="Times New Roman" w:eastAsia="Times New Roman" w:hAnsi="Times New Roman" w:cs="Times New Roman"/>
                <w:sz w:val="24"/>
              </w:rPr>
              <w:t>2</w:t>
            </w:r>
          </w:p>
        </w:tc>
      </w:tr>
    </w:tbl>
    <w:p w:rsidR="005563C2" w:rsidRPr="00D304D0" w:rsidRDefault="005563C2" w:rsidP="00EA1DC9">
      <w:pPr>
        <w:spacing w:after="0" w:line="240" w:lineRule="auto"/>
        <w:jc w:val="both"/>
        <w:rPr>
          <w:rFonts w:ascii="Times New Roman" w:hAnsi="Times New Roman" w:cs="Times New Roman"/>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Контрольно-оценочные материалы</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6 класс</w:t>
      </w:r>
    </w:p>
    <w:p w:rsidR="00705908" w:rsidRPr="00D304D0" w:rsidRDefault="00705908" w:rsidP="005563C2">
      <w:pPr>
        <w:spacing w:after="0" w:line="24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05908" w:rsidRPr="00D304D0" w:rsidTr="00705908">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Название контрольной работы</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Входная контрольная работа №1</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 № 2 «Средневековье»</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BA0088" w:rsidP="00BA0088">
            <w:pPr>
              <w:shd w:val="clear" w:color="auto" w:fill="FFFFFF"/>
              <w:spacing w:after="0" w:line="240" w:lineRule="auto"/>
              <w:rPr>
                <w:rFonts w:ascii="Times New Roman" w:hAnsi="Times New Roman" w:cs="Times New Roman"/>
                <w:bCs/>
                <w:sz w:val="24"/>
                <w:szCs w:val="24"/>
              </w:rPr>
            </w:pPr>
            <w:r w:rsidRPr="00D304D0">
              <w:rPr>
                <w:rFonts w:ascii="Times New Roman" w:hAnsi="Times New Roman" w:cs="Times New Roman"/>
                <w:bCs/>
                <w:sz w:val="24"/>
                <w:szCs w:val="24"/>
              </w:rPr>
              <w:t>Промежуточная аттестация. Итоговая контрольная работа</w:t>
            </w:r>
          </w:p>
        </w:tc>
      </w:tr>
    </w:tbl>
    <w:p w:rsidR="00705908" w:rsidRPr="00D304D0" w:rsidRDefault="00705908" w:rsidP="005563C2">
      <w:pPr>
        <w:spacing w:after="0" w:line="240" w:lineRule="auto"/>
        <w:ind w:firstLine="709"/>
        <w:jc w:val="both"/>
        <w:rPr>
          <w:rFonts w:ascii="Times New Roman" w:hAnsi="Times New Roman" w:cs="Times New Roman"/>
          <w:b/>
          <w:bCs/>
          <w:sz w:val="24"/>
          <w:szCs w:val="24"/>
        </w:rPr>
      </w:pPr>
    </w:p>
    <w:p w:rsidR="00705908" w:rsidRPr="00D304D0" w:rsidRDefault="00705908" w:rsidP="005563C2">
      <w:pPr>
        <w:spacing w:after="0" w:line="240" w:lineRule="auto"/>
        <w:ind w:firstLine="709"/>
        <w:jc w:val="both"/>
        <w:rPr>
          <w:rFonts w:ascii="Times New Roman" w:hAnsi="Times New Roman" w:cs="Times New Roman"/>
          <w:b/>
          <w:bCs/>
          <w:sz w:val="24"/>
          <w:szCs w:val="24"/>
        </w:rPr>
      </w:pPr>
    </w:p>
    <w:p w:rsidR="00705908" w:rsidRPr="00D304D0" w:rsidRDefault="00705908" w:rsidP="005563C2">
      <w:pPr>
        <w:spacing w:after="0" w:line="240" w:lineRule="auto"/>
        <w:ind w:firstLine="709"/>
        <w:jc w:val="center"/>
        <w:rPr>
          <w:rFonts w:ascii="Times New Roman" w:hAnsi="Times New Roman" w:cs="Times New Roman"/>
          <w:b/>
          <w:bCs/>
          <w:sz w:val="24"/>
          <w:szCs w:val="24"/>
        </w:rPr>
      </w:pPr>
      <w:r w:rsidRPr="00D304D0">
        <w:rPr>
          <w:rFonts w:ascii="Times New Roman" w:hAnsi="Times New Roman" w:cs="Times New Roman"/>
          <w:b/>
          <w:bCs/>
          <w:sz w:val="24"/>
          <w:szCs w:val="24"/>
        </w:rPr>
        <w:t>Входная контрольная работа №1</w:t>
      </w:r>
    </w:p>
    <w:p w:rsidR="00EA1DC9" w:rsidRPr="00D304D0" w:rsidRDefault="00705908" w:rsidP="00EA1DC9">
      <w:pPr>
        <w:spacing w:after="0" w:line="240" w:lineRule="auto"/>
        <w:ind w:left="426"/>
        <w:jc w:val="center"/>
        <w:rPr>
          <w:rFonts w:ascii="Times New Roman" w:hAnsi="Times New Roman" w:cs="Times New Roman"/>
          <w:b/>
          <w:bCs/>
          <w:sz w:val="24"/>
          <w:szCs w:val="24"/>
        </w:rPr>
      </w:pPr>
      <w:r w:rsidRPr="00D304D0">
        <w:rPr>
          <w:rFonts w:ascii="Times New Roman" w:hAnsi="Times New Roman" w:cs="Times New Roman"/>
          <w:b/>
          <w:bCs/>
          <w:sz w:val="24"/>
          <w:szCs w:val="24"/>
        </w:rPr>
        <w:t>Вариант 1</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1. Когда на земле появились первые люди?</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около 2 млн. лет назад                  2) около 10 млн. лет назад</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                       3) около 100 тыс. млн. лет назад</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2. Какое занятие первобытных людей возникло примерно в одно время с земледелием?</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охота             2) скотоводство          3) обработка металлов</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3. Первая столица объединенного Египетского царства:</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 xml:space="preserve">1) </w:t>
      </w:r>
      <w:proofErr w:type="spellStart"/>
      <w:r w:rsidRPr="00D304D0">
        <w:rPr>
          <w:rFonts w:ascii="Times New Roman" w:eastAsia="Times New Roman" w:hAnsi="Times New Roman" w:cs="Times New Roman"/>
        </w:rPr>
        <w:t>Атон</w:t>
      </w:r>
      <w:proofErr w:type="spellEnd"/>
      <w:r w:rsidRPr="00D304D0">
        <w:rPr>
          <w:rFonts w:ascii="Times New Roman" w:eastAsia="Times New Roman" w:hAnsi="Times New Roman" w:cs="Times New Roman"/>
        </w:rPr>
        <w:t xml:space="preserve">             2) Фивы                 3) Мемфис</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4. Как называется река, протекающая по территории Египта?</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Нил              2) Тигр                 3) Евфрат</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5. Что вывозили торговцы из Греции в другие страны?</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рабов               2) оливковое масло                  3) хлеб</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6. Где находится Египет?</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в северо-восточной части Африки         2) в центральной Азии  </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                                        3) в центральной Африке</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7. Чудовище с головой быка и телом человека, обитавшее в критском Лабиринте?</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Цербер                2) Минотавр                    3) Горгона Медуза</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8. Как часто проводились олимпийские игры в древней Греции?</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каждый год              2) раз в четыре года                    3) раз в десять лет</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9. Административный орган управления в Древнем Риме:</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сенат                   2) форум                     3) пантеон</w:t>
      </w:r>
    </w:p>
    <w:p w:rsidR="00EA1DC9" w:rsidRPr="00D304D0" w:rsidRDefault="00EA1DC9" w:rsidP="00EA1DC9">
      <w:pPr>
        <w:shd w:val="clear" w:color="auto" w:fill="FFFFFF"/>
        <w:spacing w:after="0" w:line="240" w:lineRule="auto"/>
        <w:rPr>
          <w:rFonts w:ascii="Calibri" w:eastAsia="Times New Roman" w:hAnsi="Calibri" w:cs="Calibri"/>
        </w:rPr>
      </w:pPr>
      <w:r w:rsidRPr="00D304D0">
        <w:rPr>
          <w:rFonts w:ascii="Times New Roman" w:eastAsia="Times New Roman" w:hAnsi="Times New Roman" w:cs="Times New Roman"/>
        </w:rPr>
        <w:t>10. «Говорящее» орудие труда. Так римляне называли:</w:t>
      </w:r>
    </w:p>
    <w:p w:rsidR="00EA1DC9" w:rsidRPr="00D304D0" w:rsidRDefault="00EA1DC9" w:rsidP="00EA1DC9">
      <w:pPr>
        <w:shd w:val="clear" w:color="auto" w:fill="FFFFFF"/>
        <w:spacing w:after="0" w:line="240" w:lineRule="auto"/>
        <w:ind w:firstLine="284"/>
        <w:rPr>
          <w:rFonts w:ascii="Calibri" w:eastAsia="Times New Roman" w:hAnsi="Calibri" w:cs="Calibri"/>
        </w:rPr>
      </w:pPr>
      <w:r w:rsidRPr="00D304D0">
        <w:rPr>
          <w:rFonts w:ascii="Times New Roman" w:eastAsia="Times New Roman" w:hAnsi="Times New Roman" w:cs="Times New Roman"/>
        </w:rPr>
        <w:t>1) лопату или плуг                 2) вола или корову                3) раба</w:t>
      </w:r>
    </w:p>
    <w:p w:rsidR="00705908" w:rsidRPr="00D304D0" w:rsidRDefault="00705908" w:rsidP="005563C2">
      <w:pPr>
        <w:shd w:val="clear" w:color="auto" w:fill="FFFFFF"/>
        <w:spacing w:after="0" w:line="240" w:lineRule="auto"/>
        <w:jc w:val="center"/>
        <w:rPr>
          <w:rFonts w:ascii="Times New Roman" w:hAnsi="Times New Roman" w:cs="Times New Roman"/>
          <w:b/>
          <w:bCs/>
          <w:sz w:val="24"/>
          <w:szCs w:val="24"/>
        </w:rPr>
      </w:pPr>
    </w:p>
    <w:p w:rsidR="00705908" w:rsidRPr="00D304D0" w:rsidRDefault="00705908" w:rsidP="005563C2">
      <w:pPr>
        <w:shd w:val="clear" w:color="auto" w:fill="FFFFFF"/>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 2 «Средневековье»</w:t>
      </w:r>
    </w:p>
    <w:p w:rsidR="00705908" w:rsidRPr="00D304D0" w:rsidRDefault="00705908" w:rsidP="005563C2">
      <w:pPr>
        <w:shd w:val="clear" w:color="auto" w:fill="FFFFFF"/>
        <w:spacing w:after="0" w:line="240" w:lineRule="auto"/>
        <w:jc w:val="center"/>
        <w:rPr>
          <w:rFonts w:ascii="Times New Roman" w:hAnsi="Times New Roman" w:cs="Times New Roman"/>
          <w:sz w:val="24"/>
          <w:szCs w:val="24"/>
        </w:rPr>
      </w:pP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Вариант 1.</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lastRenderedPageBreak/>
        <w:t>I. Выберите один правильный ответ:</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1. Священная книга мусульман</w:t>
      </w:r>
    </w:p>
    <w:p w:rsidR="00705908" w:rsidRPr="00D304D0" w:rsidRDefault="00705908" w:rsidP="008E5B53">
      <w:pPr>
        <w:numPr>
          <w:ilvl w:val="0"/>
          <w:numId w:val="5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Коран 2) Библия 3) Талмуд 4) Законы  </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2. Почему в Европе в средневековье повсеместно строится множество замков</w:t>
      </w:r>
    </w:p>
    <w:p w:rsidR="00705908" w:rsidRPr="00D304D0" w:rsidRDefault="00705908" w:rsidP="008E5B53">
      <w:pPr>
        <w:numPr>
          <w:ilvl w:val="0"/>
          <w:numId w:val="3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для защиты от вторжений варваров.</w:t>
      </w:r>
    </w:p>
    <w:p w:rsidR="00705908" w:rsidRPr="00D304D0" w:rsidRDefault="00705908" w:rsidP="008E5B53">
      <w:pPr>
        <w:numPr>
          <w:ilvl w:val="0"/>
          <w:numId w:val="37"/>
        </w:numPr>
        <w:shd w:val="clear" w:color="auto" w:fill="FFFFFF"/>
        <w:autoSpaceDE w:val="0"/>
        <w:autoSpaceDN w:val="0"/>
        <w:adjustRightInd w:val="0"/>
        <w:spacing w:after="0" w:line="240" w:lineRule="auto"/>
        <w:jc w:val="both"/>
        <w:rPr>
          <w:rFonts w:ascii="Times New Roman" w:hAnsi="Times New Roman" w:cs="Times New Roman"/>
          <w:sz w:val="24"/>
          <w:szCs w:val="24"/>
        </w:rPr>
      </w:pPr>
      <w:proofErr w:type="gramStart"/>
      <w:r w:rsidRPr="00D304D0">
        <w:rPr>
          <w:rFonts w:ascii="Times New Roman" w:hAnsi="Times New Roman" w:cs="Times New Roman"/>
          <w:sz w:val="24"/>
          <w:szCs w:val="24"/>
        </w:rPr>
        <w:t>д</w:t>
      </w:r>
      <w:proofErr w:type="gramEnd"/>
      <w:r w:rsidRPr="00D304D0">
        <w:rPr>
          <w:rFonts w:ascii="Times New Roman" w:hAnsi="Times New Roman" w:cs="Times New Roman"/>
          <w:sz w:val="24"/>
          <w:szCs w:val="24"/>
        </w:rPr>
        <w:t>ля защиты во время междоусобных столкновений</w:t>
      </w:r>
    </w:p>
    <w:p w:rsidR="00705908" w:rsidRPr="00D304D0" w:rsidRDefault="00705908" w:rsidP="008E5B53">
      <w:pPr>
        <w:numPr>
          <w:ilvl w:val="0"/>
          <w:numId w:val="37"/>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для защиты феодалов от массовых крестьянских волнений</w:t>
      </w:r>
    </w:p>
    <w:p w:rsidR="00705908" w:rsidRPr="00D304D0" w:rsidRDefault="00705908" w:rsidP="008E5B53">
      <w:pPr>
        <w:numPr>
          <w:ilvl w:val="0"/>
          <w:numId w:val="37"/>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по указам и распоряжениям короля</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3. Столетняя война велась:</w:t>
      </w:r>
    </w:p>
    <w:tbl>
      <w:tblPr>
        <w:tblW w:w="9570" w:type="dxa"/>
        <w:tblCellSpacing w:w="15" w:type="dxa"/>
        <w:tblInd w:w="-106" w:type="dxa"/>
        <w:tblLayout w:type="fixed"/>
        <w:tblLook w:val="0000"/>
      </w:tblPr>
      <w:tblGrid>
        <w:gridCol w:w="4795"/>
        <w:gridCol w:w="4775"/>
      </w:tblGrid>
      <w:tr w:rsidR="00705908" w:rsidRPr="00D304D0" w:rsidTr="00705908">
        <w:trPr>
          <w:tblCellSpacing w:w="15" w:type="dxa"/>
        </w:trPr>
        <w:tc>
          <w:tcPr>
            <w:tcW w:w="4791" w:type="dxa"/>
            <w:tcBorders>
              <w:top w:val="nil"/>
              <w:left w:val="nil"/>
              <w:bottom w:val="nil"/>
              <w:right w:val="nil"/>
            </w:tcBorders>
          </w:tcPr>
          <w:p w:rsidR="00705908" w:rsidRPr="00D304D0" w:rsidRDefault="00705908" w:rsidP="008E5B53">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1212-1328 гг.</w:t>
            </w:r>
          </w:p>
          <w:p w:rsidR="00705908" w:rsidRPr="00D304D0" w:rsidRDefault="00705908" w:rsidP="008E5B53">
            <w:pPr>
              <w:numPr>
                <w:ilvl w:val="0"/>
                <w:numId w:val="17"/>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1309-1425 гг.</w:t>
            </w:r>
          </w:p>
        </w:tc>
        <w:tc>
          <w:tcPr>
            <w:tcW w:w="4770" w:type="dxa"/>
            <w:tcBorders>
              <w:top w:val="nil"/>
              <w:left w:val="nil"/>
              <w:bottom w:val="nil"/>
              <w:right w:val="nil"/>
            </w:tcBorders>
          </w:tcPr>
          <w:p w:rsidR="00705908" w:rsidRPr="00D304D0" w:rsidRDefault="00705908" w:rsidP="008E5B53">
            <w:pPr>
              <w:numPr>
                <w:ilvl w:val="0"/>
                <w:numId w:val="40"/>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1337-1453 гг.</w:t>
            </w:r>
          </w:p>
          <w:p w:rsidR="00705908" w:rsidRPr="00D304D0" w:rsidRDefault="00705908" w:rsidP="008E5B53">
            <w:pPr>
              <w:numPr>
                <w:ilvl w:val="0"/>
                <w:numId w:val="39"/>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1347-1463 гг.</w:t>
            </w:r>
          </w:p>
        </w:tc>
      </w:tr>
    </w:tbl>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4. Характерная черта романского стиля:</w:t>
      </w:r>
    </w:p>
    <w:p w:rsidR="00705908" w:rsidRPr="00D304D0" w:rsidRDefault="00705908" w:rsidP="008E5B53">
      <w:pPr>
        <w:numPr>
          <w:ilvl w:val="0"/>
          <w:numId w:val="4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высокие узкие башни</w:t>
      </w:r>
    </w:p>
    <w:p w:rsidR="00705908" w:rsidRPr="00D304D0" w:rsidRDefault="00705908" w:rsidP="008E5B53">
      <w:pPr>
        <w:numPr>
          <w:ilvl w:val="0"/>
          <w:numId w:val="4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большие окна с витражами</w:t>
      </w:r>
    </w:p>
    <w:p w:rsidR="00705908" w:rsidRPr="00D304D0" w:rsidRDefault="00705908" w:rsidP="008E5B53">
      <w:pPr>
        <w:numPr>
          <w:ilvl w:val="0"/>
          <w:numId w:val="4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многочисленные полукруглые арки внутри храма и на его фасаде</w:t>
      </w:r>
    </w:p>
    <w:p w:rsidR="00705908" w:rsidRPr="00D304D0" w:rsidRDefault="00705908" w:rsidP="008E5B53">
      <w:pPr>
        <w:numPr>
          <w:ilvl w:val="0"/>
          <w:numId w:val="48"/>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тонкие колонны, расположенные в несколько рядов</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b/>
          <w:bCs/>
          <w:sz w:val="24"/>
          <w:szCs w:val="24"/>
        </w:rPr>
        <w:t>5.</w:t>
      </w:r>
      <w:r w:rsidRPr="00D304D0">
        <w:rPr>
          <w:rFonts w:ascii="Times New Roman" w:hAnsi="Times New Roman" w:cs="Times New Roman"/>
          <w:sz w:val="24"/>
          <w:szCs w:val="24"/>
        </w:rPr>
        <w:t> Донжон – это:</w:t>
      </w:r>
    </w:p>
    <w:tbl>
      <w:tblPr>
        <w:tblW w:w="9150" w:type="dxa"/>
        <w:tblCellSpacing w:w="15" w:type="dxa"/>
        <w:tblInd w:w="-106" w:type="dxa"/>
        <w:tblLayout w:type="fixed"/>
        <w:tblLook w:val="0000"/>
      </w:tblPr>
      <w:tblGrid>
        <w:gridCol w:w="1573"/>
        <w:gridCol w:w="2437"/>
        <w:gridCol w:w="2437"/>
        <w:gridCol w:w="2703"/>
      </w:tblGrid>
      <w:tr w:rsidR="00705908" w:rsidRPr="00D304D0" w:rsidTr="00705908">
        <w:trPr>
          <w:tblCellSpacing w:w="15" w:type="dxa"/>
        </w:trPr>
        <w:tc>
          <w:tcPr>
            <w:tcW w:w="1551" w:type="dxa"/>
            <w:tcBorders>
              <w:top w:val="nil"/>
              <w:left w:val="nil"/>
              <w:bottom w:val="nil"/>
              <w:right w:val="nil"/>
            </w:tcBorders>
          </w:tcPr>
          <w:p w:rsidR="00705908" w:rsidRPr="00D304D0" w:rsidRDefault="00705908" w:rsidP="008E5B53">
            <w:pPr>
              <w:numPr>
                <w:ilvl w:val="0"/>
                <w:numId w:val="5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звание</w:t>
            </w:r>
          </w:p>
        </w:tc>
        <w:tc>
          <w:tcPr>
            <w:tcW w:w="2445" w:type="dxa"/>
            <w:tcBorders>
              <w:top w:val="nil"/>
              <w:left w:val="nil"/>
              <w:bottom w:val="nil"/>
              <w:right w:val="nil"/>
            </w:tcBorders>
          </w:tcPr>
          <w:p w:rsidR="00705908" w:rsidRPr="00D304D0" w:rsidRDefault="00705908" w:rsidP="008E5B53">
            <w:pPr>
              <w:numPr>
                <w:ilvl w:val="0"/>
                <w:numId w:val="21"/>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оружие рыцаря</w:t>
            </w:r>
          </w:p>
        </w:tc>
        <w:tc>
          <w:tcPr>
            <w:tcW w:w="2445" w:type="dxa"/>
            <w:tcBorders>
              <w:top w:val="nil"/>
              <w:left w:val="nil"/>
              <w:bottom w:val="nil"/>
              <w:right w:val="nil"/>
            </w:tcBorders>
          </w:tcPr>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3) крепостная стена</w:t>
            </w:r>
          </w:p>
        </w:tc>
        <w:tc>
          <w:tcPr>
            <w:tcW w:w="2700" w:type="dxa"/>
            <w:tcBorders>
              <w:top w:val="nil"/>
              <w:left w:val="nil"/>
              <w:bottom w:val="nil"/>
              <w:right w:val="nil"/>
            </w:tcBorders>
          </w:tcPr>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4) главная башня замка</w:t>
            </w:r>
          </w:p>
        </w:tc>
      </w:tr>
    </w:tbl>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II. Дайте определение:</w:t>
      </w:r>
    </w:p>
    <w:p w:rsidR="00705908" w:rsidRPr="00D304D0" w:rsidRDefault="00705908" w:rsidP="008E5B53">
      <w:pPr>
        <w:numPr>
          <w:ilvl w:val="0"/>
          <w:numId w:val="52"/>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Феод</w:t>
      </w:r>
    </w:p>
    <w:p w:rsidR="00705908" w:rsidRPr="00D304D0" w:rsidRDefault="00705908" w:rsidP="008E5B53">
      <w:pPr>
        <w:numPr>
          <w:ilvl w:val="0"/>
          <w:numId w:val="51"/>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Инквизиция.</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III. Завершите фразу.</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«главный» над вассалом, его покровитель….</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 вся работа крестьян на феодала…..</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картины или узоры из кусков цветного стекла…..</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г) грамота о прощении грехов….        </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IV. Установите соответствие:</w:t>
      </w:r>
    </w:p>
    <w:tbl>
      <w:tblPr>
        <w:tblW w:w="9585" w:type="dxa"/>
        <w:tblCellSpacing w:w="15" w:type="dxa"/>
        <w:tblInd w:w="-106" w:type="dxa"/>
        <w:tblLayout w:type="fixed"/>
        <w:tblLook w:val="0000"/>
      </w:tblPr>
      <w:tblGrid>
        <w:gridCol w:w="3190"/>
        <w:gridCol w:w="6395"/>
      </w:tblGrid>
      <w:tr w:rsidR="00705908" w:rsidRPr="00D304D0" w:rsidTr="00705908">
        <w:trPr>
          <w:tblCellSpacing w:w="15" w:type="dxa"/>
        </w:trPr>
        <w:tc>
          <w:tcPr>
            <w:tcW w:w="3171" w:type="dxa"/>
            <w:tcBorders>
              <w:top w:val="nil"/>
              <w:left w:val="nil"/>
              <w:bottom w:val="nil"/>
              <w:right w:val="nil"/>
            </w:tcBorders>
          </w:tcPr>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Юстиниан </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б) </w:t>
            </w:r>
            <w:proofErr w:type="spellStart"/>
            <w:r w:rsidRPr="00D304D0">
              <w:rPr>
                <w:rFonts w:ascii="Times New Roman" w:hAnsi="Times New Roman" w:cs="Times New Roman"/>
                <w:sz w:val="24"/>
                <w:szCs w:val="24"/>
              </w:rPr>
              <w:t>Мухаммад</w:t>
            </w:r>
            <w:proofErr w:type="spellEnd"/>
            <w:r w:rsidRPr="00D304D0">
              <w:rPr>
                <w:rFonts w:ascii="Times New Roman" w:hAnsi="Times New Roman" w:cs="Times New Roman"/>
                <w:sz w:val="24"/>
                <w:szCs w:val="24"/>
              </w:rPr>
              <w:t> </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Филипп IV Красивый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г) </w:t>
            </w:r>
            <w:proofErr w:type="spellStart"/>
            <w:r w:rsidRPr="00D304D0">
              <w:rPr>
                <w:rFonts w:ascii="Times New Roman" w:hAnsi="Times New Roman" w:cs="Times New Roman"/>
                <w:sz w:val="24"/>
                <w:szCs w:val="24"/>
              </w:rPr>
              <w:t>ГильомКаль</w:t>
            </w:r>
            <w:proofErr w:type="spellEnd"/>
            <w:r w:rsidRPr="00D304D0">
              <w:rPr>
                <w:rFonts w:ascii="Times New Roman" w:hAnsi="Times New Roman" w:cs="Times New Roman"/>
                <w:sz w:val="24"/>
                <w:szCs w:val="24"/>
              </w:rPr>
              <w:t>                      </w:t>
            </w:r>
          </w:p>
          <w:p w:rsidR="00705908" w:rsidRPr="00D304D0" w:rsidRDefault="00705908" w:rsidP="005563C2">
            <w:pPr>
              <w:spacing w:after="0" w:line="240" w:lineRule="auto"/>
              <w:jc w:val="both"/>
              <w:rPr>
                <w:rFonts w:ascii="Times New Roman" w:hAnsi="Times New Roman" w:cs="Times New Roman"/>
                <w:sz w:val="24"/>
                <w:szCs w:val="24"/>
              </w:rPr>
            </w:pP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Иоганн Гуттенберг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е) Фома Аквинский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ж) Ян Гус                            </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lastRenderedPageBreak/>
              <w:t>          </w:t>
            </w:r>
          </w:p>
        </w:tc>
        <w:tc>
          <w:tcPr>
            <w:tcW w:w="6405" w:type="dxa"/>
            <w:tcBorders>
              <w:top w:val="nil"/>
              <w:left w:val="nil"/>
              <w:bottom w:val="nil"/>
              <w:right w:val="nil"/>
            </w:tcBorders>
          </w:tcPr>
          <w:p w:rsidR="00705908" w:rsidRPr="00D304D0" w:rsidRDefault="00705908" w:rsidP="008E5B53">
            <w:pPr>
              <w:numPr>
                <w:ilvl w:val="0"/>
                <w:numId w:val="45"/>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lastRenderedPageBreak/>
              <w:t>французский король, при    котором впервые были созваны Генеральные штаты</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изобретатель книгопечатания</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император Византии</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великий чешский мыслитель и проповедник</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вождь французской Жакерии</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создатель религии ислам</w:t>
            </w:r>
          </w:p>
          <w:p w:rsidR="00705908" w:rsidRPr="00D304D0" w:rsidRDefault="00705908" w:rsidP="008E5B53">
            <w:pPr>
              <w:numPr>
                <w:ilvl w:val="0"/>
                <w:numId w:val="44"/>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lastRenderedPageBreak/>
              <w:t>выдающийся философ-схоластик Средневековья</w:t>
            </w:r>
          </w:p>
        </w:tc>
      </w:tr>
    </w:tbl>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lastRenderedPageBreak/>
        <w:t>V. Вставьте вместо пропусков:</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 Последователи Яна Гуса назывались, они делились на </w:t>
      </w:r>
      <w:proofErr w:type="gramStart"/>
      <w:r w:rsidRPr="00D304D0">
        <w:rPr>
          <w:rFonts w:ascii="Times New Roman" w:hAnsi="Times New Roman" w:cs="Times New Roman"/>
          <w:sz w:val="24"/>
          <w:szCs w:val="24"/>
        </w:rPr>
        <w:t>умеренных</w:t>
      </w:r>
      <w:proofErr w:type="gramEnd"/>
      <w:r w:rsidRPr="00D304D0">
        <w:rPr>
          <w:rFonts w:ascii="Times New Roman" w:hAnsi="Times New Roman" w:cs="Times New Roman"/>
          <w:sz w:val="24"/>
          <w:szCs w:val="24"/>
        </w:rPr>
        <w:t xml:space="preserve"> и _______________.</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w:t>
      </w: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VI. Установите соответствие:</w:t>
      </w:r>
    </w:p>
    <w:tbl>
      <w:tblPr>
        <w:tblW w:w="9570" w:type="dxa"/>
        <w:tblCellSpacing w:w="15" w:type="dxa"/>
        <w:tblInd w:w="-106" w:type="dxa"/>
        <w:tblLayout w:type="fixed"/>
        <w:tblLook w:val="0000"/>
      </w:tblPr>
      <w:tblGrid>
        <w:gridCol w:w="3918"/>
        <w:gridCol w:w="5652"/>
      </w:tblGrid>
      <w:tr w:rsidR="00705908" w:rsidRPr="00D304D0" w:rsidTr="00705908">
        <w:trPr>
          <w:tblCellSpacing w:w="15" w:type="dxa"/>
        </w:trPr>
        <w:tc>
          <w:tcPr>
            <w:tcW w:w="3906" w:type="dxa"/>
            <w:tcBorders>
              <w:top w:val="nil"/>
              <w:left w:val="nil"/>
              <w:bottom w:val="nil"/>
              <w:right w:val="nil"/>
            </w:tcBorders>
          </w:tcPr>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1265 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 1453 г.                                      </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1429 г.                                     </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г) 1434 г.                                    </w:t>
            </w:r>
          </w:p>
          <w:p w:rsidR="00705908" w:rsidRPr="00D304D0" w:rsidRDefault="00705908" w:rsidP="005563C2">
            <w:pPr>
              <w:spacing w:after="0" w:line="240" w:lineRule="auto"/>
              <w:jc w:val="both"/>
              <w:rPr>
                <w:rFonts w:ascii="Times New Roman" w:hAnsi="Times New Roman" w:cs="Times New Roman"/>
                <w:sz w:val="24"/>
                <w:szCs w:val="24"/>
              </w:rPr>
            </w:pP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1389 г.                                       </w:t>
            </w:r>
          </w:p>
        </w:tc>
        <w:tc>
          <w:tcPr>
            <w:tcW w:w="5655" w:type="dxa"/>
            <w:tcBorders>
              <w:top w:val="nil"/>
              <w:left w:val="nil"/>
              <w:bottom w:val="nil"/>
              <w:right w:val="nil"/>
            </w:tcBorders>
          </w:tcPr>
          <w:p w:rsidR="00705908" w:rsidRPr="00D304D0" w:rsidRDefault="00705908" w:rsidP="008E5B53">
            <w:pPr>
              <w:numPr>
                <w:ilvl w:val="0"/>
                <w:numId w:val="42"/>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коронация Карла VII в Реймсе</w:t>
            </w:r>
          </w:p>
          <w:p w:rsidR="00705908" w:rsidRPr="00D304D0" w:rsidRDefault="00705908" w:rsidP="008E5B53">
            <w:pPr>
              <w:numPr>
                <w:ilvl w:val="0"/>
                <w:numId w:val="41"/>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окончание гуситских войн</w:t>
            </w:r>
          </w:p>
          <w:p w:rsidR="00705908" w:rsidRPr="00D304D0" w:rsidRDefault="00705908" w:rsidP="008E5B53">
            <w:pPr>
              <w:numPr>
                <w:ilvl w:val="0"/>
                <w:numId w:val="41"/>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первый парламент в Англии</w:t>
            </w:r>
          </w:p>
          <w:p w:rsidR="00705908" w:rsidRPr="00D304D0" w:rsidRDefault="00705908" w:rsidP="008E5B53">
            <w:pPr>
              <w:numPr>
                <w:ilvl w:val="0"/>
                <w:numId w:val="41"/>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битва на Косовом поле</w:t>
            </w:r>
          </w:p>
          <w:p w:rsidR="00705908" w:rsidRPr="00D304D0" w:rsidRDefault="00705908" w:rsidP="008E5B53">
            <w:pPr>
              <w:numPr>
                <w:ilvl w:val="0"/>
                <w:numId w:val="41"/>
              </w:numPr>
              <w:autoSpaceDE w:val="0"/>
              <w:autoSpaceDN w:val="0"/>
              <w:adjustRightInd w:val="0"/>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падение Константинополя</w:t>
            </w:r>
          </w:p>
        </w:tc>
      </w:tr>
    </w:tbl>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VII. Расположите в хронологической последовательности:</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 восстание </w:t>
      </w:r>
      <w:proofErr w:type="spellStart"/>
      <w:r w:rsidRPr="00D304D0">
        <w:rPr>
          <w:rFonts w:ascii="Times New Roman" w:hAnsi="Times New Roman" w:cs="Times New Roman"/>
          <w:sz w:val="24"/>
          <w:szCs w:val="24"/>
        </w:rPr>
        <w:t>УотаТайлера</w:t>
      </w:r>
      <w:proofErr w:type="spellEnd"/>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б) </w:t>
      </w:r>
      <w:proofErr w:type="spellStart"/>
      <w:r w:rsidRPr="00D304D0">
        <w:rPr>
          <w:rFonts w:ascii="Times New Roman" w:hAnsi="Times New Roman" w:cs="Times New Roman"/>
          <w:sz w:val="24"/>
          <w:szCs w:val="24"/>
        </w:rPr>
        <w:t>Верденский</w:t>
      </w:r>
      <w:proofErr w:type="spellEnd"/>
      <w:r w:rsidRPr="00D304D0">
        <w:rPr>
          <w:rFonts w:ascii="Times New Roman" w:hAnsi="Times New Roman" w:cs="Times New Roman"/>
          <w:sz w:val="24"/>
          <w:szCs w:val="24"/>
        </w:rPr>
        <w:t xml:space="preserve"> договор</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окончание четвертого крестового похода</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г) первые Генеральные штаты во Франции</w:t>
      </w:r>
    </w:p>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w:t>
      </w:r>
    </w:p>
    <w:p w:rsidR="00705908" w:rsidRPr="00D304D0" w:rsidRDefault="00705908" w:rsidP="005563C2">
      <w:pPr>
        <w:shd w:val="clear" w:color="auto" w:fill="FFFFFF"/>
        <w:spacing w:after="0" w:line="240" w:lineRule="auto"/>
        <w:jc w:val="center"/>
        <w:rPr>
          <w:rFonts w:ascii="Times New Roman" w:hAnsi="Times New Roman" w:cs="Times New Roman"/>
          <w:sz w:val="24"/>
          <w:szCs w:val="24"/>
        </w:rPr>
      </w:pPr>
    </w:p>
    <w:p w:rsidR="00705908" w:rsidRPr="00D304D0" w:rsidRDefault="00705908" w:rsidP="005563C2">
      <w:pPr>
        <w:spacing w:after="0" w:line="240" w:lineRule="auto"/>
        <w:jc w:val="both"/>
        <w:rPr>
          <w:rFonts w:ascii="Times New Roman" w:hAnsi="Times New Roman" w:cs="Times New Roman"/>
          <w:b/>
          <w:bCs/>
          <w:sz w:val="24"/>
          <w:szCs w:val="24"/>
        </w:rPr>
      </w:pPr>
    </w:p>
    <w:p w:rsidR="00FA653D" w:rsidRPr="00D304D0" w:rsidRDefault="00FA653D" w:rsidP="00FA653D">
      <w:pPr>
        <w:shd w:val="clear" w:color="auto" w:fill="FFFFFF"/>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Промежуточная аттестация. Итоговая контрольная работа</w:t>
      </w:r>
    </w:p>
    <w:p w:rsidR="00705908" w:rsidRPr="00D304D0" w:rsidRDefault="00705908" w:rsidP="005563C2">
      <w:pPr>
        <w:tabs>
          <w:tab w:val="left" w:pos="3735"/>
          <w:tab w:val="left" w:pos="7980"/>
        </w:tabs>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r>
    </w:p>
    <w:p w:rsidR="00705908" w:rsidRPr="00D304D0" w:rsidRDefault="00705908" w:rsidP="005563C2">
      <w:pPr>
        <w:tabs>
          <w:tab w:val="left" w:pos="3735"/>
          <w:tab w:val="left" w:pos="7980"/>
        </w:tabs>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1 Вариант</w:t>
      </w:r>
      <w:r w:rsidRPr="00D304D0">
        <w:rPr>
          <w:rFonts w:ascii="Times New Roman" w:hAnsi="Times New Roman" w:cs="Times New Roman"/>
          <w:sz w:val="24"/>
          <w:szCs w:val="24"/>
        </w:rPr>
        <w:tab/>
      </w:r>
      <w:r w:rsidRPr="00D304D0">
        <w:rPr>
          <w:rFonts w:ascii="Times New Roman" w:hAnsi="Times New Roman" w:cs="Times New Roman"/>
          <w:b/>
          <w:bCs/>
          <w:sz w:val="24"/>
          <w:szCs w:val="24"/>
        </w:rPr>
        <w:t>6 класс</w:t>
      </w:r>
    </w:p>
    <w:p w:rsidR="00705908" w:rsidRPr="00D304D0" w:rsidRDefault="00705908" w:rsidP="005563C2">
      <w:pPr>
        <w:spacing w:after="0" w:line="240" w:lineRule="auto"/>
        <w:ind w:left="360"/>
        <w:rPr>
          <w:rFonts w:ascii="Times New Roman" w:hAnsi="Times New Roman" w:cs="Times New Roman"/>
          <w:sz w:val="24"/>
          <w:szCs w:val="24"/>
        </w:rPr>
      </w:pP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1. К восточным славянам относятся племена:</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хазары, печенеги, половцы</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поляне, древляне, дреговичи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В.  </w:t>
      </w:r>
      <w:proofErr w:type="spellStart"/>
      <w:r w:rsidRPr="00D304D0">
        <w:rPr>
          <w:rFonts w:ascii="Times New Roman" w:hAnsi="Times New Roman" w:cs="Times New Roman"/>
          <w:sz w:val="24"/>
          <w:szCs w:val="24"/>
        </w:rPr>
        <w:t>торки</w:t>
      </w:r>
      <w:proofErr w:type="spellEnd"/>
      <w:r w:rsidRPr="00D304D0">
        <w:rPr>
          <w:rFonts w:ascii="Times New Roman" w:hAnsi="Times New Roman" w:cs="Times New Roman"/>
          <w:sz w:val="24"/>
          <w:szCs w:val="24"/>
        </w:rPr>
        <w:t xml:space="preserve">, </w:t>
      </w:r>
      <w:proofErr w:type="spellStart"/>
      <w:r w:rsidRPr="00D304D0">
        <w:rPr>
          <w:rFonts w:ascii="Times New Roman" w:hAnsi="Times New Roman" w:cs="Times New Roman"/>
          <w:sz w:val="24"/>
          <w:szCs w:val="24"/>
        </w:rPr>
        <w:t>ливы</w:t>
      </w:r>
      <w:proofErr w:type="spellEnd"/>
      <w:r w:rsidRPr="00D304D0">
        <w:rPr>
          <w:rFonts w:ascii="Times New Roman" w:hAnsi="Times New Roman" w:cs="Times New Roman"/>
          <w:sz w:val="24"/>
          <w:szCs w:val="24"/>
        </w:rPr>
        <w:t>, пруссы</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Г.  мурома, </w:t>
      </w:r>
      <w:proofErr w:type="spellStart"/>
      <w:r w:rsidRPr="00D304D0">
        <w:rPr>
          <w:rFonts w:ascii="Times New Roman" w:hAnsi="Times New Roman" w:cs="Times New Roman"/>
          <w:sz w:val="24"/>
          <w:szCs w:val="24"/>
        </w:rPr>
        <w:t>ливы</w:t>
      </w:r>
      <w:proofErr w:type="spellEnd"/>
      <w:r w:rsidRPr="00D304D0">
        <w:rPr>
          <w:rFonts w:ascii="Times New Roman" w:hAnsi="Times New Roman" w:cs="Times New Roman"/>
          <w:sz w:val="24"/>
          <w:szCs w:val="24"/>
        </w:rPr>
        <w:t>, мордва</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2. С именем князя Ярослава Мудрого связано:</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покорение Дунайской Болгарии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крещение Руси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В. принятие Русской Правды</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Г. объединение Киева и Новгорода</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3. Объезд князем и его дружины своих владений с осени до  весны:</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полюдье                      В.  </w:t>
      </w:r>
      <w:proofErr w:type="spellStart"/>
      <w:r w:rsidRPr="00D304D0">
        <w:rPr>
          <w:rFonts w:ascii="Times New Roman" w:hAnsi="Times New Roman" w:cs="Times New Roman"/>
          <w:sz w:val="24"/>
          <w:szCs w:val="24"/>
        </w:rPr>
        <w:t>повоз</w:t>
      </w:r>
      <w:proofErr w:type="spellEnd"/>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обход                           Г.   ополчение</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lastRenderedPageBreak/>
        <w:t>4. В 945 г. древлянами был убит князь:</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w:t>
      </w:r>
      <w:proofErr w:type="spellStart"/>
      <w:r w:rsidRPr="00D304D0">
        <w:rPr>
          <w:rFonts w:ascii="Times New Roman" w:hAnsi="Times New Roman" w:cs="Times New Roman"/>
          <w:sz w:val="24"/>
          <w:szCs w:val="24"/>
        </w:rPr>
        <w:t>Рюрик</w:t>
      </w:r>
      <w:proofErr w:type="spellEnd"/>
      <w:r w:rsidRPr="00D304D0">
        <w:rPr>
          <w:rFonts w:ascii="Times New Roman" w:hAnsi="Times New Roman" w:cs="Times New Roman"/>
          <w:sz w:val="24"/>
          <w:szCs w:val="24"/>
        </w:rPr>
        <w:t xml:space="preserve">                         В.   Игорь</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Олег                            Г.   Святослав</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 xml:space="preserve">5. Русь приняла крещение </w:t>
      </w:r>
      <w:proofErr w:type="gramStart"/>
      <w:r w:rsidRPr="00D304D0">
        <w:rPr>
          <w:rFonts w:ascii="Times New Roman" w:hAnsi="Times New Roman" w:cs="Times New Roman"/>
          <w:b/>
          <w:bCs/>
          <w:sz w:val="24"/>
          <w:szCs w:val="24"/>
        </w:rPr>
        <w:t>в</w:t>
      </w:r>
      <w:proofErr w:type="gramEnd"/>
      <w:r w:rsidRPr="00D304D0">
        <w:rPr>
          <w:rFonts w:ascii="Times New Roman" w:hAnsi="Times New Roman" w:cs="Times New Roman"/>
          <w:b/>
          <w:bCs/>
          <w:sz w:val="24"/>
          <w:szCs w:val="24"/>
        </w:rPr>
        <w:t>:</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860 г.                           В.   988 г.</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980 г.                          Г.   996 г.</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6. Первый свод письменных законов Древней Руси назывался:</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w:t>
      </w:r>
      <w:proofErr w:type="gramStart"/>
      <w:r w:rsidRPr="00D304D0">
        <w:rPr>
          <w:rFonts w:ascii="Times New Roman" w:hAnsi="Times New Roman" w:cs="Times New Roman"/>
          <w:sz w:val="24"/>
          <w:szCs w:val="24"/>
        </w:rPr>
        <w:t>Русская</w:t>
      </w:r>
      <w:proofErr w:type="gramEnd"/>
      <w:r w:rsidRPr="00D304D0">
        <w:rPr>
          <w:rFonts w:ascii="Times New Roman" w:hAnsi="Times New Roman" w:cs="Times New Roman"/>
          <w:sz w:val="24"/>
          <w:szCs w:val="24"/>
        </w:rPr>
        <w:t xml:space="preserve"> Правда          В.  Урок Ярославичам  </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Судебник                     Г.  Соборное      Уложение</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7. Первая известная летопись на Руси: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«Слово о полку Игореве»</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«Поучение Владимира Мономаха»</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В.   «Повесть временных лет»</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Г.   «Повесть о разорении Рязани Батыем»</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8. Первый из русских городов, павший под ударом войска Батыя:</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Москва                        В.  Рязань</w:t>
      </w:r>
    </w:p>
    <w:p w:rsidR="00705908" w:rsidRPr="00D304D0" w:rsidRDefault="00705908" w:rsidP="005563C2">
      <w:pPr>
        <w:spacing w:after="0" w:line="240" w:lineRule="auto"/>
        <w:ind w:left="360"/>
        <w:rPr>
          <w:rFonts w:ascii="Times New Roman" w:hAnsi="Times New Roman" w:cs="Times New Roman"/>
          <w:sz w:val="24"/>
          <w:szCs w:val="24"/>
        </w:rPr>
      </w:pPr>
      <w:proofErr w:type="gramStart"/>
      <w:r w:rsidRPr="00D304D0">
        <w:rPr>
          <w:rFonts w:ascii="Times New Roman" w:hAnsi="Times New Roman" w:cs="Times New Roman"/>
          <w:sz w:val="24"/>
          <w:szCs w:val="24"/>
        </w:rPr>
        <w:t>Б</w:t>
      </w:r>
      <w:proofErr w:type="gramEnd"/>
      <w:r w:rsidRPr="00D304D0">
        <w:rPr>
          <w:rFonts w:ascii="Times New Roman" w:hAnsi="Times New Roman" w:cs="Times New Roman"/>
          <w:sz w:val="24"/>
          <w:szCs w:val="24"/>
        </w:rPr>
        <w:t xml:space="preserve">    Коломна                      Г.   Новгород</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 xml:space="preserve">9. Прозвище Невский князь Александр Ярославович получил </w:t>
      </w:r>
      <w:proofErr w:type="gramStart"/>
      <w:r w:rsidRPr="00D304D0">
        <w:rPr>
          <w:rFonts w:ascii="Times New Roman" w:hAnsi="Times New Roman" w:cs="Times New Roman"/>
          <w:b/>
          <w:bCs/>
          <w:sz w:val="24"/>
          <w:szCs w:val="24"/>
        </w:rPr>
        <w:t>за</w:t>
      </w:r>
      <w:proofErr w:type="gramEnd"/>
      <w:r w:rsidRPr="00D304D0">
        <w:rPr>
          <w:rFonts w:ascii="Times New Roman" w:hAnsi="Times New Roman" w:cs="Times New Roman"/>
          <w:b/>
          <w:bCs/>
          <w:sz w:val="24"/>
          <w:szCs w:val="24"/>
        </w:rPr>
        <w:t>:</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проведение переписи населения в Новгороде</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поездку к хану Орды за ярлыком</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В.   победу над крестоносцами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Г.   разгром шведского отряда</w:t>
      </w:r>
    </w:p>
    <w:p w:rsidR="00705908" w:rsidRPr="00D304D0" w:rsidRDefault="00705908" w:rsidP="005563C2">
      <w:pPr>
        <w:spacing w:after="0" w:line="240" w:lineRule="auto"/>
        <w:ind w:left="360"/>
        <w:rPr>
          <w:rFonts w:ascii="Times New Roman" w:hAnsi="Times New Roman" w:cs="Times New Roman"/>
          <w:b/>
          <w:bCs/>
          <w:sz w:val="24"/>
          <w:szCs w:val="24"/>
        </w:rPr>
      </w:pPr>
      <w:r w:rsidRPr="00D304D0">
        <w:rPr>
          <w:rFonts w:ascii="Times New Roman" w:hAnsi="Times New Roman" w:cs="Times New Roman"/>
          <w:b/>
          <w:bCs/>
          <w:sz w:val="24"/>
          <w:szCs w:val="24"/>
        </w:rPr>
        <w:t>10. Ордынские чиновники, которые собирали дань:</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А.   </w:t>
      </w:r>
      <w:proofErr w:type="spellStart"/>
      <w:r w:rsidRPr="00D304D0">
        <w:rPr>
          <w:rFonts w:ascii="Times New Roman" w:hAnsi="Times New Roman" w:cs="Times New Roman"/>
          <w:sz w:val="24"/>
          <w:szCs w:val="24"/>
        </w:rPr>
        <w:t>бесермены</w:t>
      </w:r>
      <w:proofErr w:type="spellEnd"/>
      <w:r w:rsidRPr="00D304D0">
        <w:rPr>
          <w:rFonts w:ascii="Times New Roman" w:hAnsi="Times New Roman" w:cs="Times New Roman"/>
          <w:sz w:val="24"/>
          <w:szCs w:val="24"/>
        </w:rPr>
        <w:t xml:space="preserve">                  В.  баскаки</w:t>
      </w:r>
    </w:p>
    <w:p w:rsidR="00705908" w:rsidRPr="00D304D0" w:rsidRDefault="00705908" w:rsidP="005563C2">
      <w:pPr>
        <w:spacing w:after="0" w:line="240" w:lineRule="auto"/>
        <w:ind w:left="360"/>
        <w:rPr>
          <w:rFonts w:ascii="Times New Roman" w:hAnsi="Times New Roman" w:cs="Times New Roman"/>
          <w:sz w:val="24"/>
          <w:szCs w:val="24"/>
        </w:rPr>
      </w:pPr>
      <w:r w:rsidRPr="00D304D0">
        <w:rPr>
          <w:rFonts w:ascii="Times New Roman" w:hAnsi="Times New Roman" w:cs="Times New Roman"/>
          <w:sz w:val="24"/>
          <w:szCs w:val="24"/>
        </w:rPr>
        <w:t xml:space="preserve"> Б.   беки                             Г.   эмиры</w:t>
      </w:r>
    </w:p>
    <w:p w:rsidR="00705908" w:rsidRPr="00D304D0" w:rsidRDefault="00705908" w:rsidP="004A1B0B">
      <w:pPr>
        <w:tabs>
          <w:tab w:val="center" w:pos="4895"/>
          <w:tab w:val="left" w:pos="7650"/>
        </w:tabs>
        <w:spacing w:after="0" w:line="240" w:lineRule="auto"/>
        <w:ind w:left="435"/>
        <w:rPr>
          <w:rFonts w:ascii="Times New Roman" w:hAnsi="Times New Roman" w:cs="Times New Roman"/>
          <w:b/>
          <w:bCs/>
          <w:sz w:val="24"/>
          <w:szCs w:val="24"/>
        </w:rPr>
      </w:pPr>
      <w:r w:rsidRPr="00D304D0">
        <w:rPr>
          <w:rFonts w:ascii="Times New Roman" w:hAnsi="Times New Roman" w:cs="Times New Roman"/>
          <w:b/>
          <w:bCs/>
          <w:sz w:val="24"/>
          <w:szCs w:val="24"/>
        </w:rPr>
        <w:tab/>
      </w:r>
    </w:p>
    <w:p w:rsidR="005563C2" w:rsidRPr="00D304D0" w:rsidRDefault="005563C2" w:rsidP="005563C2">
      <w:pPr>
        <w:shd w:val="clear" w:color="auto" w:fill="FFFFFF"/>
        <w:spacing w:after="0" w:line="240" w:lineRule="auto"/>
        <w:jc w:val="both"/>
        <w:rPr>
          <w:rFonts w:ascii="Times New Roman" w:hAnsi="Times New Roman" w:cs="Times New Roman"/>
          <w:b/>
          <w:bCs/>
          <w:sz w:val="24"/>
          <w:szCs w:val="24"/>
        </w:rPr>
      </w:pP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p>
    <w:p w:rsidR="00705908" w:rsidRPr="00D304D0" w:rsidRDefault="00705908" w:rsidP="005563C2">
      <w:pPr>
        <w:shd w:val="clear" w:color="auto" w:fill="FFFFFF"/>
        <w:spacing w:after="0" w:line="240" w:lineRule="auto"/>
        <w:jc w:val="both"/>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Контрольно-оценочные материалы</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7 класс</w:t>
      </w:r>
    </w:p>
    <w:p w:rsidR="00705908" w:rsidRPr="00D304D0" w:rsidRDefault="00705908" w:rsidP="005563C2">
      <w:pPr>
        <w:spacing w:after="0" w:line="24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05908" w:rsidRPr="00D304D0" w:rsidTr="00705908">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Название контрольной работы</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Входная контрольная работа №1</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 №2 «Россия в 16 веке»</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3.</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FA653D" w:rsidP="00FA653D">
            <w:pPr>
              <w:shd w:val="clear" w:color="auto" w:fill="FFFFFF"/>
              <w:spacing w:after="0" w:line="240" w:lineRule="auto"/>
              <w:rPr>
                <w:rFonts w:ascii="Times New Roman" w:hAnsi="Times New Roman" w:cs="Times New Roman"/>
                <w:bCs/>
                <w:sz w:val="24"/>
                <w:szCs w:val="24"/>
              </w:rPr>
            </w:pPr>
            <w:r w:rsidRPr="00D304D0">
              <w:rPr>
                <w:rFonts w:ascii="Times New Roman" w:hAnsi="Times New Roman" w:cs="Times New Roman"/>
                <w:bCs/>
                <w:sz w:val="24"/>
                <w:szCs w:val="24"/>
              </w:rPr>
              <w:t>Промежуточная аттестация. Итоговая контрольная работа</w:t>
            </w:r>
          </w:p>
        </w:tc>
      </w:tr>
    </w:tbl>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 xml:space="preserve">Входная контрольная работа №1 </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Вариант 1</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1. В какой город был приглашен княжить </w:t>
      </w:r>
      <w:proofErr w:type="spellStart"/>
      <w:r w:rsidRPr="00D304D0">
        <w:rPr>
          <w:rFonts w:ascii="Times New Roman" w:hAnsi="Times New Roman" w:cs="Times New Roman"/>
          <w:b/>
          <w:bCs/>
          <w:sz w:val="24"/>
          <w:szCs w:val="24"/>
        </w:rPr>
        <w:t>Рюрик</w:t>
      </w:r>
      <w:proofErr w:type="spellEnd"/>
      <w:r w:rsidRPr="00D304D0">
        <w:rPr>
          <w:rFonts w:ascii="Times New Roman" w:hAnsi="Times New Roman" w:cs="Times New Roman"/>
          <w:b/>
          <w:bCs/>
          <w:sz w:val="24"/>
          <w:szCs w:val="24"/>
        </w:rPr>
        <w:t>:</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Киев б) Новгород в) Изборск г) Ладога</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2. К какому веку относится правление Владимира Мономаха: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XII б) XI в) XIII г) IX</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3.Битва между монголами и русскими в 1380г. получила название: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Ледовое побоище б) Куликовская битва в) стояние на Угре г) битва на Калке</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4. Установите соответствие между понятиями и их определениями:</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1) вервь 2) тиун 3) закуп 4) рядович</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княжеский слуга б) община в) работник по договору г) крестьянин, взявший ссуду</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5. Какое событие произошло в 1242г?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Битва на р. Калке б) начало похода Батыя на Русь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Невская битва. Г) Ледовое побоище</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6.Какое событие произошло позже других:</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Крещение Руси б) Невская битва в) Куликовская битва г) Призвание варягов</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7.Первая русская летопись называлась: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«Повесть временных лет» б) «Слово о погибели земли русской»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 «Слово о полку Игореве» г) «</w:t>
      </w:r>
      <w:proofErr w:type="spellStart"/>
      <w:r w:rsidRPr="00D304D0">
        <w:rPr>
          <w:rFonts w:ascii="Times New Roman" w:hAnsi="Times New Roman" w:cs="Times New Roman"/>
          <w:sz w:val="24"/>
          <w:szCs w:val="24"/>
        </w:rPr>
        <w:t>Задонщина</w:t>
      </w:r>
      <w:proofErr w:type="spellEnd"/>
      <w:r w:rsidRPr="00D304D0">
        <w:rPr>
          <w:rFonts w:ascii="Times New Roman" w:hAnsi="Times New Roman" w:cs="Times New Roman"/>
          <w:sz w:val="24"/>
          <w:szCs w:val="24"/>
        </w:rPr>
        <w:t>»</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8.Русь попала в зависимость от Золотой Орды в результате: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нашествия хана Батыя б) походов хана Мамая</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в) походов хана </w:t>
      </w:r>
      <w:proofErr w:type="spellStart"/>
      <w:r w:rsidRPr="00D304D0">
        <w:rPr>
          <w:rFonts w:ascii="Times New Roman" w:hAnsi="Times New Roman" w:cs="Times New Roman"/>
          <w:sz w:val="24"/>
          <w:szCs w:val="24"/>
        </w:rPr>
        <w:t>Кучума</w:t>
      </w:r>
      <w:proofErr w:type="spellEnd"/>
      <w:r w:rsidRPr="00D304D0">
        <w:rPr>
          <w:rFonts w:ascii="Times New Roman" w:hAnsi="Times New Roman" w:cs="Times New Roman"/>
          <w:sz w:val="24"/>
          <w:szCs w:val="24"/>
        </w:rPr>
        <w:t xml:space="preserve"> г) набегов половцев</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 xml:space="preserve">9. Владимир I, Иван </w:t>
      </w:r>
      <w:proofErr w:type="spellStart"/>
      <w:r w:rsidRPr="00D304D0">
        <w:rPr>
          <w:rFonts w:ascii="Times New Roman" w:hAnsi="Times New Roman" w:cs="Times New Roman"/>
          <w:b/>
          <w:bCs/>
          <w:sz w:val="24"/>
          <w:szCs w:val="24"/>
        </w:rPr>
        <w:t>Калита</w:t>
      </w:r>
      <w:proofErr w:type="spellEnd"/>
      <w:r w:rsidRPr="00D304D0">
        <w:rPr>
          <w:rFonts w:ascii="Times New Roman" w:hAnsi="Times New Roman" w:cs="Times New Roman"/>
          <w:b/>
          <w:bCs/>
          <w:sz w:val="24"/>
          <w:szCs w:val="24"/>
        </w:rPr>
        <w:t>, Иван Грозный – представителями какой династии царей они являлись: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 xml:space="preserve">А) Романовы б) Гедиминовичи в) Рюриковичи г) </w:t>
      </w:r>
      <w:proofErr w:type="spellStart"/>
      <w:r w:rsidRPr="00D304D0">
        <w:rPr>
          <w:rFonts w:ascii="Times New Roman" w:hAnsi="Times New Roman" w:cs="Times New Roman"/>
          <w:sz w:val="24"/>
          <w:szCs w:val="24"/>
        </w:rPr>
        <w:t>Ольгердовичи</w:t>
      </w:r>
      <w:proofErr w:type="spellEnd"/>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10.Какое литературное произведение было создано в XII веке: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А) «Домострой» б) «Поучение детям» в) «Апостол» г) «</w:t>
      </w:r>
      <w:proofErr w:type="spellStart"/>
      <w:r w:rsidRPr="00D304D0">
        <w:rPr>
          <w:rFonts w:ascii="Times New Roman" w:hAnsi="Times New Roman" w:cs="Times New Roman"/>
          <w:sz w:val="24"/>
          <w:szCs w:val="24"/>
        </w:rPr>
        <w:t>Задонщина</w:t>
      </w:r>
      <w:proofErr w:type="spellEnd"/>
      <w:r w:rsidRPr="00D304D0">
        <w:rPr>
          <w:rFonts w:ascii="Times New Roman" w:hAnsi="Times New Roman" w:cs="Times New Roman"/>
          <w:sz w:val="24"/>
          <w:szCs w:val="24"/>
        </w:rPr>
        <w:t>»</w:t>
      </w:r>
    </w:p>
    <w:p w:rsidR="00705908" w:rsidRPr="00D304D0" w:rsidRDefault="00705908" w:rsidP="005563C2">
      <w:pPr>
        <w:shd w:val="clear" w:color="auto" w:fill="FFFFFF"/>
        <w:spacing w:after="0" w:line="240" w:lineRule="auto"/>
        <w:jc w:val="center"/>
        <w:outlineLvl w:val="1"/>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№2 «Россия в 16 веке»</w:t>
      </w:r>
    </w:p>
    <w:p w:rsidR="00705908" w:rsidRPr="00D304D0" w:rsidRDefault="00705908" w:rsidP="005563C2">
      <w:pPr>
        <w:shd w:val="clear" w:color="auto" w:fill="FFFFFF"/>
        <w:spacing w:after="0" w:line="240" w:lineRule="auto"/>
        <w:outlineLvl w:val="1"/>
        <w:rPr>
          <w:rFonts w:ascii="Times New Roman" w:hAnsi="Times New Roman" w:cs="Times New Roman"/>
          <w:sz w:val="24"/>
          <w:szCs w:val="24"/>
        </w:rPr>
      </w:pPr>
      <w:r w:rsidRPr="00D304D0">
        <w:rPr>
          <w:rFonts w:ascii="Times New Roman" w:hAnsi="Times New Roman" w:cs="Times New Roman"/>
          <w:sz w:val="24"/>
          <w:szCs w:val="24"/>
        </w:rPr>
        <w:t>1 вариант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1.</w:t>
      </w:r>
      <w:r w:rsidRPr="00D304D0">
        <w:rPr>
          <w:rFonts w:ascii="Times New Roman" w:hAnsi="Times New Roman" w:cs="Times New Roman"/>
          <w:sz w:val="24"/>
          <w:szCs w:val="24"/>
        </w:rPr>
        <w:t> После смерти Ивана IV на престол взошёл</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его сын Иван</w:t>
      </w:r>
      <w:r w:rsidRPr="00D304D0">
        <w:rPr>
          <w:rFonts w:ascii="Times New Roman" w:hAnsi="Times New Roman" w:cs="Times New Roman"/>
          <w:sz w:val="24"/>
          <w:szCs w:val="24"/>
        </w:rPr>
        <w:br/>
        <w:t>2) его сын Фёдор</w:t>
      </w:r>
      <w:r w:rsidRPr="00D304D0">
        <w:rPr>
          <w:rFonts w:ascii="Times New Roman" w:hAnsi="Times New Roman" w:cs="Times New Roman"/>
          <w:sz w:val="24"/>
          <w:szCs w:val="24"/>
        </w:rPr>
        <w:br/>
        <w:t xml:space="preserve">3) боярин </w:t>
      </w:r>
      <w:proofErr w:type="spellStart"/>
      <w:r w:rsidRPr="00D304D0">
        <w:rPr>
          <w:rFonts w:ascii="Times New Roman" w:hAnsi="Times New Roman" w:cs="Times New Roman"/>
          <w:sz w:val="24"/>
          <w:szCs w:val="24"/>
        </w:rPr>
        <w:t>Малюта</w:t>
      </w:r>
      <w:proofErr w:type="spellEnd"/>
      <w:r w:rsidRPr="00D304D0">
        <w:rPr>
          <w:rFonts w:ascii="Times New Roman" w:hAnsi="Times New Roman" w:cs="Times New Roman"/>
          <w:sz w:val="24"/>
          <w:szCs w:val="24"/>
        </w:rPr>
        <w:t xml:space="preserve"> Скуратов</w:t>
      </w:r>
      <w:r w:rsidRPr="00D304D0">
        <w:rPr>
          <w:rFonts w:ascii="Times New Roman" w:hAnsi="Times New Roman" w:cs="Times New Roman"/>
          <w:sz w:val="24"/>
          <w:szCs w:val="24"/>
        </w:rPr>
        <w:br/>
        <w:t>4) митрополит Филипп</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lastRenderedPageBreak/>
        <w:t>2.</w:t>
      </w:r>
      <w:r w:rsidRPr="00D304D0">
        <w:rPr>
          <w:rFonts w:ascii="Times New Roman" w:hAnsi="Times New Roman" w:cs="Times New Roman"/>
          <w:sz w:val="24"/>
          <w:szCs w:val="24"/>
        </w:rPr>
        <w:t> В каком году был издан указ об урочных летах?</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1581 г.</w:t>
      </w:r>
      <w:r w:rsidRPr="00D304D0">
        <w:rPr>
          <w:rFonts w:ascii="Times New Roman" w:hAnsi="Times New Roman" w:cs="Times New Roman"/>
          <w:sz w:val="24"/>
          <w:szCs w:val="24"/>
        </w:rPr>
        <w:br/>
        <w:t>2) 1584 г.</w:t>
      </w:r>
      <w:r w:rsidRPr="00D304D0">
        <w:rPr>
          <w:rFonts w:ascii="Times New Roman" w:hAnsi="Times New Roman" w:cs="Times New Roman"/>
          <w:sz w:val="24"/>
          <w:szCs w:val="24"/>
        </w:rPr>
        <w:br/>
        <w:t>3) 1589 г.</w:t>
      </w:r>
      <w:r w:rsidRPr="00D304D0">
        <w:rPr>
          <w:rFonts w:ascii="Times New Roman" w:hAnsi="Times New Roman" w:cs="Times New Roman"/>
          <w:sz w:val="24"/>
          <w:szCs w:val="24"/>
        </w:rPr>
        <w:br/>
        <w:t>4) 1597 г.</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3.</w:t>
      </w:r>
      <w:r w:rsidRPr="00D304D0">
        <w:rPr>
          <w:rFonts w:ascii="Times New Roman" w:hAnsi="Times New Roman" w:cs="Times New Roman"/>
          <w:sz w:val="24"/>
          <w:szCs w:val="24"/>
        </w:rPr>
        <w:t> Отметьте событие 1589 г., определившее положение Рус</w:t>
      </w:r>
      <w:r w:rsidRPr="00D304D0">
        <w:rPr>
          <w:rFonts w:ascii="Times New Roman" w:hAnsi="Times New Roman" w:cs="Times New Roman"/>
          <w:sz w:val="24"/>
          <w:szCs w:val="24"/>
        </w:rPr>
        <w:softHyphen/>
        <w:t>ской православной церкви.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перевод Библии на русский</w:t>
      </w:r>
      <w:proofErr w:type="gramStart"/>
      <w:r w:rsidRPr="00D304D0">
        <w:rPr>
          <w:rFonts w:ascii="Times New Roman" w:hAnsi="Times New Roman" w:cs="Times New Roman"/>
          <w:sz w:val="24"/>
          <w:szCs w:val="24"/>
        </w:rPr>
        <w:t xml:space="preserve"> .</w:t>
      </w:r>
      <w:proofErr w:type="gramEnd"/>
      <w:r w:rsidRPr="00D304D0">
        <w:rPr>
          <w:rFonts w:ascii="Times New Roman" w:hAnsi="Times New Roman" w:cs="Times New Roman"/>
          <w:sz w:val="24"/>
          <w:szCs w:val="24"/>
        </w:rPr>
        <w:t>язык</w:t>
      </w:r>
      <w:r w:rsidRPr="00D304D0">
        <w:rPr>
          <w:rFonts w:ascii="Times New Roman" w:hAnsi="Times New Roman" w:cs="Times New Roman"/>
          <w:sz w:val="24"/>
          <w:szCs w:val="24"/>
        </w:rPr>
        <w:br/>
        <w:t>2) заключение унии с католиками</w:t>
      </w:r>
      <w:r w:rsidRPr="00D304D0">
        <w:rPr>
          <w:rFonts w:ascii="Times New Roman" w:hAnsi="Times New Roman" w:cs="Times New Roman"/>
          <w:sz w:val="24"/>
          <w:szCs w:val="24"/>
        </w:rPr>
        <w:br/>
        <w:t>3) учреждение патриаршества</w:t>
      </w:r>
      <w:r w:rsidRPr="00D304D0">
        <w:rPr>
          <w:rFonts w:ascii="Times New Roman" w:hAnsi="Times New Roman" w:cs="Times New Roman"/>
          <w:sz w:val="24"/>
          <w:szCs w:val="24"/>
        </w:rPr>
        <w:br/>
        <w:t>4) выборы папы римского</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4.</w:t>
      </w:r>
      <w:r w:rsidRPr="00D304D0">
        <w:rPr>
          <w:rFonts w:ascii="Times New Roman" w:hAnsi="Times New Roman" w:cs="Times New Roman"/>
          <w:sz w:val="24"/>
          <w:szCs w:val="24"/>
        </w:rPr>
        <w:t> Выберите из списка </w:t>
      </w:r>
      <w:r w:rsidRPr="00D304D0">
        <w:rPr>
          <w:rFonts w:ascii="Times New Roman" w:hAnsi="Times New Roman" w:cs="Times New Roman"/>
          <w:b/>
          <w:bCs/>
          <w:sz w:val="24"/>
          <w:szCs w:val="24"/>
        </w:rPr>
        <w:t>три</w:t>
      </w:r>
      <w:r w:rsidRPr="00D304D0">
        <w:rPr>
          <w:rFonts w:ascii="Times New Roman" w:hAnsi="Times New Roman" w:cs="Times New Roman"/>
          <w:sz w:val="24"/>
          <w:szCs w:val="24"/>
        </w:rPr>
        <w:t> города, утраченные после неудач</w:t>
      </w:r>
      <w:r w:rsidRPr="00D304D0">
        <w:rPr>
          <w:rFonts w:ascii="Times New Roman" w:hAnsi="Times New Roman" w:cs="Times New Roman"/>
          <w:sz w:val="24"/>
          <w:szCs w:val="24"/>
        </w:rPr>
        <w:softHyphen/>
        <w:t xml:space="preserve">ной Ливонской войны и возвращённые России по </w:t>
      </w:r>
      <w:proofErr w:type="spellStart"/>
      <w:r w:rsidRPr="00D304D0">
        <w:rPr>
          <w:rFonts w:ascii="Times New Roman" w:hAnsi="Times New Roman" w:cs="Times New Roman"/>
          <w:sz w:val="24"/>
          <w:szCs w:val="24"/>
        </w:rPr>
        <w:t>Тявзин</w:t>
      </w:r>
      <w:r w:rsidRPr="00D304D0">
        <w:rPr>
          <w:rFonts w:ascii="Times New Roman" w:hAnsi="Times New Roman" w:cs="Times New Roman"/>
          <w:sz w:val="24"/>
          <w:szCs w:val="24"/>
        </w:rPr>
        <w:softHyphen/>
        <w:t>скому</w:t>
      </w:r>
      <w:proofErr w:type="spellEnd"/>
      <w:r w:rsidRPr="00D304D0">
        <w:rPr>
          <w:rFonts w:ascii="Times New Roman" w:hAnsi="Times New Roman" w:cs="Times New Roman"/>
          <w:sz w:val="24"/>
          <w:szCs w:val="24"/>
        </w:rPr>
        <w:t xml:space="preserve"> мирному договору 1595 г. Запишите цифры, под ко</w:t>
      </w:r>
      <w:r w:rsidRPr="00D304D0">
        <w:rPr>
          <w:rFonts w:ascii="Times New Roman" w:hAnsi="Times New Roman" w:cs="Times New Roman"/>
          <w:sz w:val="24"/>
          <w:szCs w:val="24"/>
        </w:rPr>
        <w:softHyphen/>
        <w:t>торыми они указаны.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Новгород</w:t>
      </w:r>
      <w:r w:rsidRPr="00D304D0">
        <w:rPr>
          <w:rFonts w:ascii="Times New Roman" w:hAnsi="Times New Roman" w:cs="Times New Roman"/>
          <w:sz w:val="24"/>
          <w:szCs w:val="24"/>
        </w:rPr>
        <w:br/>
        <w:t>2) Ивангород</w:t>
      </w:r>
      <w:r w:rsidRPr="00D304D0">
        <w:rPr>
          <w:rFonts w:ascii="Times New Roman" w:hAnsi="Times New Roman" w:cs="Times New Roman"/>
          <w:sz w:val="24"/>
          <w:szCs w:val="24"/>
        </w:rPr>
        <w:br/>
        <w:t>3) Ям</w:t>
      </w:r>
      <w:r w:rsidRPr="00D304D0">
        <w:rPr>
          <w:rFonts w:ascii="Times New Roman" w:hAnsi="Times New Roman" w:cs="Times New Roman"/>
          <w:sz w:val="24"/>
          <w:szCs w:val="24"/>
        </w:rPr>
        <w:br/>
        <w:t>4) Псков</w:t>
      </w:r>
      <w:r w:rsidRPr="00D304D0">
        <w:rPr>
          <w:rFonts w:ascii="Times New Roman" w:hAnsi="Times New Roman" w:cs="Times New Roman"/>
          <w:sz w:val="24"/>
          <w:szCs w:val="24"/>
        </w:rPr>
        <w:br/>
        <w:t>5) Кострома</w:t>
      </w:r>
      <w:r w:rsidRPr="00D304D0">
        <w:rPr>
          <w:rFonts w:ascii="Times New Roman" w:hAnsi="Times New Roman" w:cs="Times New Roman"/>
          <w:sz w:val="24"/>
          <w:szCs w:val="24"/>
        </w:rPr>
        <w:br/>
        <w:t xml:space="preserve">6) </w:t>
      </w:r>
      <w:proofErr w:type="spellStart"/>
      <w:r w:rsidRPr="00D304D0">
        <w:rPr>
          <w:rFonts w:ascii="Times New Roman" w:hAnsi="Times New Roman" w:cs="Times New Roman"/>
          <w:sz w:val="24"/>
          <w:szCs w:val="24"/>
        </w:rPr>
        <w:t>Корела</w:t>
      </w:r>
      <w:proofErr w:type="spellEnd"/>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5.</w:t>
      </w:r>
      <w:r w:rsidRPr="00D304D0">
        <w:rPr>
          <w:rFonts w:ascii="Times New Roman" w:hAnsi="Times New Roman" w:cs="Times New Roman"/>
          <w:sz w:val="24"/>
          <w:szCs w:val="24"/>
        </w:rPr>
        <w:t> В каком городе в 1591 г. умер малолетний царевич Дми</w:t>
      </w:r>
      <w:r w:rsidRPr="00D304D0">
        <w:rPr>
          <w:rFonts w:ascii="Times New Roman" w:hAnsi="Times New Roman" w:cs="Times New Roman"/>
          <w:sz w:val="24"/>
          <w:szCs w:val="24"/>
        </w:rPr>
        <w:softHyphen/>
        <w:t>трий, возможный наследник русского престола?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Москва</w:t>
      </w:r>
      <w:r w:rsidRPr="00D304D0">
        <w:rPr>
          <w:rFonts w:ascii="Times New Roman" w:hAnsi="Times New Roman" w:cs="Times New Roman"/>
          <w:sz w:val="24"/>
          <w:szCs w:val="24"/>
        </w:rPr>
        <w:br/>
        <w:t>2) Ярославль</w:t>
      </w:r>
      <w:r w:rsidRPr="00D304D0">
        <w:rPr>
          <w:rFonts w:ascii="Times New Roman" w:hAnsi="Times New Roman" w:cs="Times New Roman"/>
          <w:sz w:val="24"/>
          <w:szCs w:val="24"/>
        </w:rPr>
        <w:br/>
        <w:t>3) Углич</w:t>
      </w:r>
      <w:r w:rsidRPr="00D304D0">
        <w:rPr>
          <w:rFonts w:ascii="Times New Roman" w:hAnsi="Times New Roman" w:cs="Times New Roman"/>
          <w:sz w:val="24"/>
          <w:szCs w:val="24"/>
        </w:rPr>
        <w:br/>
        <w:t>4) Владимир</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6.</w:t>
      </w:r>
      <w:r w:rsidRPr="00D304D0">
        <w:rPr>
          <w:rFonts w:ascii="Times New Roman" w:hAnsi="Times New Roman" w:cs="Times New Roman"/>
          <w:sz w:val="24"/>
          <w:szCs w:val="24"/>
        </w:rPr>
        <w:t> Выберите из списка </w:t>
      </w:r>
      <w:r w:rsidRPr="00D304D0">
        <w:rPr>
          <w:rFonts w:ascii="Times New Roman" w:hAnsi="Times New Roman" w:cs="Times New Roman"/>
          <w:b/>
          <w:bCs/>
          <w:sz w:val="24"/>
          <w:szCs w:val="24"/>
        </w:rPr>
        <w:t>три</w:t>
      </w:r>
      <w:r w:rsidRPr="00D304D0">
        <w:rPr>
          <w:rFonts w:ascii="Times New Roman" w:hAnsi="Times New Roman" w:cs="Times New Roman"/>
          <w:sz w:val="24"/>
          <w:szCs w:val="24"/>
        </w:rPr>
        <w:t> характеристики, которые относят</w:t>
      </w:r>
      <w:r w:rsidRPr="00D304D0">
        <w:rPr>
          <w:rFonts w:ascii="Times New Roman" w:hAnsi="Times New Roman" w:cs="Times New Roman"/>
          <w:sz w:val="24"/>
          <w:szCs w:val="24"/>
        </w:rPr>
        <w:softHyphen/>
        <w:t>ся к правлению Бориса Годунова. Запишите цифры, под ко</w:t>
      </w:r>
      <w:r w:rsidRPr="00D304D0">
        <w:rPr>
          <w:rFonts w:ascii="Times New Roman" w:hAnsi="Times New Roman" w:cs="Times New Roman"/>
          <w:sz w:val="24"/>
          <w:szCs w:val="24"/>
        </w:rPr>
        <w:softHyphen/>
        <w:t>торыми они указаны.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 Борис Годунов был прямым законным наследником </w:t>
      </w:r>
      <w:proofErr w:type="spellStart"/>
      <w:r w:rsidRPr="00D304D0">
        <w:rPr>
          <w:rFonts w:ascii="Times New Roman" w:hAnsi="Times New Roman" w:cs="Times New Roman"/>
          <w:sz w:val="24"/>
          <w:szCs w:val="24"/>
        </w:rPr>
        <w:t>Иван</w:t>
      </w:r>
      <w:proofErr w:type="gramStart"/>
      <w:r w:rsidRPr="00D304D0">
        <w:rPr>
          <w:rFonts w:ascii="Times New Roman" w:hAnsi="Times New Roman" w:cs="Times New Roman"/>
          <w:sz w:val="24"/>
          <w:szCs w:val="24"/>
        </w:rPr>
        <w:t>a</w:t>
      </w:r>
      <w:proofErr w:type="spellEnd"/>
      <w:proofErr w:type="gramEnd"/>
      <w:r w:rsidRPr="00D304D0">
        <w:rPr>
          <w:rFonts w:ascii="Times New Roman" w:hAnsi="Times New Roman" w:cs="Times New Roman"/>
          <w:sz w:val="24"/>
          <w:szCs w:val="24"/>
        </w:rPr>
        <w:t xml:space="preserve"> IV</w:t>
      </w:r>
      <w:r w:rsidRPr="00D304D0">
        <w:rPr>
          <w:rFonts w:ascii="Times New Roman" w:hAnsi="Times New Roman" w:cs="Times New Roman"/>
          <w:sz w:val="24"/>
          <w:szCs w:val="24"/>
        </w:rPr>
        <w:br/>
        <w:t>2) Борис Годунов был избран на престол Земским собором</w:t>
      </w:r>
      <w:r w:rsidRPr="00D304D0">
        <w:rPr>
          <w:rFonts w:ascii="Times New Roman" w:hAnsi="Times New Roman" w:cs="Times New Roman"/>
          <w:sz w:val="24"/>
          <w:szCs w:val="24"/>
        </w:rPr>
        <w:br/>
        <w:t>3) Борис продолжил жестокую политику Ивана Грозного, официально восстановил опричнину</w:t>
      </w:r>
      <w:r w:rsidRPr="00D304D0">
        <w:rPr>
          <w:rFonts w:ascii="Times New Roman" w:hAnsi="Times New Roman" w:cs="Times New Roman"/>
          <w:sz w:val="24"/>
          <w:szCs w:val="24"/>
        </w:rPr>
        <w:br/>
        <w:t>4) сестра Бориса Годунова была женой царя Фёдора Ивано</w:t>
      </w:r>
      <w:r w:rsidRPr="00D304D0">
        <w:rPr>
          <w:rFonts w:ascii="Times New Roman" w:hAnsi="Times New Roman" w:cs="Times New Roman"/>
          <w:sz w:val="24"/>
          <w:szCs w:val="24"/>
        </w:rPr>
        <w:softHyphen/>
        <w:t>вича</w:t>
      </w:r>
      <w:r w:rsidRPr="00D304D0">
        <w:rPr>
          <w:rFonts w:ascii="Times New Roman" w:hAnsi="Times New Roman" w:cs="Times New Roman"/>
          <w:sz w:val="24"/>
          <w:szCs w:val="24"/>
        </w:rPr>
        <w:br/>
        <w:t>5) Борис Годунов был сторонником отказа от торговли с иностранными государствами</w:t>
      </w:r>
      <w:r w:rsidRPr="00D304D0">
        <w:rPr>
          <w:rFonts w:ascii="Times New Roman" w:hAnsi="Times New Roman" w:cs="Times New Roman"/>
          <w:sz w:val="24"/>
          <w:szCs w:val="24"/>
        </w:rPr>
        <w:br/>
        <w:t>6) Борис Годунов способствовал учреждению в России па</w:t>
      </w:r>
      <w:r w:rsidRPr="00D304D0">
        <w:rPr>
          <w:rFonts w:ascii="Times New Roman" w:hAnsi="Times New Roman" w:cs="Times New Roman"/>
          <w:sz w:val="24"/>
          <w:szCs w:val="24"/>
        </w:rPr>
        <w:softHyphen/>
        <w:t>триаршества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7.</w:t>
      </w:r>
      <w:r w:rsidRPr="00D304D0">
        <w:rPr>
          <w:rFonts w:ascii="Times New Roman" w:hAnsi="Times New Roman" w:cs="Times New Roman"/>
          <w:sz w:val="24"/>
          <w:szCs w:val="24"/>
        </w:rPr>
        <w:t xml:space="preserve"> Современник Бориса Годунова, Генрих </w:t>
      </w:r>
      <w:proofErr w:type="spellStart"/>
      <w:r w:rsidRPr="00D304D0">
        <w:rPr>
          <w:rFonts w:ascii="Times New Roman" w:hAnsi="Times New Roman" w:cs="Times New Roman"/>
          <w:sz w:val="24"/>
          <w:szCs w:val="24"/>
        </w:rPr>
        <w:t>Наваррский</w:t>
      </w:r>
      <w:proofErr w:type="spellEnd"/>
      <w:r w:rsidRPr="00D304D0">
        <w:rPr>
          <w:rFonts w:ascii="Times New Roman" w:hAnsi="Times New Roman" w:cs="Times New Roman"/>
          <w:sz w:val="24"/>
          <w:szCs w:val="24"/>
        </w:rPr>
        <w:t>, стал королём</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Франции</w:t>
      </w:r>
      <w:r w:rsidRPr="00D304D0">
        <w:rPr>
          <w:rFonts w:ascii="Times New Roman" w:hAnsi="Times New Roman" w:cs="Times New Roman"/>
          <w:sz w:val="24"/>
          <w:szCs w:val="24"/>
        </w:rPr>
        <w:br/>
        <w:t>2) Италии</w:t>
      </w:r>
      <w:r w:rsidRPr="00D304D0">
        <w:rPr>
          <w:rFonts w:ascii="Times New Roman" w:hAnsi="Times New Roman" w:cs="Times New Roman"/>
          <w:sz w:val="24"/>
          <w:szCs w:val="24"/>
        </w:rPr>
        <w:br/>
        <w:t>3) Германии</w:t>
      </w:r>
      <w:r w:rsidRPr="00D304D0">
        <w:rPr>
          <w:rFonts w:ascii="Times New Roman" w:hAnsi="Times New Roman" w:cs="Times New Roman"/>
          <w:sz w:val="24"/>
          <w:szCs w:val="24"/>
        </w:rPr>
        <w:br/>
        <w:t>4) Китая</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lastRenderedPageBreak/>
        <w:t>8.</w:t>
      </w:r>
      <w:r w:rsidRPr="00D304D0">
        <w:rPr>
          <w:rFonts w:ascii="Times New Roman" w:hAnsi="Times New Roman" w:cs="Times New Roman"/>
          <w:sz w:val="24"/>
          <w:szCs w:val="24"/>
        </w:rPr>
        <w:t> </w:t>
      </w:r>
      <w:proofErr w:type="gramStart"/>
      <w:r w:rsidRPr="00D304D0">
        <w:rPr>
          <w:rFonts w:ascii="Times New Roman" w:hAnsi="Times New Roman" w:cs="Times New Roman"/>
          <w:sz w:val="24"/>
          <w:szCs w:val="24"/>
        </w:rPr>
        <w:t>Представителей</w:t>
      </w:r>
      <w:proofErr w:type="gramEnd"/>
      <w:r w:rsidRPr="00D304D0">
        <w:rPr>
          <w:rFonts w:ascii="Times New Roman" w:hAnsi="Times New Roman" w:cs="Times New Roman"/>
          <w:sz w:val="24"/>
          <w:szCs w:val="24"/>
        </w:rPr>
        <w:t xml:space="preserve"> какого рода приказал арестовать Борис Го</w:t>
      </w:r>
      <w:r w:rsidRPr="00D304D0">
        <w:rPr>
          <w:rFonts w:ascii="Times New Roman" w:hAnsi="Times New Roman" w:cs="Times New Roman"/>
          <w:sz w:val="24"/>
          <w:szCs w:val="24"/>
        </w:rPr>
        <w:softHyphen/>
        <w:t>дунов, так как они были его возможными соперниками во власти?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Пугачёвых</w:t>
      </w:r>
      <w:r w:rsidRPr="00D304D0">
        <w:rPr>
          <w:rFonts w:ascii="Times New Roman" w:hAnsi="Times New Roman" w:cs="Times New Roman"/>
          <w:sz w:val="24"/>
          <w:szCs w:val="24"/>
        </w:rPr>
        <w:br/>
        <w:t>2) Романовых</w:t>
      </w:r>
      <w:r w:rsidRPr="00D304D0">
        <w:rPr>
          <w:rFonts w:ascii="Times New Roman" w:hAnsi="Times New Roman" w:cs="Times New Roman"/>
          <w:sz w:val="24"/>
          <w:szCs w:val="24"/>
        </w:rPr>
        <w:br/>
        <w:t>3) Нарышкиных</w:t>
      </w:r>
      <w:r w:rsidRPr="00D304D0">
        <w:rPr>
          <w:rFonts w:ascii="Times New Roman" w:hAnsi="Times New Roman" w:cs="Times New Roman"/>
          <w:sz w:val="24"/>
          <w:szCs w:val="24"/>
        </w:rPr>
        <w:br/>
        <w:t>4) Нагих</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9.</w:t>
      </w:r>
      <w:r w:rsidRPr="00D304D0">
        <w:rPr>
          <w:rFonts w:ascii="Times New Roman" w:hAnsi="Times New Roman" w:cs="Times New Roman"/>
          <w:sz w:val="24"/>
          <w:szCs w:val="24"/>
        </w:rPr>
        <w:t> Какое преимущество было предоставлено представителям Ганзейского союза городов купцам Любека?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право беспошлинной торговли в России</w:t>
      </w:r>
      <w:r w:rsidRPr="00D304D0">
        <w:rPr>
          <w:rFonts w:ascii="Times New Roman" w:hAnsi="Times New Roman" w:cs="Times New Roman"/>
          <w:sz w:val="24"/>
          <w:szCs w:val="24"/>
        </w:rPr>
        <w:br/>
        <w:t>2) право снабжать царский двор хлебом</w:t>
      </w:r>
      <w:r w:rsidRPr="00D304D0">
        <w:rPr>
          <w:rFonts w:ascii="Times New Roman" w:hAnsi="Times New Roman" w:cs="Times New Roman"/>
          <w:sz w:val="24"/>
          <w:szCs w:val="24"/>
        </w:rPr>
        <w:br/>
        <w:t>3) право строить каналы в Венеции</w:t>
      </w:r>
      <w:r w:rsidRPr="00D304D0">
        <w:rPr>
          <w:rFonts w:ascii="Times New Roman" w:hAnsi="Times New Roman" w:cs="Times New Roman"/>
          <w:sz w:val="24"/>
          <w:szCs w:val="24"/>
        </w:rPr>
        <w:br/>
        <w:t>4) право открывать собственные ярмарки в России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10.</w:t>
      </w:r>
      <w:r w:rsidRPr="00D304D0">
        <w:rPr>
          <w:rFonts w:ascii="Times New Roman" w:hAnsi="Times New Roman" w:cs="Times New Roman"/>
          <w:sz w:val="24"/>
          <w:szCs w:val="24"/>
        </w:rPr>
        <w:t> Установите соответствие между определениями и терминами.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Определения</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высший титул главы Православной церкви</w:t>
      </w:r>
      <w:r w:rsidRPr="00D304D0">
        <w:rPr>
          <w:rFonts w:ascii="Times New Roman" w:hAnsi="Times New Roman" w:cs="Times New Roman"/>
          <w:sz w:val="24"/>
          <w:szCs w:val="24"/>
        </w:rPr>
        <w:br/>
        <w:t>Б) временный правитель государства, управляющий вместо монарха</w:t>
      </w:r>
      <w:r w:rsidRPr="00D304D0">
        <w:rPr>
          <w:rFonts w:ascii="Times New Roman" w:hAnsi="Times New Roman" w:cs="Times New Roman"/>
          <w:sz w:val="24"/>
          <w:szCs w:val="24"/>
        </w:rPr>
        <w:br/>
        <w:t>В) годы, в которые крестьянам запрещалось уходить от землевла</w:t>
      </w:r>
      <w:r w:rsidRPr="00D304D0">
        <w:rPr>
          <w:rFonts w:ascii="Times New Roman" w:hAnsi="Times New Roman" w:cs="Times New Roman"/>
          <w:sz w:val="24"/>
          <w:szCs w:val="24"/>
        </w:rPr>
        <w:softHyphen/>
        <w:t>дельца</w:t>
      </w:r>
      <w:r w:rsidRPr="00D304D0">
        <w:rPr>
          <w:rFonts w:ascii="Times New Roman" w:hAnsi="Times New Roman" w:cs="Times New Roman"/>
          <w:sz w:val="24"/>
          <w:szCs w:val="24"/>
        </w:rPr>
        <w:br/>
        <w:t>Г) высшее звание православных епископов</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Термины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регент</w:t>
      </w:r>
      <w:r w:rsidRPr="00D304D0">
        <w:rPr>
          <w:rFonts w:ascii="Times New Roman" w:hAnsi="Times New Roman" w:cs="Times New Roman"/>
          <w:sz w:val="24"/>
          <w:szCs w:val="24"/>
        </w:rPr>
        <w:br/>
        <w:t>2) митрополит</w:t>
      </w:r>
      <w:r w:rsidRPr="00D304D0">
        <w:rPr>
          <w:rFonts w:ascii="Times New Roman" w:hAnsi="Times New Roman" w:cs="Times New Roman"/>
          <w:sz w:val="24"/>
          <w:szCs w:val="24"/>
        </w:rPr>
        <w:br/>
        <w:t>3) патриарх</w:t>
      </w:r>
      <w:r w:rsidRPr="00D304D0">
        <w:rPr>
          <w:rFonts w:ascii="Times New Roman" w:hAnsi="Times New Roman" w:cs="Times New Roman"/>
          <w:sz w:val="24"/>
          <w:szCs w:val="24"/>
        </w:rPr>
        <w:br/>
        <w:t>4) заповедные лета</w:t>
      </w:r>
    </w:p>
    <w:p w:rsidR="00705908" w:rsidRPr="00D304D0" w:rsidRDefault="00705908" w:rsidP="005563C2">
      <w:pPr>
        <w:shd w:val="clear" w:color="auto" w:fill="FFFFFF"/>
        <w:spacing w:after="0" w:line="240" w:lineRule="auto"/>
        <w:outlineLvl w:val="1"/>
        <w:rPr>
          <w:rFonts w:ascii="Times New Roman" w:hAnsi="Times New Roman" w:cs="Times New Roman"/>
          <w:sz w:val="24"/>
          <w:szCs w:val="24"/>
        </w:rPr>
      </w:pPr>
      <w:r w:rsidRPr="00D304D0">
        <w:rPr>
          <w:rFonts w:ascii="Times New Roman" w:hAnsi="Times New Roman" w:cs="Times New Roman"/>
          <w:sz w:val="24"/>
          <w:szCs w:val="24"/>
        </w:rPr>
        <w:t>2 вариант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1.</w:t>
      </w:r>
      <w:r w:rsidRPr="00D304D0">
        <w:rPr>
          <w:rFonts w:ascii="Times New Roman" w:hAnsi="Times New Roman" w:cs="Times New Roman"/>
          <w:sz w:val="24"/>
          <w:szCs w:val="24"/>
        </w:rPr>
        <w:t> Кто фактически управлял страной в царствование Фёдора Ивановича?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 </w:t>
      </w:r>
      <w:proofErr w:type="spellStart"/>
      <w:r w:rsidRPr="00D304D0">
        <w:rPr>
          <w:rFonts w:ascii="Times New Roman" w:hAnsi="Times New Roman" w:cs="Times New Roman"/>
          <w:sz w:val="24"/>
          <w:szCs w:val="24"/>
        </w:rPr>
        <w:t>Малюта</w:t>
      </w:r>
      <w:proofErr w:type="spellEnd"/>
      <w:r w:rsidRPr="00D304D0">
        <w:rPr>
          <w:rFonts w:ascii="Times New Roman" w:hAnsi="Times New Roman" w:cs="Times New Roman"/>
          <w:sz w:val="24"/>
          <w:szCs w:val="24"/>
        </w:rPr>
        <w:t xml:space="preserve"> Скуратов</w:t>
      </w:r>
      <w:r w:rsidRPr="00D304D0">
        <w:rPr>
          <w:rFonts w:ascii="Times New Roman" w:hAnsi="Times New Roman" w:cs="Times New Roman"/>
          <w:sz w:val="24"/>
          <w:szCs w:val="24"/>
        </w:rPr>
        <w:br/>
        <w:t>2) царевич Дмитрий</w:t>
      </w:r>
      <w:r w:rsidRPr="00D304D0">
        <w:rPr>
          <w:rFonts w:ascii="Times New Roman" w:hAnsi="Times New Roman" w:cs="Times New Roman"/>
          <w:sz w:val="24"/>
          <w:szCs w:val="24"/>
        </w:rPr>
        <w:br/>
        <w:t>3) Борис Годунов</w:t>
      </w:r>
      <w:r w:rsidRPr="00D304D0">
        <w:rPr>
          <w:rFonts w:ascii="Times New Roman" w:hAnsi="Times New Roman" w:cs="Times New Roman"/>
          <w:sz w:val="24"/>
          <w:szCs w:val="24"/>
        </w:rPr>
        <w:br/>
        <w:t>4) митрополит Филипп</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2.</w:t>
      </w:r>
      <w:r w:rsidRPr="00D304D0">
        <w:rPr>
          <w:rFonts w:ascii="Times New Roman" w:hAnsi="Times New Roman" w:cs="Times New Roman"/>
          <w:sz w:val="24"/>
          <w:szCs w:val="24"/>
        </w:rPr>
        <w:t> Какой указ, устанавливающий срок розыска беглых крестьян, был введён в 1597 г.?</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о заповедных летах</w:t>
      </w:r>
      <w:r w:rsidRPr="00D304D0">
        <w:rPr>
          <w:rFonts w:ascii="Times New Roman" w:hAnsi="Times New Roman" w:cs="Times New Roman"/>
          <w:sz w:val="24"/>
          <w:szCs w:val="24"/>
        </w:rPr>
        <w:br/>
        <w:t>2) об урочных летах</w:t>
      </w:r>
      <w:r w:rsidRPr="00D304D0">
        <w:rPr>
          <w:rFonts w:ascii="Times New Roman" w:hAnsi="Times New Roman" w:cs="Times New Roman"/>
          <w:sz w:val="24"/>
          <w:szCs w:val="24"/>
        </w:rPr>
        <w:br/>
        <w:t>3) о подушной подати</w:t>
      </w:r>
      <w:r w:rsidRPr="00D304D0">
        <w:rPr>
          <w:rFonts w:ascii="Times New Roman" w:hAnsi="Times New Roman" w:cs="Times New Roman"/>
          <w:sz w:val="24"/>
          <w:szCs w:val="24"/>
        </w:rPr>
        <w:br/>
        <w:t>4) о всеобщем налоге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3.</w:t>
      </w:r>
      <w:r w:rsidRPr="00D304D0">
        <w:rPr>
          <w:rFonts w:ascii="Times New Roman" w:hAnsi="Times New Roman" w:cs="Times New Roman"/>
          <w:sz w:val="24"/>
          <w:szCs w:val="24"/>
        </w:rPr>
        <w:t> Кто стал первым патриархом Московским и</w:t>
      </w:r>
      <w:proofErr w:type="gramStart"/>
      <w:r w:rsidRPr="00D304D0">
        <w:rPr>
          <w:rFonts w:ascii="Times New Roman" w:hAnsi="Times New Roman" w:cs="Times New Roman"/>
          <w:sz w:val="24"/>
          <w:szCs w:val="24"/>
        </w:rPr>
        <w:t xml:space="preserve"> В</w:t>
      </w:r>
      <w:proofErr w:type="gramEnd"/>
      <w:r w:rsidRPr="00D304D0">
        <w:rPr>
          <w:rFonts w:ascii="Times New Roman" w:hAnsi="Times New Roman" w:cs="Times New Roman"/>
          <w:sz w:val="24"/>
          <w:szCs w:val="24"/>
        </w:rPr>
        <w:t>сея Руси?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Иеремия</w:t>
      </w:r>
      <w:r w:rsidRPr="00D304D0">
        <w:rPr>
          <w:rFonts w:ascii="Times New Roman" w:hAnsi="Times New Roman" w:cs="Times New Roman"/>
          <w:sz w:val="24"/>
          <w:szCs w:val="24"/>
        </w:rPr>
        <w:br/>
        <w:t>2) Иов</w:t>
      </w:r>
      <w:r w:rsidRPr="00D304D0">
        <w:rPr>
          <w:rFonts w:ascii="Times New Roman" w:hAnsi="Times New Roman" w:cs="Times New Roman"/>
          <w:sz w:val="24"/>
          <w:szCs w:val="24"/>
        </w:rPr>
        <w:br/>
      </w:r>
      <w:r w:rsidRPr="00D304D0">
        <w:rPr>
          <w:rFonts w:ascii="Times New Roman" w:hAnsi="Times New Roman" w:cs="Times New Roman"/>
          <w:sz w:val="24"/>
          <w:szCs w:val="24"/>
        </w:rPr>
        <w:lastRenderedPageBreak/>
        <w:t>3) Никон</w:t>
      </w:r>
      <w:r w:rsidRPr="00D304D0">
        <w:rPr>
          <w:rFonts w:ascii="Times New Roman" w:hAnsi="Times New Roman" w:cs="Times New Roman"/>
          <w:sz w:val="24"/>
          <w:szCs w:val="24"/>
        </w:rPr>
        <w:br/>
        <w:t>4) Даниил</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4.</w:t>
      </w:r>
      <w:r w:rsidRPr="00D304D0">
        <w:rPr>
          <w:rFonts w:ascii="Times New Roman" w:hAnsi="Times New Roman" w:cs="Times New Roman"/>
          <w:sz w:val="24"/>
          <w:szCs w:val="24"/>
        </w:rPr>
        <w:t> Выберите из списка </w:t>
      </w:r>
      <w:r w:rsidRPr="00D304D0">
        <w:rPr>
          <w:rFonts w:ascii="Times New Roman" w:hAnsi="Times New Roman" w:cs="Times New Roman"/>
          <w:b/>
          <w:bCs/>
          <w:sz w:val="24"/>
          <w:szCs w:val="24"/>
        </w:rPr>
        <w:t>три</w:t>
      </w:r>
      <w:r w:rsidRPr="00D304D0">
        <w:rPr>
          <w:rFonts w:ascii="Times New Roman" w:hAnsi="Times New Roman" w:cs="Times New Roman"/>
          <w:sz w:val="24"/>
          <w:szCs w:val="24"/>
        </w:rPr>
        <w:t xml:space="preserve"> города, утраченные после неудачной Ливонской войны и возвращённые России по </w:t>
      </w:r>
      <w:proofErr w:type="spellStart"/>
      <w:r w:rsidRPr="00D304D0">
        <w:rPr>
          <w:rFonts w:ascii="Times New Roman" w:hAnsi="Times New Roman" w:cs="Times New Roman"/>
          <w:sz w:val="24"/>
          <w:szCs w:val="24"/>
        </w:rPr>
        <w:t>Тявзинскому</w:t>
      </w:r>
      <w:proofErr w:type="spellEnd"/>
      <w:r w:rsidRPr="00D304D0">
        <w:rPr>
          <w:rFonts w:ascii="Times New Roman" w:hAnsi="Times New Roman" w:cs="Times New Roman"/>
          <w:sz w:val="24"/>
          <w:szCs w:val="24"/>
        </w:rPr>
        <w:t xml:space="preserve"> мирному договору 1595 г. Запишите цифры, под которыми они указаны.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Нарва</w:t>
      </w:r>
      <w:r w:rsidRPr="00D304D0">
        <w:rPr>
          <w:rFonts w:ascii="Times New Roman" w:hAnsi="Times New Roman" w:cs="Times New Roman"/>
          <w:sz w:val="24"/>
          <w:szCs w:val="24"/>
        </w:rPr>
        <w:br/>
        <w:t>2) Копорье</w:t>
      </w:r>
      <w:r w:rsidRPr="00D304D0">
        <w:rPr>
          <w:rFonts w:ascii="Times New Roman" w:hAnsi="Times New Roman" w:cs="Times New Roman"/>
          <w:sz w:val="24"/>
          <w:szCs w:val="24"/>
        </w:rPr>
        <w:br/>
        <w:t>3) Псков</w:t>
      </w:r>
      <w:r w:rsidRPr="00D304D0">
        <w:rPr>
          <w:rFonts w:ascii="Times New Roman" w:hAnsi="Times New Roman" w:cs="Times New Roman"/>
          <w:sz w:val="24"/>
          <w:szCs w:val="24"/>
        </w:rPr>
        <w:br/>
        <w:t>4) Новгород</w:t>
      </w:r>
      <w:r w:rsidRPr="00D304D0">
        <w:rPr>
          <w:rFonts w:ascii="Times New Roman" w:hAnsi="Times New Roman" w:cs="Times New Roman"/>
          <w:sz w:val="24"/>
          <w:szCs w:val="24"/>
        </w:rPr>
        <w:br/>
        <w:t>5) Ивангород</w:t>
      </w:r>
      <w:r w:rsidRPr="00D304D0">
        <w:rPr>
          <w:rFonts w:ascii="Times New Roman" w:hAnsi="Times New Roman" w:cs="Times New Roman"/>
          <w:sz w:val="24"/>
          <w:szCs w:val="24"/>
        </w:rPr>
        <w:br/>
        <w:t xml:space="preserve">6) </w:t>
      </w:r>
      <w:proofErr w:type="spellStart"/>
      <w:r w:rsidRPr="00D304D0">
        <w:rPr>
          <w:rFonts w:ascii="Times New Roman" w:hAnsi="Times New Roman" w:cs="Times New Roman"/>
          <w:sz w:val="24"/>
          <w:szCs w:val="24"/>
        </w:rPr>
        <w:t>Корела</w:t>
      </w:r>
      <w:proofErr w:type="spellEnd"/>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5.</w:t>
      </w:r>
      <w:r w:rsidRPr="00D304D0">
        <w:rPr>
          <w:rFonts w:ascii="Times New Roman" w:hAnsi="Times New Roman" w:cs="Times New Roman"/>
          <w:sz w:val="24"/>
          <w:szCs w:val="24"/>
        </w:rPr>
        <w:t> Какое событие вошло в историю как «</w:t>
      </w:r>
      <w:proofErr w:type="spellStart"/>
      <w:r w:rsidRPr="00D304D0">
        <w:rPr>
          <w:rFonts w:ascii="Times New Roman" w:hAnsi="Times New Roman" w:cs="Times New Roman"/>
          <w:sz w:val="24"/>
          <w:szCs w:val="24"/>
        </w:rPr>
        <w:t>угличская</w:t>
      </w:r>
      <w:proofErr w:type="spellEnd"/>
      <w:r w:rsidRPr="00D304D0">
        <w:rPr>
          <w:rFonts w:ascii="Times New Roman" w:hAnsi="Times New Roman" w:cs="Times New Roman"/>
          <w:sz w:val="24"/>
          <w:szCs w:val="24"/>
        </w:rPr>
        <w:t xml:space="preserve"> драма»?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смерть царевича Дмитрия</w:t>
      </w:r>
      <w:r w:rsidRPr="00D304D0">
        <w:rPr>
          <w:rFonts w:ascii="Times New Roman" w:hAnsi="Times New Roman" w:cs="Times New Roman"/>
          <w:sz w:val="24"/>
          <w:szCs w:val="24"/>
        </w:rPr>
        <w:br/>
        <w:t>2) пожар в Угличе</w:t>
      </w:r>
      <w:r w:rsidRPr="00D304D0">
        <w:rPr>
          <w:rFonts w:ascii="Times New Roman" w:hAnsi="Times New Roman" w:cs="Times New Roman"/>
          <w:sz w:val="24"/>
          <w:szCs w:val="24"/>
        </w:rPr>
        <w:br/>
        <w:t>3) конфликты Углича с другими городами</w:t>
      </w:r>
      <w:r w:rsidRPr="00D304D0">
        <w:rPr>
          <w:rFonts w:ascii="Times New Roman" w:hAnsi="Times New Roman" w:cs="Times New Roman"/>
          <w:sz w:val="24"/>
          <w:szCs w:val="24"/>
        </w:rPr>
        <w:br/>
        <w:t>4) восстание в Угличе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6.</w:t>
      </w:r>
      <w:r w:rsidRPr="00D304D0">
        <w:rPr>
          <w:rFonts w:ascii="Times New Roman" w:hAnsi="Times New Roman" w:cs="Times New Roman"/>
          <w:sz w:val="24"/>
          <w:szCs w:val="24"/>
        </w:rPr>
        <w:t> Выберите из списка </w:t>
      </w:r>
      <w:r w:rsidRPr="00D304D0">
        <w:rPr>
          <w:rFonts w:ascii="Times New Roman" w:hAnsi="Times New Roman" w:cs="Times New Roman"/>
          <w:b/>
          <w:bCs/>
          <w:sz w:val="24"/>
          <w:szCs w:val="24"/>
        </w:rPr>
        <w:t>три</w:t>
      </w:r>
      <w:r w:rsidRPr="00D304D0">
        <w:rPr>
          <w:rFonts w:ascii="Times New Roman" w:hAnsi="Times New Roman" w:cs="Times New Roman"/>
          <w:sz w:val="24"/>
          <w:szCs w:val="24"/>
        </w:rPr>
        <w:t> характеристики, которые относятся к правлению Бориса Годунова. Запишите цифры, под которыми они указаны.</w:t>
      </w:r>
    </w:p>
    <w:p w:rsidR="00705908" w:rsidRPr="00D304D0" w:rsidRDefault="00705908" w:rsidP="005563C2">
      <w:pPr>
        <w:shd w:val="clear" w:color="auto" w:fill="FFFFFF"/>
        <w:spacing w:after="0" w:line="240" w:lineRule="auto"/>
        <w:rPr>
          <w:rFonts w:ascii="Times New Roman" w:hAnsi="Times New Roman" w:cs="Times New Roman"/>
          <w:sz w:val="24"/>
          <w:szCs w:val="24"/>
        </w:rPr>
      </w:pPr>
      <w:proofErr w:type="gramStart"/>
      <w:r w:rsidRPr="00D304D0">
        <w:rPr>
          <w:rFonts w:ascii="Times New Roman" w:hAnsi="Times New Roman" w:cs="Times New Roman"/>
          <w:sz w:val="24"/>
          <w:szCs w:val="24"/>
        </w:rPr>
        <w:t>1) Борис Годунов вступил на престол сразу после Ивана IV</w:t>
      </w:r>
      <w:r w:rsidRPr="00D304D0">
        <w:rPr>
          <w:rFonts w:ascii="Times New Roman" w:hAnsi="Times New Roman" w:cs="Times New Roman"/>
          <w:sz w:val="24"/>
          <w:szCs w:val="24"/>
        </w:rPr>
        <w:br/>
        <w:t>2) Борис Годунов был прямым наследником царя Фёдора Ивановича по мужской линии</w:t>
      </w:r>
      <w:r w:rsidRPr="00D304D0">
        <w:rPr>
          <w:rFonts w:ascii="Times New Roman" w:hAnsi="Times New Roman" w:cs="Times New Roman"/>
          <w:sz w:val="24"/>
          <w:szCs w:val="24"/>
        </w:rPr>
        <w:br/>
        <w:t>3) сестра Бориса Годунова была женой Ивана Грозного</w:t>
      </w:r>
      <w:r w:rsidRPr="00D304D0">
        <w:rPr>
          <w:rFonts w:ascii="Times New Roman" w:hAnsi="Times New Roman" w:cs="Times New Roman"/>
          <w:sz w:val="24"/>
          <w:szCs w:val="24"/>
        </w:rPr>
        <w:br/>
        <w:t>4) Борис Годунов способствовал развитию международной торговли России</w:t>
      </w:r>
      <w:r w:rsidRPr="00D304D0">
        <w:rPr>
          <w:rFonts w:ascii="Times New Roman" w:hAnsi="Times New Roman" w:cs="Times New Roman"/>
          <w:sz w:val="24"/>
          <w:szCs w:val="24"/>
        </w:rPr>
        <w:br/>
        <w:t>5) Борис Годунов был избран на престол Земским собором</w:t>
      </w:r>
      <w:r w:rsidRPr="00D304D0">
        <w:rPr>
          <w:rFonts w:ascii="Times New Roman" w:hAnsi="Times New Roman" w:cs="Times New Roman"/>
          <w:sz w:val="24"/>
          <w:szCs w:val="24"/>
        </w:rPr>
        <w:br/>
        <w:t>6) Борис Годунов знал несколько языков, был хорошо обра</w:t>
      </w:r>
      <w:r w:rsidRPr="00D304D0">
        <w:rPr>
          <w:rFonts w:ascii="Times New Roman" w:hAnsi="Times New Roman" w:cs="Times New Roman"/>
          <w:sz w:val="24"/>
          <w:szCs w:val="24"/>
        </w:rPr>
        <w:softHyphen/>
        <w:t>зованным человеком</w:t>
      </w:r>
      <w:proofErr w:type="gramEnd"/>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7.</w:t>
      </w:r>
      <w:r w:rsidRPr="00D304D0">
        <w:rPr>
          <w:rFonts w:ascii="Times New Roman" w:hAnsi="Times New Roman" w:cs="Times New Roman"/>
          <w:sz w:val="24"/>
          <w:szCs w:val="24"/>
        </w:rPr>
        <w:t> Современником Бориса Годунова был французский король</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Людовик XIV</w:t>
      </w:r>
      <w:r w:rsidRPr="00D304D0">
        <w:rPr>
          <w:rFonts w:ascii="Times New Roman" w:hAnsi="Times New Roman" w:cs="Times New Roman"/>
          <w:sz w:val="24"/>
          <w:szCs w:val="24"/>
        </w:rPr>
        <w:br/>
        <w:t>2) Людовик XVI</w:t>
      </w:r>
      <w:r w:rsidRPr="00D304D0">
        <w:rPr>
          <w:rFonts w:ascii="Times New Roman" w:hAnsi="Times New Roman" w:cs="Times New Roman"/>
          <w:sz w:val="24"/>
          <w:szCs w:val="24"/>
        </w:rPr>
        <w:br/>
        <w:t>3) Генрих IV</w:t>
      </w:r>
      <w:r w:rsidRPr="00D304D0">
        <w:rPr>
          <w:rFonts w:ascii="Times New Roman" w:hAnsi="Times New Roman" w:cs="Times New Roman"/>
          <w:sz w:val="24"/>
          <w:szCs w:val="24"/>
        </w:rPr>
        <w:br/>
        <w:t>4) Карл Великий</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8.</w:t>
      </w:r>
      <w:r w:rsidRPr="00D304D0">
        <w:rPr>
          <w:rFonts w:ascii="Times New Roman" w:hAnsi="Times New Roman" w:cs="Times New Roman"/>
          <w:sz w:val="24"/>
          <w:szCs w:val="24"/>
        </w:rPr>
        <w:t> Отметьте фамилию знатного боярина Фёдора Никитича, ко</w:t>
      </w:r>
      <w:r w:rsidRPr="00D304D0">
        <w:rPr>
          <w:rFonts w:ascii="Times New Roman" w:hAnsi="Times New Roman" w:cs="Times New Roman"/>
          <w:sz w:val="24"/>
          <w:szCs w:val="24"/>
        </w:rPr>
        <w:softHyphen/>
        <w:t>торый был пострижен в монахи в правление Бориса Годуно</w:t>
      </w:r>
      <w:r w:rsidRPr="00D304D0">
        <w:rPr>
          <w:rFonts w:ascii="Times New Roman" w:hAnsi="Times New Roman" w:cs="Times New Roman"/>
          <w:sz w:val="24"/>
          <w:szCs w:val="24"/>
        </w:rPr>
        <w:softHyphen/>
        <w:t>ва под именем Филарета.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Милославский</w:t>
      </w:r>
      <w:r w:rsidRPr="00D304D0">
        <w:rPr>
          <w:rFonts w:ascii="Times New Roman" w:hAnsi="Times New Roman" w:cs="Times New Roman"/>
          <w:sz w:val="24"/>
          <w:szCs w:val="24"/>
        </w:rPr>
        <w:br/>
        <w:t>2) Романов</w:t>
      </w:r>
      <w:r w:rsidRPr="00D304D0">
        <w:rPr>
          <w:rFonts w:ascii="Times New Roman" w:hAnsi="Times New Roman" w:cs="Times New Roman"/>
          <w:sz w:val="24"/>
          <w:szCs w:val="24"/>
        </w:rPr>
        <w:br/>
        <w:t>3) Черкасский</w:t>
      </w:r>
      <w:r w:rsidRPr="00D304D0">
        <w:rPr>
          <w:rFonts w:ascii="Times New Roman" w:hAnsi="Times New Roman" w:cs="Times New Roman"/>
          <w:sz w:val="24"/>
          <w:szCs w:val="24"/>
        </w:rPr>
        <w:br/>
        <w:t>4) Фёдоров</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9.</w:t>
      </w:r>
      <w:r w:rsidRPr="00D304D0">
        <w:rPr>
          <w:rFonts w:ascii="Times New Roman" w:hAnsi="Times New Roman" w:cs="Times New Roman"/>
          <w:sz w:val="24"/>
          <w:szCs w:val="24"/>
        </w:rPr>
        <w:t> Для развития образования Борис Годунов</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1) отправил в Европу учиться дворянских детей</w:t>
      </w:r>
      <w:r w:rsidRPr="00D304D0">
        <w:rPr>
          <w:rFonts w:ascii="Times New Roman" w:hAnsi="Times New Roman" w:cs="Times New Roman"/>
          <w:sz w:val="24"/>
          <w:szCs w:val="24"/>
        </w:rPr>
        <w:br/>
        <w:t>2) открыл первый в России университет</w:t>
      </w:r>
      <w:r w:rsidRPr="00D304D0">
        <w:rPr>
          <w:rFonts w:ascii="Times New Roman" w:hAnsi="Times New Roman" w:cs="Times New Roman"/>
          <w:sz w:val="24"/>
          <w:szCs w:val="24"/>
        </w:rPr>
        <w:br/>
        <w:t>3) открыл в Росс</w:t>
      </w:r>
      <w:proofErr w:type="gramStart"/>
      <w:r w:rsidRPr="00D304D0">
        <w:rPr>
          <w:rFonts w:ascii="Times New Roman" w:hAnsi="Times New Roman" w:cs="Times New Roman"/>
          <w:sz w:val="24"/>
          <w:szCs w:val="24"/>
        </w:rPr>
        <w:t>ии ие</w:t>
      </w:r>
      <w:proofErr w:type="gramEnd"/>
      <w:r w:rsidRPr="00D304D0">
        <w:rPr>
          <w:rFonts w:ascii="Times New Roman" w:hAnsi="Times New Roman" w:cs="Times New Roman"/>
          <w:sz w:val="24"/>
          <w:szCs w:val="24"/>
        </w:rPr>
        <w:t>зуитские школы</w:t>
      </w:r>
      <w:r w:rsidRPr="00D304D0">
        <w:rPr>
          <w:rFonts w:ascii="Times New Roman" w:hAnsi="Times New Roman" w:cs="Times New Roman"/>
          <w:sz w:val="24"/>
          <w:szCs w:val="24"/>
        </w:rPr>
        <w:br/>
        <w:t>4) запретил все научные исследования в области медицины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10.</w:t>
      </w:r>
      <w:r w:rsidRPr="00D304D0">
        <w:rPr>
          <w:rFonts w:ascii="Times New Roman" w:hAnsi="Times New Roman" w:cs="Times New Roman"/>
          <w:sz w:val="24"/>
          <w:szCs w:val="24"/>
        </w:rPr>
        <w:t> Установите соответствие между определениями и термина</w:t>
      </w:r>
      <w:r w:rsidRPr="00D304D0">
        <w:rPr>
          <w:rFonts w:ascii="Times New Roman" w:hAnsi="Times New Roman" w:cs="Times New Roman"/>
          <w:sz w:val="24"/>
          <w:szCs w:val="24"/>
        </w:rPr>
        <w:softHyphen/>
        <w:t>ми.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Определения</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период, в течение которого разыскивались беглые крестьяне</w:t>
      </w:r>
      <w:r w:rsidRPr="00D304D0">
        <w:rPr>
          <w:rFonts w:ascii="Times New Roman" w:hAnsi="Times New Roman" w:cs="Times New Roman"/>
          <w:sz w:val="24"/>
          <w:szCs w:val="24"/>
        </w:rPr>
        <w:br/>
        <w:t>Б) временный правитель государства вместо монарха лета</w:t>
      </w:r>
      <w:r w:rsidRPr="00D304D0">
        <w:rPr>
          <w:rFonts w:ascii="Times New Roman" w:hAnsi="Times New Roman" w:cs="Times New Roman"/>
          <w:sz w:val="24"/>
          <w:szCs w:val="24"/>
        </w:rPr>
        <w:br/>
        <w:t>В) высший титул главы Православной церкви</w:t>
      </w:r>
      <w:r w:rsidRPr="00D304D0">
        <w:rPr>
          <w:rFonts w:ascii="Times New Roman" w:hAnsi="Times New Roman" w:cs="Times New Roman"/>
          <w:sz w:val="24"/>
          <w:szCs w:val="24"/>
        </w:rPr>
        <w:br/>
        <w:t>Г) высшее звание православных епископов</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Термины 1) митрополит</w:t>
      </w:r>
      <w:r w:rsidRPr="00D304D0">
        <w:rPr>
          <w:rFonts w:ascii="Times New Roman" w:hAnsi="Times New Roman" w:cs="Times New Roman"/>
          <w:sz w:val="24"/>
          <w:szCs w:val="24"/>
        </w:rPr>
        <w:br/>
        <w:t>2) патриарх</w:t>
      </w:r>
      <w:r w:rsidRPr="00D304D0">
        <w:rPr>
          <w:rFonts w:ascii="Times New Roman" w:hAnsi="Times New Roman" w:cs="Times New Roman"/>
          <w:sz w:val="24"/>
          <w:szCs w:val="24"/>
        </w:rPr>
        <w:br/>
        <w:t>3) урочные лета</w:t>
      </w:r>
      <w:r w:rsidRPr="00D304D0">
        <w:rPr>
          <w:rFonts w:ascii="Times New Roman" w:hAnsi="Times New Roman" w:cs="Times New Roman"/>
          <w:sz w:val="24"/>
          <w:szCs w:val="24"/>
        </w:rPr>
        <w:br/>
        <w:t>4) регент</w:t>
      </w:r>
      <w:r w:rsidRPr="00D304D0">
        <w:rPr>
          <w:rFonts w:ascii="Times New Roman" w:hAnsi="Times New Roman" w:cs="Times New Roman"/>
          <w:sz w:val="24"/>
          <w:szCs w:val="24"/>
        </w:rPr>
        <w:br/>
      </w:r>
    </w:p>
    <w:p w:rsidR="00705908" w:rsidRPr="00D304D0" w:rsidRDefault="00705908" w:rsidP="005563C2">
      <w:pPr>
        <w:spacing w:after="0" w:line="240" w:lineRule="auto"/>
        <w:rPr>
          <w:rFonts w:ascii="Times New Roman" w:hAnsi="Times New Roman" w:cs="Times New Roman"/>
          <w:b/>
          <w:bCs/>
          <w:i/>
          <w:iCs/>
          <w:sz w:val="24"/>
          <w:szCs w:val="24"/>
        </w:rPr>
      </w:pPr>
    </w:p>
    <w:p w:rsidR="00FA653D" w:rsidRPr="00D304D0" w:rsidRDefault="00FA653D" w:rsidP="00FA653D">
      <w:pPr>
        <w:shd w:val="clear" w:color="auto" w:fill="FFFFFF"/>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Промежуточная аттестация. Итоговая контрольная работа</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Вариант № 1</w:t>
      </w:r>
    </w:p>
    <w:p w:rsidR="00705908" w:rsidRPr="00D304D0" w:rsidRDefault="00705908" w:rsidP="005563C2">
      <w:pPr>
        <w:spacing w:after="0" w:line="240" w:lineRule="auto"/>
        <w:jc w:val="both"/>
        <w:rPr>
          <w:rFonts w:ascii="Times New Roman" w:hAnsi="Times New Roman" w:cs="Times New Roman"/>
          <w:b/>
          <w:bCs/>
          <w:i/>
          <w:iCs/>
          <w:sz w:val="24"/>
          <w:szCs w:val="24"/>
        </w:rPr>
      </w:pPr>
      <w:r w:rsidRPr="00D304D0">
        <w:rPr>
          <w:rFonts w:ascii="Times New Roman" w:hAnsi="Times New Roman" w:cs="Times New Roman"/>
          <w:b/>
          <w:bCs/>
          <w:i/>
          <w:iCs/>
          <w:sz w:val="24"/>
          <w:szCs w:val="24"/>
        </w:rPr>
        <w:t>Часть  1</w:t>
      </w:r>
    </w:p>
    <w:p w:rsidR="00705908" w:rsidRPr="00D304D0" w:rsidRDefault="00705908" w:rsidP="005563C2">
      <w:pPr>
        <w:spacing w:after="0" w:line="240" w:lineRule="auto"/>
        <w:jc w:val="both"/>
        <w:rPr>
          <w:rFonts w:ascii="Times New Roman" w:hAnsi="Times New Roman" w:cs="Times New Roman"/>
          <w:i/>
          <w:iCs/>
          <w:sz w:val="24"/>
          <w:szCs w:val="24"/>
        </w:rPr>
      </w:pPr>
      <w:r w:rsidRPr="00D304D0">
        <w:rPr>
          <w:rFonts w:ascii="Times New Roman" w:hAnsi="Times New Roman" w:cs="Times New Roman"/>
          <w:i/>
          <w:iCs/>
          <w:sz w:val="24"/>
          <w:szCs w:val="24"/>
        </w:rPr>
        <w:t xml:space="preserve">        К каждому заданию этой части даны несколько ответов, из которых только один верный.</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w:t>
      </w:r>
      <w:proofErr w:type="gramStart"/>
      <w:r w:rsidRPr="00D304D0">
        <w:rPr>
          <w:rFonts w:ascii="Times New Roman" w:hAnsi="Times New Roman" w:cs="Times New Roman"/>
          <w:b/>
          <w:bCs/>
          <w:sz w:val="24"/>
          <w:szCs w:val="24"/>
        </w:rPr>
        <w:t>1</w:t>
      </w:r>
      <w:proofErr w:type="gramEnd"/>
      <w:r w:rsidRPr="00D304D0">
        <w:rPr>
          <w:rFonts w:ascii="Times New Roman" w:hAnsi="Times New Roman" w:cs="Times New Roman"/>
          <w:b/>
          <w:bCs/>
          <w:sz w:val="24"/>
          <w:szCs w:val="24"/>
        </w:rPr>
        <w:t>. Какое событие произошло в 1612 году?</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избрание на царство Бориса Годунова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начало польской интервенции</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освобождение Москвы от поляков</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избрание на царство Михаила Романова</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w:t>
      </w:r>
      <w:proofErr w:type="gramStart"/>
      <w:r w:rsidRPr="00D304D0">
        <w:rPr>
          <w:rFonts w:ascii="Times New Roman" w:hAnsi="Times New Roman" w:cs="Times New Roman"/>
          <w:b/>
          <w:bCs/>
          <w:sz w:val="24"/>
          <w:szCs w:val="24"/>
        </w:rPr>
        <w:t>2</w:t>
      </w:r>
      <w:proofErr w:type="gramEnd"/>
      <w:r w:rsidRPr="00D304D0">
        <w:rPr>
          <w:rFonts w:ascii="Times New Roman" w:hAnsi="Times New Roman" w:cs="Times New Roman"/>
          <w:b/>
          <w:bCs/>
          <w:sz w:val="24"/>
          <w:szCs w:val="24"/>
        </w:rPr>
        <w:t>. Что из названного произошло в XVII веке?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Смоленская война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Ливонская война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принят указ об «урочных летах»</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введение патриаршества в России</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А3. Во время царствования Алексея Михайловича произошло</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произошёл церковный раскол</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было учреждено патриаршество</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Русь приняла православие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был учреждён Синод</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lastRenderedPageBreak/>
        <w:t>А</w:t>
      </w:r>
      <w:proofErr w:type="gramStart"/>
      <w:r w:rsidRPr="00D304D0">
        <w:rPr>
          <w:rFonts w:ascii="Times New Roman" w:hAnsi="Times New Roman" w:cs="Times New Roman"/>
          <w:b/>
          <w:bCs/>
          <w:sz w:val="24"/>
          <w:szCs w:val="24"/>
        </w:rPr>
        <w:t>4</w:t>
      </w:r>
      <w:proofErr w:type="gramEnd"/>
      <w:r w:rsidRPr="00D304D0">
        <w:rPr>
          <w:rFonts w:ascii="Times New Roman" w:hAnsi="Times New Roman" w:cs="Times New Roman"/>
          <w:b/>
          <w:bCs/>
          <w:sz w:val="24"/>
          <w:szCs w:val="24"/>
        </w:rPr>
        <w:t>. В каком документе провозглашались отмена «урочных лет и бессрочных сыск беглых крестьян»?</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Соборное уложение 1649г.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Судебник 1497г.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Судебник 1550г.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указ «об урочных летах»</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А5. Что из названного было одной из причин бунтов 1648г. и 1662 г. в Москве?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введение новых пошлин и денег</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ликвидация городского самоуправления</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введение рекрутской повинности для посадского населения</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предоставление иностранным купцам преимущества в торговле</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w:t>
      </w:r>
      <w:proofErr w:type="gramStart"/>
      <w:r w:rsidRPr="00D304D0">
        <w:rPr>
          <w:rFonts w:ascii="Times New Roman" w:hAnsi="Times New Roman" w:cs="Times New Roman"/>
          <w:b/>
          <w:bCs/>
          <w:sz w:val="24"/>
          <w:szCs w:val="24"/>
        </w:rPr>
        <w:t>6</w:t>
      </w:r>
      <w:proofErr w:type="gramEnd"/>
      <w:r w:rsidRPr="00D304D0">
        <w:rPr>
          <w:rFonts w:ascii="Times New Roman" w:hAnsi="Times New Roman" w:cs="Times New Roman"/>
          <w:b/>
          <w:bCs/>
          <w:sz w:val="24"/>
          <w:szCs w:val="24"/>
        </w:rPr>
        <w:t>. Что из названного было одной из причин церковного раскола в XVII веке?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проведение царём секуляризации церковных земель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решение об исправлении церковных текстов</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учреждение патриаршества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 xml:space="preserve">г) обострение борьбы между </w:t>
      </w:r>
      <w:proofErr w:type="spellStart"/>
      <w:r w:rsidRPr="00D304D0">
        <w:rPr>
          <w:rFonts w:ascii="Times New Roman" w:hAnsi="Times New Roman" w:cs="Times New Roman"/>
          <w:sz w:val="24"/>
          <w:szCs w:val="24"/>
        </w:rPr>
        <w:t>нестяжателями</w:t>
      </w:r>
      <w:proofErr w:type="spellEnd"/>
      <w:r w:rsidRPr="00D304D0">
        <w:rPr>
          <w:rFonts w:ascii="Times New Roman" w:hAnsi="Times New Roman" w:cs="Times New Roman"/>
          <w:sz w:val="24"/>
          <w:szCs w:val="24"/>
        </w:rPr>
        <w:t xml:space="preserve"> и иосифлянами</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w:t>
      </w:r>
      <w:proofErr w:type="gramStart"/>
      <w:r w:rsidRPr="00D304D0">
        <w:rPr>
          <w:rFonts w:ascii="Times New Roman" w:hAnsi="Times New Roman" w:cs="Times New Roman"/>
          <w:b/>
          <w:bCs/>
          <w:sz w:val="24"/>
          <w:szCs w:val="24"/>
        </w:rPr>
        <w:t>7</w:t>
      </w:r>
      <w:proofErr w:type="gramEnd"/>
      <w:r w:rsidRPr="00D304D0">
        <w:rPr>
          <w:rFonts w:ascii="Times New Roman" w:hAnsi="Times New Roman" w:cs="Times New Roman"/>
          <w:b/>
          <w:bCs/>
          <w:sz w:val="24"/>
          <w:szCs w:val="24"/>
        </w:rPr>
        <w:t>.Понятие «вечный мир» связано с отношениями России в XVII веке с</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Турцией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Польшей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Украиной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Швецией</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А8. Прочтите отрывок из сочинения историка и укажите, с кем из церковных деятелей связаны  описанные события.</w:t>
      </w:r>
    </w:p>
    <w:p w:rsidR="00705908" w:rsidRPr="00D304D0" w:rsidRDefault="00705908" w:rsidP="005563C2">
      <w:pPr>
        <w:spacing w:after="0" w:line="240" w:lineRule="auto"/>
        <w:ind w:left="705"/>
        <w:jc w:val="both"/>
        <w:rPr>
          <w:rFonts w:ascii="Times New Roman" w:hAnsi="Times New Roman" w:cs="Times New Roman"/>
          <w:sz w:val="24"/>
          <w:szCs w:val="24"/>
        </w:rPr>
      </w:pPr>
      <w:r w:rsidRPr="00D304D0">
        <w:rPr>
          <w:rFonts w:ascii="Times New Roman" w:hAnsi="Times New Roman" w:cs="Times New Roman"/>
          <w:sz w:val="24"/>
          <w:szCs w:val="24"/>
        </w:rPr>
        <w:t xml:space="preserve">«Сосланный в Ферапонтов монастырь на </w:t>
      </w:r>
      <w:proofErr w:type="spellStart"/>
      <w:r w:rsidRPr="00D304D0">
        <w:rPr>
          <w:rFonts w:ascii="Times New Roman" w:hAnsi="Times New Roman" w:cs="Times New Roman"/>
          <w:sz w:val="24"/>
          <w:szCs w:val="24"/>
        </w:rPr>
        <w:t>Белоозеро</w:t>
      </w:r>
      <w:proofErr w:type="spellEnd"/>
      <w:r w:rsidRPr="00D304D0">
        <w:rPr>
          <w:rFonts w:ascii="Times New Roman" w:hAnsi="Times New Roman" w:cs="Times New Roman"/>
          <w:sz w:val="24"/>
          <w:szCs w:val="24"/>
        </w:rPr>
        <w:t xml:space="preserve"> в чине монаха, он на пять лет пережил своего «</w:t>
      </w:r>
      <w:proofErr w:type="spellStart"/>
      <w:r w:rsidRPr="00D304D0">
        <w:rPr>
          <w:rFonts w:ascii="Times New Roman" w:hAnsi="Times New Roman" w:cs="Times New Roman"/>
          <w:sz w:val="24"/>
          <w:szCs w:val="24"/>
        </w:rPr>
        <w:t>собинного</w:t>
      </w:r>
      <w:proofErr w:type="spellEnd"/>
      <w:r w:rsidRPr="00D304D0">
        <w:rPr>
          <w:rFonts w:ascii="Times New Roman" w:hAnsi="Times New Roman" w:cs="Times New Roman"/>
          <w:sz w:val="24"/>
          <w:szCs w:val="24"/>
        </w:rPr>
        <w:t xml:space="preserve"> друга» Алексея Михайловича. Все годы, проведённые в монастыре, он надеялся на возобновление былой дружбы царя, который по-человечески переживал разрыв и гонения на него, неоднократно испрашивал благословения для себя и своей семьи».</w:t>
      </w:r>
    </w:p>
    <w:p w:rsidR="00705908" w:rsidRPr="00D304D0" w:rsidRDefault="00705908" w:rsidP="005563C2">
      <w:pPr>
        <w:spacing w:after="0" w:line="240" w:lineRule="auto"/>
        <w:ind w:left="705"/>
        <w:jc w:val="both"/>
        <w:rPr>
          <w:rFonts w:ascii="Times New Roman" w:hAnsi="Times New Roman" w:cs="Times New Roman"/>
          <w:sz w:val="24"/>
          <w:szCs w:val="24"/>
        </w:rPr>
      </w:pPr>
      <w:r w:rsidRPr="00D304D0">
        <w:rPr>
          <w:rFonts w:ascii="Times New Roman" w:hAnsi="Times New Roman" w:cs="Times New Roman"/>
          <w:sz w:val="24"/>
          <w:szCs w:val="24"/>
        </w:rPr>
        <w:t>а) Филарет</w:t>
      </w:r>
    </w:p>
    <w:p w:rsidR="00705908" w:rsidRPr="00D304D0" w:rsidRDefault="00705908" w:rsidP="005563C2">
      <w:pPr>
        <w:spacing w:after="0" w:line="240" w:lineRule="auto"/>
        <w:ind w:left="705"/>
        <w:jc w:val="both"/>
        <w:rPr>
          <w:rFonts w:ascii="Times New Roman" w:hAnsi="Times New Roman" w:cs="Times New Roman"/>
          <w:sz w:val="24"/>
          <w:szCs w:val="24"/>
        </w:rPr>
      </w:pPr>
      <w:r w:rsidRPr="00D304D0">
        <w:rPr>
          <w:rFonts w:ascii="Times New Roman" w:hAnsi="Times New Roman" w:cs="Times New Roman"/>
          <w:sz w:val="24"/>
          <w:szCs w:val="24"/>
        </w:rPr>
        <w:t>б) Иов</w:t>
      </w:r>
    </w:p>
    <w:p w:rsidR="00705908" w:rsidRPr="00D304D0" w:rsidRDefault="00705908" w:rsidP="005563C2">
      <w:pPr>
        <w:spacing w:after="0" w:line="240" w:lineRule="auto"/>
        <w:ind w:left="705"/>
        <w:jc w:val="both"/>
        <w:rPr>
          <w:rFonts w:ascii="Times New Roman" w:hAnsi="Times New Roman" w:cs="Times New Roman"/>
          <w:sz w:val="24"/>
          <w:szCs w:val="24"/>
        </w:rPr>
      </w:pPr>
      <w:r w:rsidRPr="00D304D0">
        <w:rPr>
          <w:rFonts w:ascii="Times New Roman" w:hAnsi="Times New Roman" w:cs="Times New Roman"/>
          <w:sz w:val="24"/>
          <w:szCs w:val="24"/>
        </w:rPr>
        <w:t>в) Аввакум</w:t>
      </w:r>
    </w:p>
    <w:p w:rsidR="00705908" w:rsidRPr="00D304D0" w:rsidRDefault="00705908" w:rsidP="005563C2">
      <w:pPr>
        <w:spacing w:after="0" w:line="240" w:lineRule="auto"/>
        <w:ind w:left="705"/>
        <w:jc w:val="both"/>
        <w:rPr>
          <w:rFonts w:ascii="Times New Roman" w:hAnsi="Times New Roman" w:cs="Times New Roman"/>
          <w:sz w:val="24"/>
          <w:szCs w:val="24"/>
        </w:rPr>
      </w:pPr>
      <w:r w:rsidRPr="00D304D0">
        <w:rPr>
          <w:rFonts w:ascii="Times New Roman" w:hAnsi="Times New Roman" w:cs="Times New Roman"/>
          <w:sz w:val="24"/>
          <w:szCs w:val="24"/>
        </w:rPr>
        <w:t>г) Никон</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w:t>
      </w:r>
      <w:proofErr w:type="gramStart"/>
      <w:r w:rsidRPr="00D304D0">
        <w:rPr>
          <w:rFonts w:ascii="Times New Roman" w:hAnsi="Times New Roman" w:cs="Times New Roman"/>
          <w:b/>
          <w:bCs/>
          <w:sz w:val="24"/>
          <w:szCs w:val="24"/>
        </w:rPr>
        <w:t>9</w:t>
      </w:r>
      <w:proofErr w:type="gramEnd"/>
      <w:r w:rsidRPr="00D304D0">
        <w:rPr>
          <w:rFonts w:ascii="Times New Roman" w:hAnsi="Times New Roman" w:cs="Times New Roman"/>
          <w:b/>
          <w:bCs/>
          <w:sz w:val="24"/>
          <w:szCs w:val="24"/>
        </w:rPr>
        <w:t>. Жанр литературы, возникший в XVII веке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летопись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повесть</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былина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сатирическая повесть</w:t>
      </w:r>
    </w:p>
    <w:p w:rsidR="00705908" w:rsidRPr="00D304D0" w:rsidRDefault="00705908" w:rsidP="005563C2">
      <w:pPr>
        <w:spacing w:after="0" w:line="240" w:lineRule="auto"/>
        <w:jc w:val="both"/>
        <w:rPr>
          <w:rFonts w:ascii="Times New Roman" w:hAnsi="Times New Roman" w:cs="Times New Roman"/>
          <w:b/>
          <w:bCs/>
          <w:sz w:val="24"/>
          <w:szCs w:val="24"/>
        </w:rPr>
      </w:pPr>
      <w:r w:rsidRPr="00D304D0">
        <w:rPr>
          <w:rFonts w:ascii="Times New Roman" w:hAnsi="Times New Roman" w:cs="Times New Roman"/>
          <w:b/>
          <w:bCs/>
          <w:sz w:val="24"/>
          <w:szCs w:val="24"/>
        </w:rPr>
        <w:t>А10. Новый жанр в архитектуре XVII веке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«дивное узорочье»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lastRenderedPageBreak/>
        <w:tab/>
        <w:t>б) романтизм</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в) классицизм</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ампир</w:t>
      </w:r>
    </w:p>
    <w:p w:rsidR="00705908" w:rsidRPr="00D304D0" w:rsidRDefault="00705908" w:rsidP="005563C2">
      <w:pPr>
        <w:spacing w:after="0" w:line="240" w:lineRule="auto"/>
        <w:jc w:val="both"/>
        <w:rPr>
          <w:rFonts w:ascii="Times New Roman" w:hAnsi="Times New Roman" w:cs="Times New Roman"/>
          <w:b/>
          <w:bCs/>
          <w:i/>
          <w:iCs/>
          <w:sz w:val="24"/>
          <w:szCs w:val="24"/>
        </w:rPr>
      </w:pPr>
      <w:r w:rsidRPr="00D304D0">
        <w:rPr>
          <w:rFonts w:ascii="Times New Roman" w:hAnsi="Times New Roman" w:cs="Times New Roman"/>
          <w:b/>
          <w:bCs/>
          <w:i/>
          <w:iCs/>
          <w:sz w:val="24"/>
          <w:szCs w:val="24"/>
        </w:rPr>
        <w:t>Часть 2</w:t>
      </w:r>
    </w:p>
    <w:p w:rsidR="00705908" w:rsidRPr="00D304D0" w:rsidRDefault="00705908" w:rsidP="005563C2">
      <w:pPr>
        <w:spacing w:after="0" w:line="240" w:lineRule="auto"/>
        <w:jc w:val="both"/>
        <w:rPr>
          <w:rFonts w:ascii="Times New Roman" w:hAnsi="Times New Roman" w:cs="Times New Roman"/>
          <w:i/>
          <w:iCs/>
          <w:sz w:val="24"/>
          <w:szCs w:val="24"/>
        </w:rPr>
      </w:pPr>
      <w:r w:rsidRPr="00D304D0">
        <w:rPr>
          <w:rFonts w:ascii="Times New Roman" w:hAnsi="Times New Roman" w:cs="Times New Roman"/>
          <w:i/>
          <w:iCs/>
          <w:sz w:val="24"/>
          <w:szCs w:val="24"/>
        </w:rPr>
        <w:t>Задания части</w:t>
      </w:r>
      <w:proofErr w:type="gramStart"/>
      <w:r w:rsidRPr="00D304D0">
        <w:rPr>
          <w:rFonts w:ascii="Times New Roman" w:hAnsi="Times New Roman" w:cs="Times New Roman"/>
          <w:i/>
          <w:iCs/>
          <w:sz w:val="24"/>
          <w:szCs w:val="24"/>
        </w:rPr>
        <w:t xml:space="preserve"> В</w:t>
      </w:r>
      <w:proofErr w:type="gramEnd"/>
      <w:r w:rsidRPr="00D304D0">
        <w:rPr>
          <w:rFonts w:ascii="Times New Roman" w:hAnsi="Times New Roman" w:cs="Times New Roman"/>
          <w:i/>
          <w:iCs/>
          <w:sz w:val="24"/>
          <w:szCs w:val="24"/>
        </w:rPr>
        <w:t xml:space="preserve"> требуют ответ в виде одного-двух слов, последовательности букв или</w:t>
      </w:r>
    </w:p>
    <w:p w:rsidR="00705908" w:rsidRPr="00D304D0" w:rsidRDefault="00705908" w:rsidP="005563C2">
      <w:pPr>
        <w:spacing w:after="0" w:line="240" w:lineRule="auto"/>
        <w:jc w:val="both"/>
        <w:rPr>
          <w:rFonts w:ascii="Times New Roman" w:hAnsi="Times New Roman" w:cs="Times New Roman"/>
          <w:i/>
          <w:iCs/>
          <w:sz w:val="24"/>
          <w:szCs w:val="24"/>
        </w:rPr>
      </w:pPr>
      <w:r w:rsidRPr="00D304D0">
        <w:rPr>
          <w:rFonts w:ascii="Times New Roman" w:hAnsi="Times New Roman" w:cs="Times New Roman"/>
          <w:i/>
          <w:iCs/>
          <w:sz w:val="24"/>
          <w:szCs w:val="24"/>
        </w:rPr>
        <w:t>цифр, которые следует записать в бланк ответа.</w:t>
      </w:r>
    </w:p>
    <w:p w:rsidR="00705908" w:rsidRPr="00D304D0" w:rsidRDefault="00705908" w:rsidP="005563C2">
      <w:pPr>
        <w:spacing w:after="0" w:line="240" w:lineRule="auto"/>
        <w:jc w:val="both"/>
        <w:rPr>
          <w:rFonts w:ascii="Times New Roman" w:hAnsi="Times New Roman" w:cs="Times New Roman"/>
          <w:sz w:val="24"/>
          <w:szCs w:val="24"/>
        </w:rPr>
      </w:pP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w:t>
      </w:r>
      <w:proofErr w:type="gramStart"/>
      <w:r w:rsidRPr="00D304D0">
        <w:rPr>
          <w:rFonts w:ascii="Times New Roman" w:hAnsi="Times New Roman" w:cs="Times New Roman"/>
          <w:sz w:val="24"/>
          <w:szCs w:val="24"/>
        </w:rPr>
        <w:t>1</w:t>
      </w:r>
      <w:proofErr w:type="gramEnd"/>
      <w:r w:rsidRPr="00D304D0">
        <w:rPr>
          <w:rFonts w:ascii="Times New Roman" w:hAnsi="Times New Roman" w:cs="Times New Roman"/>
          <w:sz w:val="24"/>
          <w:szCs w:val="24"/>
        </w:rPr>
        <w:t xml:space="preserve">. В 1648 году </w:t>
      </w:r>
      <w:proofErr w:type="spellStart"/>
      <w:r w:rsidRPr="00D304D0">
        <w:rPr>
          <w:rFonts w:ascii="Times New Roman" w:hAnsi="Times New Roman" w:cs="Times New Roman"/>
          <w:sz w:val="24"/>
          <w:szCs w:val="24"/>
        </w:rPr>
        <w:t>__________________открыл</w:t>
      </w:r>
      <w:proofErr w:type="spellEnd"/>
      <w:r w:rsidRPr="00D304D0">
        <w:rPr>
          <w:rFonts w:ascii="Times New Roman" w:hAnsi="Times New Roman" w:cs="Times New Roman"/>
          <w:sz w:val="24"/>
          <w:szCs w:val="24"/>
        </w:rPr>
        <w:t xml:space="preserve"> пролив между Азией и Америкой.</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w:t>
      </w:r>
      <w:proofErr w:type="gramStart"/>
      <w:r w:rsidRPr="00D304D0">
        <w:rPr>
          <w:rFonts w:ascii="Times New Roman" w:hAnsi="Times New Roman" w:cs="Times New Roman"/>
          <w:sz w:val="24"/>
          <w:szCs w:val="24"/>
        </w:rPr>
        <w:t>2</w:t>
      </w:r>
      <w:proofErr w:type="gramEnd"/>
      <w:r w:rsidRPr="00D304D0">
        <w:rPr>
          <w:rFonts w:ascii="Times New Roman" w:hAnsi="Times New Roman" w:cs="Times New Roman"/>
          <w:sz w:val="24"/>
          <w:szCs w:val="24"/>
        </w:rPr>
        <w:t>. В  XVII веке зародилось _____________________ сословие.</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В3. Расположи в хронологической последовательности следующие события</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а) включение в состав России Украины</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б) царствование Бориса Годунова</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t>г) освобождение Москвы от поляков</w:t>
      </w:r>
    </w:p>
    <w:p w:rsidR="00705908" w:rsidRPr="00D304D0" w:rsidRDefault="00705908" w:rsidP="005563C2">
      <w:pPr>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ab/>
      </w: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окончательное подавление восстания Степана Разина</w:t>
      </w:r>
    </w:p>
    <w:p w:rsidR="00705908" w:rsidRPr="00D304D0" w:rsidRDefault="00705908" w:rsidP="005563C2">
      <w:pPr>
        <w:spacing w:after="0" w:line="240" w:lineRule="auto"/>
        <w:jc w:val="both"/>
        <w:rPr>
          <w:rFonts w:ascii="Times New Roman" w:hAnsi="Times New Roman" w:cs="Times New Roman"/>
          <w:sz w:val="24"/>
          <w:szCs w:val="24"/>
        </w:rPr>
      </w:pPr>
    </w:p>
    <w:tbl>
      <w:tblPr>
        <w:tblW w:w="9615" w:type="dxa"/>
        <w:tblInd w:w="-106" w:type="dxa"/>
        <w:tblLayout w:type="fixed"/>
        <w:tblLook w:val="0000"/>
      </w:tblPr>
      <w:tblGrid>
        <w:gridCol w:w="2406"/>
        <w:gridCol w:w="2403"/>
        <w:gridCol w:w="2403"/>
        <w:gridCol w:w="2403"/>
      </w:tblGrid>
      <w:tr w:rsidR="00705908" w:rsidRPr="00D304D0" w:rsidTr="00705908">
        <w:tc>
          <w:tcPr>
            <w:tcW w:w="240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r w:rsidRPr="00D304D0">
              <w:rPr>
                <w:rFonts w:ascii="Times New Roman" w:eastAsiaTheme="minorEastAsia" w:hAnsi="Times New Roman"/>
                <w:sz w:val="24"/>
                <w:lang w:eastAsia="ru-RU"/>
              </w:rPr>
              <w:t>1</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r w:rsidRPr="00D304D0">
              <w:rPr>
                <w:rFonts w:ascii="Times New Roman" w:eastAsiaTheme="minorEastAsia" w:hAnsi="Times New Roman"/>
                <w:sz w:val="24"/>
                <w:lang w:eastAsia="ru-RU"/>
              </w:rPr>
              <w:t>2</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r w:rsidRPr="00D304D0">
              <w:rPr>
                <w:rFonts w:ascii="Times New Roman" w:eastAsiaTheme="minorEastAsia" w:hAnsi="Times New Roman"/>
                <w:sz w:val="24"/>
                <w:lang w:eastAsia="ru-RU"/>
              </w:rPr>
              <w:t>3</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r w:rsidRPr="00D304D0">
              <w:rPr>
                <w:rFonts w:ascii="Times New Roman" w:eastAsiaTheme="minorEastAsia" w:hAnsi="Times New Roman"/>
                <w:sz w:val="24"/>
                <w:lang w:eastAsia="ru-RU"/>
              </w:rPr>
              <w:t>4</w:t>
            </w:r>
          </w:p>
        </w:tc>
      </w:tr>
      <w:tr w:rsidR="00705908" w:rsidRPr="00D304D0" w:rsidTr="00705908">
        <w:tblPrEx>
          <w:tblCellSpacing w:w="-5" w:type="nil"/>
        </w:tblPrEx>
        <w:trPr>
          <w:tblCellSpacing w:w="-5" w:type="nil"/>
        </w:trPr>
        <w:tc>
          <w:tcPr>
            <w:tcW w:w="240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pStyle w:val="a4"/>
              <w:ind w:left="0"/>
              <w:jc w:val="both"/>
              <w:rPr>
                <w:rFonts w:ascii="Times New Roman" w:eastAsiaTheme="minorEastAsia" w:hAnsi="Times New Roman"/>
                <w:sz w:val="24"/>
              </w:rPr>
            </w:pPr>
          </w:p>
        </w:tc>
      </w:tr>
    </w:tbl>
    <w:p w:rsidR="00705908" w:rsidRPr="00D304D0" w:rsidRDefault="00705908" w:rsidP="005563C2">
      <w:pPr>
        <w:spacing w:after="0" w:line="240" w:lineRule="auto"/>
        <w:jc w:val="both"/>
        <w:rPr>
          <w:rFonts w:ascii="Times New Roman" w:hAnsi="Times New Roman" w:cs="Times New Roman"/>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Контрольно-оценочные материалы</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8 класс</w:t>
      </w:r>
    </w:p>
    <w:p w:rsidR="00705908" w:rsidRPr="00D304D0" w:rsidRDefault="00705908" w:rsidP="005563C2">
      <w:pPr>
        <w:spacing w:after="0" w:line="24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05908" w:rsidRPr="00D304D0" w:rsidTr="00705908">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Название контрольной работы</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Входная контрольная работа</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Контрольная работа №1  «Всеобщая история»</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hd w:val="clear" w:color="auto" w:fill="FFFFFF"/>
              <w:spacing w:after="0" w:line="240" w:lineRule="auto"/>
              <w:jc w:val="both"/>
              <w:rPr>
                <w:rFonts w:ascii="Times New Roman" w:hAnsi="Times New Roman" w:cs="Times New Roman"/>
                <w:sz w:val="24"/>
                <w:szCs w:val="24"/>
              </w:rPr>
            </w:pPr>
            <w:r w:rsidRPr="00D304D0">
              <w:rPr>
                <w:rFonts w:ascii="Times New Roman" w:hAnsi="Times New Roman" w:cs="Times New Roman"/>
                <w:sz w:val="24"/>
                <w:szCs w:val="24"/>
              </w:rPr>
              <w:t>Контрольная работа №2 «Петр I»</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FA653D" w:rsidP="00FA653D">
            <w:pPr>
              <w:shd w:val="clear" w:color="auto" w:fill="FFFFFF"/>
              <w:spacing w:after="0" w:line="240" w:lineRule="auto"/>
              <w:rPr>
                <w:rFonts w:ascii="Times New Roman" w:hAnsi="Times New Roman" w:cs="Times New Roman"/>
                <w:bCs/>
                <w:sz w:val="24"/>
                <w:szCs w:val="24"/>
              </w:rPr>
            </w:pPr>
            <w:r w:rsidRPr="00D304D0">
              <w:rPr>
                <w:rFonts w:ascii="Times New Roman" w:hAnsi="Times New Roman" w:cs="Times New Roman"/>
                <w:bCs/>
                <w:sz w:val="24"/>
                <w:szCs w:val="24"/>
              </w:rPr>
              <w:t>Промежуточная аттестация. Итоговая контрольная работа</w:t>
            </w:r>
          </w:p>
        </w:tc>
      </w:tr>
    </w:tbl>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Входная контрольная работа</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Часть  1</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 xml:space="preserve">        К каждому заданию этой части даны несколько ответов, из которых только один верный.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roofErr w:type="gramStart"/>
      <w:r w:rsidRPr="00D304D0">
        <w:rPr>
          <w:rFonts w:ascii="Times New Roman" w:hAnsi="Times New Roman" w:cs="Times New Roman"/>
          <w:sz w:val="24"/>
          <w:szCs w:val="24"/>
        </w:rPr>
        <w:t>1</w:t>
      </w:r>
      <w:proofErr w:type="gramEnd"/>
      <w:r w:rsidRPr="00D304D0">
        <w:rPr>
          <w:rFonts w:ascii="Times New Roman" w:hAnsi="Times New Roman" w:cs="Times New Roman"/>
          <w:sz w:val="24"/>
          <w:szCs w:val="24"/>
        </w:rPr>
        <w:t>. Какое событие произошло в 1612 году?</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избрание на царство Бориса Годунова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начало польской интервенции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освобождение Москвы от поляков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избрание на царство Михаила Романова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roofErr w:type="gramStart"/>
      <w:r w:rsidRPr="00D304D0">
        <w:rPr>
          <w:rFonts w:ascii="Times New Roman" w:hAnsi="Times New Roman" w:cs="Times New Roman"/>
          <w:sz w:val="24"/>
          <w:szCs w:val="24"/>
        </w:rPr>
        <w:t>2</w:t>
      </w:r>
      <w:proofErr w:type="gramEnd"/>
      <w:r w:rsidRPr="00D304D0">
        <w:rPr>
          <w:rFonts w:ascii="Times New Roman" w:hAnsi="Times New Roman" w:cs="Times New Roman"/>
          <w:sz w:val="24"/>
          <w:szCs w:val="24"/>
        </w:rPr>
        <w:t>. Что из названного произошло в XVII веке?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Смоленская война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Ливонская война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принят указ об «урочных летах»</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введение патриаршества в России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А3. Во время царствования Алексея Михайловича произошло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произошёл церковный раскол</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было учреждено патриаршество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Русь приняла православие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был учреждён Синод</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А</w:t>
      </w:r>
      <w:proofErr w:type="gramStart"/>
      <w:r w:rsidRPr="00D304D0">
        <w:rPr>
          <w:rFonts w:ascii="Times New Roman" w:hAnsi="Times New Roman" w:cs="Times New Roman"/>
          <w:sz w:val="24"/>
          <w:szCs w:val="24"/>
        </w:rPr>
        <w:t>4</w:t>
      </w:r>
      <w:proofErr w:type="gramEnd"/>
      <w:r w:rsidRPr="00D304D0">
        <w:rPr>
          <w:rFonts w:ascii="Times New Roman" w:hAnsi="Times New Roman" w:cs="Times New Roman"/>
          <w:sz w:val="24"/>
          <w:szCs w:val="24"/>
        </w:rPr>
        <w:t>. В каком документе провозглашались отмена «урочных лет и бессрочных сыск беглых крестьян»?</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Соборное уложение 1649г.</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Судебник 1497г.</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Судебник 1550г.</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указ «об урочных летах»</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А5. Что из названного было одной из причин бунтов 1648г. и 1662 г. в Москве?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введение новых пошлин и денег</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ликвидация городского самоуправления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введение рекрутской повинности для посадского населения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предоставление иностранным купцам преимущества в торговле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roofErr w:type="gramStart"/>
      <w:r w:rsidRPr="00D304D0">
        <w:rPr>
          <w:rFonts w:ascii="Times New Roman" w:hAnsi="Times New Roman" w:cs="Times New Roman"/>
          <w:sz w:val="24"/>
          <w:szCs w:val="24"/>
        </w:rPr>
        <w:t>6</w:t>
      </w:r>
      <w:proofErr w:type="gramEnd"/>
      <w:r w:rsidRPr="00D304D0">
        <w:rPr>
          <w:rFonts w:ascii="Times New Roman" w:hAnsi="Times New Roman" w:cs="Times New Roman"/>
          <w:sz w:val="24"/>
          <w:szCs w:val="24"/>
        </w:rPr>
        <w:t>. Что из названного было одной из причин церковного раскола в XVII веке?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проведение царём секуляризации церковных земель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решение об исправлении церковных текстов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учреждение патриаршества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 xml:space="preserve">г) обострение борьбы между </w:t>
      </w:r>
      <w:proofErr w:type="spellStart"/>
      <w:r w:rsidRPr="00D304D0">
        <w:rPr>
          <w:rFonts w:ascii="Times New Roman" w:hAnsi="Times New Roman" w:cs="Times New Roman"/>
          <w:sz w:val="24"/>
          <w:szCs w:val="24"/>
        </w:rPr>
        <w:t>нестяжателями</w:t>
      </w:r>
      <w:proofErr w:type="spellEnd"/>
      <w:r w:rsidRPr="00D304D0">
        <w:rPr>
          <w:rFonts w:ascii="Times New Roman" w:hAnsi="Times New Roman" w:cs="Times New Roman"/>
          <w:sz w:val="24"/>
          <w:szCs w:val="24"/>
        </w:rPr>
        <w:t xml:space="preserve"> и иосифлянами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roofErr w:type="gramStart"/>
      <w:r w:rsidRPr="00D304D0">
        <w:rPr>
          <w:rFonts w:ascii="Times New Roman" w:hAnsi="Times New Roman" w:cs="Times New Roman"/>
          <w:sz w:val="24"/>
          <w:szCs w:val="24"/>
        </w:rPr>
        <w:t>7</w:t>
      </w:r>
      <w:proofErr w:type="gramEnd"/>
      <w:r w:rsidRPr="00D304D0">
        <w:rPr>
          <w:rFonts w:ascii="Times New Roman" w:hAnsi="Times New Roman" w:cs="Times New Roman"/>
          <w:sz w:val="24"/>
          <w:szCs w:val="24"/>
        </w:rPr>
        <w:t>.Понятие «вечный мир» связано с отношениями России в XVII веке с</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Турцией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Польшей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Украиной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Швецией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А8. Прочтите отрывок из сочинения историка и укажите, с кем из церковных деятелей связаны  описанные события.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«Сосланный в Ферапонтов монастырь на </w:t>
      </w:r>
      <w:proofErr w:type="spellStart"/>
      <w:r w:rsidRPr="00D304D0">
        <w:rPr>
          <w:rFonts w:ascii="Times New Roman" w:hAnsi="Times New Roman" w:cs="Times New Roman"/>
          <w:sz w:val="24"/>
          <w:szCs w:val="24"/>
        </w:rPr>
        <w:t>Белоозеро</w:t>
      </w:r>
      <w:proofErr w:type="spellEnd"/>
      <w:r w:rsidRPr="00D304D0">
        <w:rPr>
          <w:rFonts w:ascii="Times New Roman" w:hAnsi="Times New Roman" w:cs="Times New Roman"/>
          <w:sz w:val="24"/>
          <w:szCs w:val="24"/>
        </w:rPr>
        <w:t xml:space="preserve"> в чине монаха, он на пять лет пережил своего «</w:t>
      </w:r>
      <w:proofErr w:type="spellStart"/>
      <w:r w:rsidRPr="00D304D0">
        <w:rPr>
          <w:rFonts w:ascii="Times New Roman" w:hAnsi="Times New Roman" w:cs="Times New Roman"/>
          <w:sz w:val="24"/>
          <w:szCs w:val="24"/>
        </w:rPr>
        <w:t>собинного</w:t>
      </w:r>
      <w:proofErr w:type="spellEnd"/>
      <w:r w:rsidRPr="00D304D0">
        <w:rPr>
          <w:rFonts w:ascii="Times New Roman" w:hAnsi="Times New Roman" w:cs="Times New Roman"/>
          <w:sz w:val="24"/>
          <w:szCs w:val="24"/>
        </w:rPr>
        <w:t xml:space="preserve"> друга» Алексея Михайловича. Все годы, проведённые в монастыре, он надеялся на возобновление былой дружбы царя, который по-человечески переживал разрыв и гонения на него, неоднократно испрашивал благословения для себя и своей семьи».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 Филарет</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 Иов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 Аввакум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 Никон</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w:t>
      </w:r>
      <w:proofErr w:type="gramStart"/>
      <w:r w:rsidRPr="00D304D0">
        <w:rPr>
          <w:rFonts w:ascii="Times New Roman" w:hAnsi="Times New Roman" w:cs="Times New Roman"/>
          <w:sz w:val="24"/>
          <w:szCs w:val="24"/>
        </w:rPr>
        <w:t>9</w:t>
      </w:r>
      <w:proofErr w:type="gramEnd"/>
      <w:r w:rsidRPr="00D304D0">
        <w:rPr>
          <w:rFonts w:ascii="Times New Roman" w:hAnsi="Times New Roman" w:cs="Times New Roman"/>
          <w:sz w:val="24"/>
          <w:szCs w:val="24"/>
        </w:rPr>
        <w:t>. Жанр литературы, возникший в XVII веке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летопись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повесть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былина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сатирическая повесть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А10. Новый жанр в архитектуре XVII веке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«дивное узорочье»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ab/>
        <w:t>б) романтизм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в) классицизм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ампир</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Часть 2</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Задания части</w:t>
      </w:r>
      <w:proofErr w:type="gramStart"/>
      <w:r w:rsidRPr="00D304D0">
        <w:rPr>
          <w:rFonts w:ascii="Times New Roman" w:hAnsi="Times New Roman" w:cs="Times New Roman"/>
          <w:i/>
          <w:iCs/>
          <w:sz w:val="24"/>
          <w:szCs w:val="24"/>
        </w:rPr>
        <w:t xml:space="preserve"> В</w:t>
      </w:r>
      <w:proofErr w:type="gramEnd"/>
      <w:r w:rsidRPr="00D304D0">
        <w:rPr>
          <w:rFonts w:ascii="Times New Roman" w:hAnsi="Times New Roman" w:cs="Times New Roman"/>
          <w:i/>
          <w:iCs/>
          <w:sz w:val="24"/>
          <w:szCs w:val="24"/>
        </w:rPr>
        <w:t xml:space="preserve"> требуют ответ в виде одного-двух слов, последовательности букв или</w:t>
      </w:r>
    </w:p>
    <w:p w:rsidR="00705908" w:rsidRPr="00D304D0" w:rsidRDefault="00705908" w:rsidP="005563C2">
      <w:pPr>
        <w:spacing w:after="0" w:line="240" w:lineRule="auto"/>
        <w:rPr>
          <w:rFonts w:ascii="Times New Roman" w:hAnsi="Times New Roman" w:cs="Times New Roman"/>
          <w:i/>
          <w:iCs/>
          <w:sz w:val="24"/>
          <w:szCs w:val="24"/>
        </w:rPr>
      </w:pPr>
      <w:r w:rsidRPr="00D304D0">
        <w:rPr>
          <w:rFonts w:ascii="Times New Roman" w:hAnsi="Times New Roman" w:cs="Times New Roman"/>
          <w:i/>
          <w:iCs/>
          <w:sz w:val="24"/>
          <w:szCs w:val="24"/>
        </w:rPr>
        <w:t>цифр, которые следует записать в бланк ответа.</w:t>
      </w:r>
    </w:p>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w:t>
      </w:r>
      <w:proofErr w:type="gramStart"/>
      <w:r w:rsidRPr="00D304D0">
        <w:rPr>
          <w:rFonts w:ascii="Times New Roman" w:hAnsi="Times New Roman" w:cs="Times New Roman"/>
          <w:sz w:val="24"/>
          <w:szCs w:val="24"/>
        </w:rPr>
        <w:t>1</w:t>
      </w:r>
      <w:proofErr w:type="gramEnd"/>
      <w:r w:rsidRPr="00D304D0">
        <w:rPr>
          <w:rFonts w:ascii="Times New Roman" w:hAnsi="Times New Roman" w:cs="Times New Roman"/>
          <w:sz w:val="24"/>
          <w:szCs w:val="24"/>
        </w:rPr>
        <w:t xml:space="preserve">. В 1648 году </w:t>
      </w:r>
      <w:proofErr w:type="spellStart"/>
      <w:r w:rsidRPr="00D304D0">
        <w:rPr>
          <w:rFonts w:ascii="Times New Roman" w:hAnsi="Times New Roman" w:cs="Times New Roman"/>
          <w:sz w:val="24"/>
          <w:szCs w:val="24"/>
        </w:rPr>
        <w:t>__________________открыл</w:t>
      </w:r>
      <w:proofErr w:type="spellEnd"/>
      <w:r w:rsidRPr="00D304D0">
        <w:rPr>
          <w:rFonts w:ascii="Times New Roman" w:hAnsi="Times New Roman" w:cs="Times New Roman"/>
          <w:sz w:val="24"/>
          <w:szCs w:val="24"/>
        </w:rPr>
        <w:t xml:space="preserve"> пролив между Азией и Америкой.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w:t>
      </w:r>
      <w:proofErr w:type="gramStart"/>
      <w:r w:rsidRPr="00D304D0">
        <w:rPr>
          <w:rFonts w:ascii="Times New Roman" w:hAnsi="Times New Roman" w:cs="Times New Roman"/>
          <w:sz w:val="24"/>
          <w:szCs w:val="24"/>
        </w:rPr>
        <w:t>2</w:t>
      </w:r>
      <w:proofErr w:type="gramEnd"/>
      <w:r w:rsidRPr="00D304D0">
        <w:rPr>
          <w:rFonts w:ascii="Times New Roman" w:hAnsi="Times New Roman" w:cs="Times New Roman"/>
          <w:sz w:val="24"/>
          <w:szCs w:val="24"/>
        </w:rPr>
        <w:t>. В  XVII веке зародилось _____________________ сословие.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В3. Расположи в хронологической последовательности следующие события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а) включение в состав России Украины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б) царствование Бориса Годунова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t>г) освобождение Москвы от поляков</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ab/>
      </w:r>
      <w:proofErr w:type="spellStart"/>
      <w:r w:rsidRPr="00D304D0">
        <w:rPr>
          <w:rFonts w:ascii="Times New Roman" w:hAnsi="Times New Roman" w:cs="Times New Roman"/>
          <w:sz w:val="24"/>
          <w:szCs w:val="24"/>
        </w:rPr>
        <w:t>д</w:t>
      </w:r>
      <w:proofErr w:type="spellEnd"/>
      <w:r w:rsidRPr="00D304D0">
        <w:rPr>
          <w:rFonts w:ascii="Times New Roman" w:hAnsi="Times New Roman" w:cs="Times New Roman"/>
          <w:sz w:val="24"/>
          <w:szCs w:val="24"/>
        </w:rPr>
        <w:t>) окончательное подавление восстания Степана Разина</w:t>
      </w:r>
    </w:p>
    <w:p w:rsidR="00705908" w:rsidRPr="00D304D0" w:rsidRDefault="00705908" w:rsidP="005563C2">
      <w:pPr>
        <w:spacing w:after="0" w:line="240" w:lineRule="auto"/>
        <w:rPr>
          <w:rFonts w:ascii="Times New Roman" w:hAnsi="Times New Roman" w:cs="Times New Roman"/>
          <w:sz w:val="24"/>
          <w:szCs w:val="24"/>
        </w:rPr>
      </w:pPr>
    </w:p>
    <w:tbl>
      <w:tblPr>
        <w:tblW w:w="9615" w:type="dxa"/>
        <w:tblInd w:w="-106" w:type="dxa"/>
        <w:tblLayout w:type="fixed"/>
        <w:tblLook w:val="0000"/>
      </w:tblPr>
      <w:tblGrid>
        <w:gridCol w:w="2406"/>
        <w:gridCol w:w="2403"/>
        <w:gridCol w:w="2403"/>
        <w:gridCol w:w="2403"/>
      </w:tblGrid>
      <w:tr w:rsidR="00705908" w:rsidRPr="00D304D0" w:rsidTr="00705908">
        <w:tc>
          <w:tcPr>
            <w:tcW w:w="240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w:t>
            </w:r>
          </w:p>
        </w:tc>
      </w:tr>
      <w:tr w:rsidR="00705908" w:rsidRPr="00D304D0" w:rsidTr="00705908">
        <w:tblPrEx>
          <w:tblCellSpacing w:w="-5" w:type="nil"/>
        </w:tblPrEx>
        <w:trPr>
          <w:tblCellSpacing w:w="-5" w:type="nil"/>
        </w:trPr>
        <w:tc>
          <w:tcPr>
            <w:tcW w:w="240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240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r>
    </w:tbl>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spacing w:after="0" w:line="240" w:lineRule="auto"/>
        <w:rPr>
          <w:rFonts w:ascii="Times New Roman" w:hAnsi="Times New Roman" w:cs="Times New Roman"/>
          <w:b/>
          <w:bCs/>
          <w:sz w:val="24"/>
          <w:szCs w:val="24"/>
        </w:rPr>
      </w:pP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№1 «Всеобщая история»</w:t>
      </w:r>
    </w:p>
    <w:p w:rsidR="00705908" w:rsidRPr="00D304D0" w:rsidRDefault="00705908" w:rsidP="005563C2">
      <w:pPr>
        <w:shd w:val="clear" w:color="auto" w:fill="FFFFFF"/>
        <w:spacing w:after="0" w:line="240" w:lineRule="auto"/>
        <w:jc w:val="center"/>
        <w:rPr>
          <w:rFonts w:ascii="Times New Roman" w:hAnsi="Times New Roman" w:cs="Times New Roman"/>
          <w:sz w:val="24"/>
          <w:szCs w:val="24"/>
        </w:rPr>
      </w:pPr>
      <w:r w:rsidRPr="00D304D0">
        <w:rPr>
          <w:rFonts w:ascii="Times New Roman" w:hAnsi="Times New Roman" w:cs="Times New Roman"/>
          <w:sz w:val="24"/>
          <w:szCs w:val="24"/>
        </w:rPr>
        <w:t>1 вариант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 xml:space="preserve">1.В индустриальном обществе в отличие от </w:t>
      </w:r>
      <w:proofErr w:type="gramStart"/>
      <w:r w:rsidRPr="00D304D0">
        <w:rPr>
          <w:rFonts w:ascii="Times New Roman" w:hAnsi="Times New Roman" w:cs="Times New Roman"/>
          <w:i/>
          <w:iCs/>
          <w:sz w:val="24"/>
          <w:szCs w:val="24"/>
        </w:rPr>
        <w:t>традиционного</w:t>
      </w:r>
      <w:proofErr w:type="gramEnd"/>
      <w:r w:rsidRPr="00D304D0">
        <w:rPr>
          <w:rFonts w:ascii="Times New Roman" w:hAnsi="Times New Roman" w:cs="Times New Roman"/>
          <w:i/>
          <w:iCs/>
          <w:sz w:val="24"/>
          <w:szCs w:val="24"/>
        </w:rPr>
        <w:t>:</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личность подавлена обществом</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господствует рыночное хозяйство</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господствует аграрное производство</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увеличивается зависимость от сил природы</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2. В результате развития индустриальной цивилизации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появляется общественный класс:</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наемных рабочих 3) просветителей 2) ремесленников 4) крестьян</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3. Какие из названных мыслителей относятся к французским просветителям XVIII столетия?</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А) Джон Локк Б) Вольтер</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 xml:space="preserve">В) </w:t>
      </w:r>
      <w:proofErr w:type="spellStart"/>
      <w:r w:rsidRPr="00D304D0">
        <w:rPr>
          <w:rFonts w:ascii="Times New Roman" w:hAnsi="Times New Roman" w:cs="Times New Roman"/>
          <w:i/>
          <w:iCs/>
          <w:sz w:val="24"/>
          <w:szCs w:val="24"/>
        </w:rPr>
        <w:t>Ренэ</w:t>
      </w:r>
      <w:proofErr w:type="spellEnd"/>
      <w:r w:rsidRPr="00D304D0">
        <w:rPr>
          <w:rFonts w:ascii="Times New Roman" w:hAnsi="Times New Roman" w:cs="Times New Roman"/>
          <w:i/>
          <w:iCs/>
          <w:sz w:val="24"/>
          <w:szCs w:val="24"/>
        </w:rPr>
        <w:t xml:space="preserve"> Декарт Г) Шарль Монтескье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Д) Жан Жак Руссо Е) Френсис Бэкон</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lastRenderedPageBreak/>
        <w:t>Укажите верный ответ.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 xml:space="preserve">1)АБГ 2) ВДЕ 3) </w:t>
      </w:r>
      <w:proofErr w:type="gramStart"/>
      <w:r w:rsidRPr="00D304D0">
        <w:rPr>
          <w:rFonts w:ascii="Times New Roman" w:hAnsi="Times New Roman" w:cs="Times New Roman"/>
          <w:i/>
          <w:iCs/>
          <w:sz w:val="24"/>
          <w:szCs w:val="24"/>
        </w:rPr>
        <w:t>АВГ</w:t>
      </w:r>
      <w:proofErr w:type="gramEnd"/>
      <w:r w:rsidRPr="00D304D0">
        <w:rPr>
          <w:rFonts w:ascii="Times New Roman" w:hAnsi="Times New Roman" w:cs="Times New Roman"/>
          <w:i/>
          <w:iCs/>
          <w:sz w:val="24"/>
          <w:szCs w:val="24"/>
        </w:rPr>
        <w:t xml:space="preserve"> 4) БГД</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4. Итог революции в Англии: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установление парламентской монархии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полное уничтожение феодальных повинностей</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ликвидация палаты лордов английского парламента</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превращение крестьян в полных собственников земли</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 xml:space="preserve">5. Обострение Восточного вопроса связано </w:t>
      </w:r>
      <w:proofErr w:type="gramStart"/>
      <w:r w:rsidRPr="00D304D0">
        <w:rPr>
          <w:rFonts w:ascii="Times New Roman" w:hAnsi="Times New Roman" w:cs="Times New Roman"/>
          <w:i/>
          <w:iCs/>
          <w:sz w:val="24"/>
          <w:szCs w:val="24"/>
        </w:rPr>
        <w:t>с</w:t>
      </w:r>
      <w:proofErr w:type="gramEnd"/>
      <w:r w:rsidRPr="00D304D0">
        <w:rPr>
          <w:rFonts w:ascii="Times New Roman" w:hAnsi="Times New Roman" w:cs="Times New Roman"/>
          <w:i/>
          <w:iCs/>
          <w:sz w:val="24"/>
          <w:szCs w:val="24"/>
        </w:rPr>
        <w:t>:</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укреплением позиций Италии в Средиземноморье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падением могущества Османской империи</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превращением Англии во владычицу морей</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4) расширением территории Османской империи на </w:t>
      </w:r>
      <w:proofErr w:type="spellStart"/>
      <w:r w:rsidRPr="00D304D0">
        <w:rPr>
          <w:rFonts w:ascii="Times New Roman" w:hAnsi="Times New Roman" w:cs="Times New Roman"/>
          <w:sz w:val="24"/>
          <w:szCs w:val="24"/>
        </w:rPr>
        <w:t>Апеннинском</w:t>
      </w:r>
      <w:proofErr w:type="spellEnd"/>
      <w:r w:rsidRPr="00D304D0">
        <w:rPr>
          <w:rFonts w:ascii="Times New Roman" w:hAnsi="Times New Roman" w:cs="Times New Roman"/>
          <w:sz w:val="24"/>
          <w:szCs w:val="24"/>
        </w:rPr>
        <w:t xml:space="preserve"> полуострове</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 xml:space="preserve">6. Общеевропейская война XVIII </w:t>
      </w:r>
      <w:proofErr w:type="gramStart"/>
      <w:r w:rsidRPr="00D304D0">
        <w:rPr>
          <w:rFonts w:ascii="Times New Roman" w:hAnsi="Times New Roman" w:cs="Times New Roman"/>
          <w:i/>
          <w:iCs/>
          <w:sz w:val="24"/>
          <w:szCs w:val="24"/>
        </w:rPr>
        <w:t>в</w:t>
      </w:r>
      <w:proofErr w:type="gramEnd"/>
      <w:r w:rsidRPr="00D304D0">
        <w:rPr>
          <w:rFonts w:ascii="Times New Roman" w:hAnsi="Times New Roman" w:cs="Times New Roman"/>
          <w:i/>
          <w:iCs/>
          <w:sz w:val="24"/>
          <w:szCs w:val="24"/>
        </w:rPr>
        <w:t xml:space="preserve">., </w:t>
      </w:r>
      <w:proofErr w:type="gramStart"/>
      <w:r w:rsidRPr="00D304D0">
        <w:rPr>
          <w:rFonts w:ascii="Times New Roman" w:hAnsi="Times New Roman" w:cs="Times New Roman"/>
          <w:i/>
          <w:iCs/>
          <w:sz w:val="24"/>
          <w:szCs w:val="24"/>
        </w:rPr>
        <w:t>в</w:t>
      </w:r>
      <w:proofErr w:type="gramEnd"/>
      <w:r w:rsidRPr="00D304D0">
        <w:rPr>
          <w:rFonts w:ascii="Times New Roman" w:hAnsi="Times New Roman" w:cs="Times New Roman"/>
          <w:i/>
          <w:iCs/>
          <w:sz w:val="24"/>
          <w:szCs w:val="24"/>
        </w:rPr>
        <w:t xml:space="preserve"> ходе которой русская армия взяла Берлин, получила название: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Северная 2) Столетняя 3) Семилетняя 4) Тридцатилетняя</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7. На фабрике в отличие от мануфактуры:</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1) производительность труда была более высокой</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2) работало небольшое число работников</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3) отсутствовала специализация</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4) господствовал ручной труд</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8. Согласно Конституции США законодательная власть принадлежит: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королю 3) президенту 2) Конгрессу 4) штатгальтеру</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9. Когда был создан следующий документ?</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Все люди сотворены равными и наделены от Создателя неотчуждаемыми правами, к числу которых относятся - жизнь, свобода и стремление к счастью. В силу этого мы, собравшиеся на общий конгресс, объявляем от имени и по поручению народа, что эти колонии... освобождаются от подданства Британской короне.</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в 1588 г. 3) в 1776 г.</w:t>
      </w: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в 1649 г. 4) в 1791 г.</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4A1B0B" w:rsidP="005563C2">
      <w:pPr>
        <w:shd w:val="clear" w:color="auto" w:fill="FFFFFF"/>
        <w:spacing w:after="0" w:line="240" w:lineRule="auto"/>
        <w:rPr>
          <w:rFonts w:ascii="Times New Roman" w:hAnsi="Times New Roman" w:cs="Times New Roman"/>
          <w:sz w:val="24"/>
          <w:szCs w:val="24"/>
        </w:rPr>
      </w:pPr>
      <w:r>
        <w:rPr>
          <w:rFonts w:ascii="Times New Roman" w:hAnsi="Times New Roman" w:cs="Times New Roman"/>
          <w:i/>
          <w:iCs/>
          <w:sz w:val="24"/>
          <w:szCs w:val="24"/>
        </w:rPr>
        <w:t>10</w:t>
      </w:r>
      <w:r w:rsidR="00705908" w:rsidRPr="00D304D0">
        <w:rPr>
          <w:rFonts w:ascii="Times New Roman" w:hAnsi="Times New Roman" w:cs="Times New Roman"/>
          <w:i/>
          <w:iCs/>
          <w:sz w:val="24"/>
          <w:szCs w:val="24"/>
        </w:rPr>
        <w:t>. Объясните термины: </w:t>
      </w:r>
      <w:r w:rsidR="00705908" w:rsidRPr="00D304D0">
        <w:rPr>
          <w:rFonts w:ascii="Times New Roman" w:hAnsi="Times New Roman" w:cs="Times New Roman"/>
          <w:sz w:val="24"/>
          <w:szCs w:val="24"/>
        </w:rPr>
        <w:t>революция, монополия, колония, Просвещение</w:t>
      </w: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r w:rsidRPr="00D304D0">
        <w:rPr>
          <w:rFonts w:ascii="Times New Roman" w:hAnsi="Times New Roman" w:cs="Times New Roman"/>
          <w:i/>
          <w:iCs/>
          <w:sz w:val="24"/>
          <w:szCs w:val="24"/>
        </w:rPr>
        <w:t>В</w:t>
      </w:r>
      <w:proofErr w:type="gramStart"/>
      <w:r w:rsidRPr="00D304D0">
        <w:rPr>
          <w:rFonts w:ascii="Times New Roman" w:hAnsi="Times New Roman" w:cs="Times New Roman"/>
          <w:i/>
          <w:iCs/>
          <w:sz w:val="24"/>
          <w:szCs w:val="24"/>
        </w:rPr>
        <w:t>1</w:t>
      </w:r>
      <w:proofErr w:type="gramEnd"/>
      <w:r w:rsidRPr="00D304D0">
        <w:rPr>
          <w:rFonts w:ascii="Times New Roman" w:hAnsi="Times New Roman" w:cs="Times New Roman"/>
          <w:i/>
          <w:iCs/>
          <w:sz w:val="24"/>
          <w:szCs w:val="24"/>
        </w:rPr>
        <w:t>. Из данных слов составьте предложение:</w:t>
      </w:r>
    </w:p>
    <w:p w:rsidR="00705908" w:rsidRPr="00D304D0" w:rsidRDefault="00705908" w:rsidP="005563C2">
      <w:pPr>
        <w:shd w:val="clear" w:color="auto" w:fill="FFFFFF"/>
        <w:spacing w:after="0" w:line="240" w:lineRule="auto"/>
        <w:rPr>
          <w:rFonts w:ascii="Times New Roman" w:hAnsi="Times New Roman" w:cs="Times New Roman"/>
          <w:sz w:val="24"/>
          <w:szCs w:val="24"/>
        </w:rPr>
      </w:pPr>
      <w:proofErr w:type="gramStart"/>
      <w:r w:rsidRPr="00D304D0">
        <w:rPr>
          <w:rFonts w:ascii="Times New Roman" w:hAnsi="Times New Roman" w:cs="Times New Roman"/>
          <w:sz w:val="24"/>
          <w:szCs w:val="24"/>
        </w:rPr>
        <w:t>нового, прав, и, основы, традициями, означала, гражданина, человека, Франции, и, победу, провозглашала, Декларация, права, устройства, над, старого, политического, порядка.</w:t>
      </w:r>
      <w:proofErr w:type="gramEnd"/>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sz w:val="24"/>
          <w:szCs w:val="24"/>
        </w:rPr>
      </w:pPr>
    </w:p>
    <w:p w:rsidR="00705908" w:rsidRPr="00D304D0" w:rsidRDefault="00705908" w:rsidP="005563C2">
      <w:pPr>
        <w:shd w:val="clear" w:color="auto" w:fill="FFFFFF"/>
        <w:spacing w:after="0" w:line="240" w:lineRule="auto"/>
        <w:rPr>
          <w:rFonts w:ascii="Times New Roman" w:hAnsi="Times New Roman" w:cs="Times New Roman"/>
          <w:b/>
          <w:sz w:val="24"/>
          <w:szCs w:val="24"/>
        </w:rPr>
      </w:pPr>
    </w:p>
    <w:p w:rsidR="00705908" w:rsidRPr="00D304D0" w:rsidRDefault="005563C2"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Контрольная работа №2 «Петр 1</w:t>
      </w:r>
      <w:r w:rsidR="00705908" w:rsidRPr="00D304D0">
        <w:rPr>
          <w:rFonts w:ascii="Times New Roman" w:hAnsi="Times New Roman" w:cs="Times New Roman"/>
          <w:b/>
          <w:bCs/>
          <w:sz w:val="24"/>
          <w:szCs w:val="24"/>
        </w:rPr>
        <w:t>»</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1 вариант</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1.Главная причина Северной войны: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борьба за выход в Северное море,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вторжение шведов на территорию Украины,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разгром  союзников  России  в  борьбе  против Швеции.</w:t>
      </w:r>
      <w:r w:rsidRPr="00D304D0">
        <w:rPr>
          <w:rFonts w:ascii="Times New Roman" w:hAnsi="Times New Roman" w:cs="Times New Roman"/>
          <w:sz w:val="24"/>
          <w:szCs w:val="24"/>
        </w:rPr>
        <w:tab/>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2</w:t>
      </w:r>
      <w:r w:rsidRPr="00D304D0">
        <w:rPr>
          <w:rFonts w:ascii="Times New Roman" w:hAnsi="Times New Roman" w:cs="Times New Roman"/>
          <w:sz w:val="24"/>
          <w:szCs w:val="24"/>
        </w:rPr>
        <w:t>. Ассамблеями при Петре I назывались:</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встречи монархов европейских госуда</w:t>
      </w:r>
      <w:proofErr w:type="gramStart"/>
      <w:r w:rsidRPr="00D304D0">
        <w:rPr>
          <w:rFonts w:ascii="Times New Roman" w:hAnsi="Times New Roman" w:cs="Times New Roman"/>
          <w:sz w:val="24"/>
          <w:szCs w:val="24"/>
        </w:rPr>
        <w:t>рств дл</w:t>
      </w:r>
      <w:proofErr w:type="gramEnd"/>
      <w:r w:rsidRPr="00D304D0">
        <w:rPr>
          <w:rFonts w:ascii="Times New Roman" w:hAnsi="Times New Roman" w:cs="Times New Roman"/>
          <w:sz w:val="24"/>
          <w:szCs w:val="24"/>
        </w:rPr>
        <w:t>я принятия важнейших        решений,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собрания для богатых и знатных людей с обязательным участием женщин,</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3)театральные представления.</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3</w:t>
      </w:r>
      <w:r w:rsidRPr="00D304D0">
        <w:rPr>
          <w:rFonts w:ascii="Times New Roman" w:hAnsi="Times New Roman" w:cs="Times New Roman"/>
          <w:sz w:val="24"/>
          <w:szCs w:val="24"/>
        </w:rPr>
        <w:t xml:space="preserve">. </w:t>
      </w:r>
      <w:r w:rsidRPr="00D304D0">
        <w:rPr>
          <w:rFonts w:ascii="Times New Roman" w:hAnsi="Times New Roman" w:cs="Times New Roman"/>
          <w:b/>
          <w:bCs/>
          <w:sz w:val="24"/>
          <w:szCs w:val="24"/>
        </w:rPr>
        <w:t>Чем известен в русской истории 1703 год?</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произошло сражение под Нарвой,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2) русские войска овладели штурмом крепостью </w:t>
      </w:r>
      <w:proofErr w:type="spellStart"/>
      <w:r w:rsidRPr="00D304D0">
        <w:rPr>
          <w:rFonts w:ascii="Times New Roman" w:hAnsi="Times New Roman" w:cs="Times New Roman"/>
          <w:sz w:val="24"/>
          <w:szCs w:val="24"/>
        </w:rPr>
        <w:t>Нотебург</w:t>
      </w:r>
      <w:proofErr w:type="spellEnd"/>
      <w:r w:rsidRPr="00D304D0">
        <w:rPr>
          <w:rFonts w:ascii="Times New Roman" w:hAnsi="Times New Roman" w:cs="Times New Roman"/>
          <w:sz w:val="24"/>
          <w:szCs w:val="24"/>
        </w:rPr>
        <w:t>,</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был заложен Санкт-Петербург.</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4</w:t>
      </w:r>
      <w:r w:rsidRPr="00D304D0">
        <w:rPr>
          <w:rFonts w:ascii="Times New Roman" w:hAnsi="Times New Roman" w:cs="Times New Roman"/>
          <w:sz w:val="24"/>
          <w:szCs w:val="24"/>
        </w:rPr>
        <w:t xml:space="preserve">. </w:t>
      </w:r>
      <w:r w:rsidRPr="00D304D0">
        <w:rPr>
          <w:rFonts w:ascii="Times New Roman" w:hAnsi="Times New Roman" w:cs="Times New Roman"/>
          <w:b/>
          <w:bCs/>
          <w:sz w:val="24"/>
          <w:szCs w:val="24"/>
        </w:rPr>
        <w:t>Северная война завершилась подписанием: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 </w:t>
      </w:r>
      <w:proofErr w:type="spellStart"/>
      <w:r w:rsidRPr="00D304D0">
        <w:rPr>
          <w:rFonts w:ascii="Times New Roman" w:hAnsi="Times New Roman" w:cs="Times New Roman"/>
          <w:sz w:val="24"/>
          <w:szCs w:val="24"/>
        </w:rPr>
        <w:t>Зборовского</w:t>
      </w:r>
      <w:proofErr w:type="spellEnd"/>
      <w:r w:rsidRPr="00D304D0">
        <w:rPr>
          <w:rFonts w:ascii="Times New Roman" w:hAnsi="Times New Roman" w:cs="Times New Roman"/>
          <w:sz w:val="24"/>
          <w:szCs w:val="24"/>
        </w:rPr>
        <w:t xml:space="preserve"> мира        2) </w:t>
      </w:r>
      <w:proofErr w:type="spellStart"/>
      <w:r w:rsidRPr="00D304D0">
        <w:rPr>
          <w:rFonts w:ascii="Times New Roman" w:hAnsi="Times New Roman" w:cs="Times New Roman"/>
          <w:sz w:val="24"/>
          <w:szCs w:val="24"/>
        </w:rPr>
        <w:t>Андрусовского</w:t>
      </w:r>
      <w:proofErr w:type="spellEnd"/>
      <w:r w:rsidRPr="00D304D0">
        <w:rPr>
          <w:rFonts w:ascii="Times New Roman" w:hAnsi="Times New Roman" w:cs="Times New Roman"/>
          <w:sz w:val="24"/>
          <w:szCs w:val="24"/>
        </w:rPr>
        <w:t xml:space="preserve"> перемирия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3) </w:t>
      </w:r>
      <w:proofErr w:type="spellStart"/>
      <w:r w:rsidRPr="00D304D0">
        <w:rPr>
          <w:rFonts w:ascii="Times New Roman" w:hAnsi="Times New Roman" w:cs="Times New Roman"/>
          <w:sz w:val="24"/>
          <w:szCs w:val="24"/>
        </w:rPr>
        <w:t>Ништадтского</w:t>
      </w:r>
      <w:proofErr w:type="spellEnd"/>
      <w:r w:rsidRPr="00D304D0">
        <w:rPr>
          <w:rFonts w:ascii="Times New Roman" w:hAnsi="Times New Roman" w:cs="Times New Roman"/>
          <w:sz w:val="24"/>
          <w:szCs w:val="24"/>
        </w:rPr>
        <w:t xml:space="preserve"> мира    4) Бахчисарайского мира</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5. Рекрутская повинность — это:</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обязанность крестьян работать на казенной мануфактуре,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государственный налог с крестьян на содержание армии,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обязанность податного сословия выставлять от  своей   общины   определенное   количество солдат.</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 xml:space="preserve">6. Образование Святейшего Правительствующего Синода привело </w:t>
      </w:r>
      <w:proofErr w:type="gramStart"/>
      <w:r w:rsidRPr="00D304D0">
        <w:rPr>
          <w:rFonts w:ascii="Times New Roman" w:hAnsi="Times New Roman" w:cs="Times New Roman"/>
          <w:b/>
          <w:bCs/>
          <w:sz w:val="24"/>
          <w:szCs w:val="24"/>
        </w:rPr>
        <w:t>к</w:t>
      </w:r>
      <w:proofErr w:type="gramEnd"/>
      <w:r w:rsidRPr="00D304D0">
        <w:rPr>
          <w:rFonts w:ascii="Times New Roman" w:hAnsi="Times New Roman" w:cs="Times New Roman"/>
          <w:b/>
          <w:bCs/>
          <w:sz w:val="24"/>
          <w:szCs w:val="24"/>
        </w:rPr>
        <w:t xml:space="preserve">:  </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церковному расколу,</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уничтожению монастырского землевладения,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подчинению церкви высшей светской власти.</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7. Высшее правительственное учреждение при Петре I с 1711 г.</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1) Боярская дума,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2) Ближняя канцелярия,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 xml:space="preserve"> 3) Правительствующий сенат.</w:t>
      </w:r>
      <w:r w:rsidRPr="00D304D0">
        <w:rPr>
          <w:rFonts w:ascii="Times New Roman" w:hAnsi="Times New Roman" w:cs="Times New Roman"/>
          <w:sz w:val="24"/>
          <w:szCs w:val="24"/>
        </w:rPr>
        <w:tab/>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8. Важнейший итог Северной войны: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получение выхода в Северное море,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получение выхода в Балтийское море,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переход Польши под покровительство России.</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9. «Матерью  Полтавской баталии» Петр I назвал сражение: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у д. Лесная,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под Нарвой,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под Дерптом.</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 xml:space="preserve">10. Восстановите хронологическую последовательность событий и запишите сочетание букв в порядке  от более  </w:t>
      </w:r>
      <w:proofErr w:type="gramStart"/>
      <w:r w:rsidRPr="00D304D0">
        <w:rPr>
          <w:rFonts w:ascii="Times New Roman" w:hAnsi="Times New Roman" w:cs="Times New Roman"/>
          <w:b/>
          <w:bCs/>
          <w:sz w:val="24"/>
          <w:szCs w:val="24"/>
        </w:rPr>
        <w:t>раннего</w:t>
      </w:r>
      <w:proofErr w:type="gramEnd"/>
      <w:r w:rsidRPr="00D304D0">
        <w:rPr>
          <w:rFonts w:ascii="Times New Roman" w:hAnsi="Times New Roman" w:cs="Times New Roman"/>
          <w:b/>
          <w:bCs/>
          <w:sz w:val="24"/>
          <w:szCs w:val="24"/>
        </w:rPr>
        <w:t xml:space="preserve"> к более позднему:</w:t>
      </w:r>
    </w:p>
    <w:p w:rsidR="00705908" w:rsidRPr="00D304D0" w:rsidRDefault="00705908" w:rsidP="008E5B53">
      <w:pPr>
        <w:pStyle w:val="a4"/>
        <w:widowControl/>
        <w:numPr>
          <w:ilvl w:val="0"/>
          <w:numId w:val="32"/>
        </w:numPr>
        <w:suppressAutoHyphens w:val="0"/>
        <w:autoSpaceDE w:val="0"/>
        <w:autoSpaceDN w:val="0"/>
        <w:adjustRightInd w:val="0"/>
        <w:ind w:left="0"/>
        <w:contextualSpacing w:val="0"/>
        <w:rPr>
          <w:rFonts w:ascii="Times New Roman" w:hAnsi="Times New Roman"/>
          <w:sz w:val="24"/>
        </w:rPr>
      </w:pPr>
      <w:r w:rsidRPr="00D304D0">
        <w:rPr>
          <w:rFonts w:ascii="Times New Roman" w:hAnsi="Times New Roman"/>
          <w:sz w:val="24"/>
        </w:rPr>
        <w:t>поражение русских войск под Нарвой,</w:t>
      </w:r>
    </w:p>
    <w:p w:rsidR="00705908" w:rsidRPr="00D304D0" w:rsidRDefault="00705908" w:rsidP="008E5B53">
      <w:pPr>
        <w:pStyle w:val="a4"/>
        <w:widowControl/>
        <w:numPr>
          <w:ilvl w:val="0"/>
          <w:numId w:val="32"/>
        </w:numPr>
        <w:suppressAutoHyphens w:val="0"/>
        <w:autoSpaceDE w:val="0"/>
        <w:autoSpaceDN w:val="0"/>
        <w:adjustRightInd w:val="0"/>
        <w:ind w:left="0"/>
        <w:contextualSpacing w:val="0"/>
        <w:rPr>
          <w:rFonts w:ascii="Times New Roman" w:hAnsi="Times New Roman"/>
          <w:sz w:val="24"/>
        </w:rPr>
      </w:pPr>
      <w:r w:rsidRPr="00D304D0">
        <w:rPr>
          <w:rFonts w:ascii="Times New Roman" w:hAnsi="Times New Roman"/>
          <w:sz w:val="24"/>
        </w:rPr>
        <w:t>основание  Петербурга,</w:t>
      </w:r>
    </w:p>
    <w:p w:rsidR="00705908" w:rsidRPr="00D304D0" w:rsidRDefault="00705908" w:rsidP="008E5B53">
      <w:pPr>
        <w:pStyle w:val="a4"/>
        <w:widowControl/>
        <w:numPr>
          <w:ilvl w:val="0"/>
          <w:numId w:val="32"/>
        </w:numPr>
        <w:suppressAutoHyphens w:val="0"/>
        <w:autoSpaceDE w:val="0"/>
        <w:autoSpaceDN w:val="0"/>
        <w:adjustRightInd w:val="0"/>
        <w:ind w:left="0"/>
        <w:contextualSpacing w:val="0"/>
        <w:rPr>
          <w:rFonts w:ascii="Times New Roman" w:hAnsi="Times New Roman"/>
          <w:sz w:val="24"/>
        </w:rPr>
      </w:pPr>
      <w:r w:rsidRPr="00D304D0">
        <w:rPr>
          <w:rFonts w:ascii="Times New Roman" w:hAnsi="Times New Roman"/>
          <w:sz w:val="24"/>
        </w:rPr>
        <w:t xml:space="preserve">битва при </w:t>
      </w:r>
      <w:proofErr w:type="spellStart"/>
      <w:r w:rsidRPr="00D304D0">
        <w:rPr>
          <w:rFonts w:ascii="Times New Roman" w:hAnsi="Times New Roman"/>
          <w:sz w:val="24"/>
        </w:rPr>
        <w:t>Гренгаме</w:t>
      </w:r>
      <w:proofErr w:type="spellEnd"/>
      <w:r w:rsidRPr="00D304D0">
        <w:rPr>
          <w:rFonts w:ascii="Times New Roman" w:hAnsi="Times New Roman"/>
          <w:sz w:val="24"/>
        </w:rPr>
        <w:t>,</w:t>
      </w:r>
    </w:p>
    <w:p w:rsidR="00705908" w:rsidRPr="00D304D0" w:rsidRDefault="00705908" w:rsidP="008E5B53">
      <w:pPr>
        <w:pStyle w:val="a4"/>
        <w:widowControl/>
        <w:numPr>
          <w:ilvl w:val="0"/>
          <w:numId w:val="32"/>
        </w:numPr>
        <w:suppressAutoHyphens w:val="0"/>
        <w:autoSpaceDE w:val="0"/>
        <w:autoSpaceDN w:val="0"/>
        <w:adjustRightInd w:val="0"/>
        <w:ind w:left="0"/>
        <w:contextualSpacing w:val="0"/>
        <w:rPr>
          <w:rFonts w:ascii="Times New Roman" w:hAnsi="Times New Roman"/>
          <w:sz w:val="24"/>
        </w:rPr>
      </w:pPr>
      <w:r w:rsidRPr="00D304D0">
        <w:rPr>
          <w:rFonts w:ascii="Times New Roman" w:hAnsi="Times New Roman"/>
          <w:sz w:val="24"/>
        </w:rPr>
        <w:t>Полтавская битва.</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11. С эпохой Петра I связаны следующие события:</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Провозглашение России  империей,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Получение выхода России в Чёрное море,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Учреждение Государственного совета,</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Учреждение Правительствующего Сената.</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12. «Табель о рангах»:</w:t>
      </w:r>
    </w:p>
    <w:tbl>
      <w:tblPr>
        <w:tblW w:w="9214" w:type="dxa"/>
        <w:tblInd w:w="-106" w:type="dxa"/>
        <w:tblLayout w:type="fixed"/>
        <w:tblLook w:val="0000"/>
      </w:tblPr>
      <w:tblGrid>
        <w:gridCol w:w="5000"/>
        <w:gridCol w:w="4214"/>
      </w:tblGrid>
      <w:tr w:rsidR="00705908" w:rsidRPr="00D304D0" w:rsidTr="00705908">
        <w:tc>
          <w:tcPr>
            <w:tcW w:w="5001" w:type="dxa"/>
            <w:tcBorders>
              <w:top w:val="nil"/>
              <w:left w:val="nil"/>
              <w:bottom w:val="nil"/>
              <w:right w:val="nil"/>
            </w:tcBorders>
          </w:tcPr>
          <w:p w:rsidR="00705908" w:rsidRPr="00D304D0" w:rsidRDefault="00705908" w:rsidP="005563C2">
            <w:pPr>
              <w:spacing w:after="0" w:line="240" w:lineRule="auto"/>
              <w:ind w:right="-326"/>
              <w:rPr>
                <w:rFonts w:ascii="Times New Roman" w:hAnsi="Times New Roman" w:cs="Times New Roman"/>
                <w:sz w:val="24"/>
                <w:szCs w:val="24"/>
              </w:rPr>
            </w:pPr>
            <w:r w:rsidRPr="00D304D0">
              <w:rPr>
                <w:rFonts w:ascii="Times New Roman" w:hAnsi="Times New Roman" w:cs="Times New Roman"/>
                <w:sz w:val="24"/>
                <w:szCs w:val="24"/>
              </w:rPr>
              <w:t>А) закрепляла абсолютную монархию в России,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 вводила рекрутский набор,</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 вводила протекционистский торговый тариф,</w:t>
            </w:r>
          </w:p>
        </w:tc>
        <w:tc>
          <w:tcPr>
            <w:tcW w:w="4215" w:type="dxa"/>
            <w:tcBorders>
              <w:top w:val="nil"/>
              <w:left w:val="nil"/>
              <w:bottom w:val="nil"/>
              <w:right w:val="nil"/>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 устанавливала порядок прохождения дворянской службы,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Д) устанавливала порядок работы коллегий.</w:t>
            </w:r>
          </w:p>
        </w:tc>
      </w:tr>
    </w:tbl>
    <w:p w:rsidR="004A1B0B" w:rsidRDefault="004A1B0B" w:rsidP="005563C2">
      <w:pPr>
        <w:spacing w:after="0" w:line="240" w:lineRule="auto"/>
        <w:jc w:val="center"/>
        <w:rPr>
          <w:rFonts w:ascii="Times New Roman" w:hAnsi="Times New Roman" w:cs="Times New Roman"/>
          <w:bCs/>
          <w:sz w:val="24"/>
          <w:szCs w:val="24"/>
        </w:rPr>
      </w:pPr>
    </w:p>
    <w:p w:rsidR="004A1B0B" w:rsidRDefault="004A1B0B" w:rsidP="005563C2">
      <w:pPr>
        <w:spacing w:after="0" w:line="240" w:lineRule="auto"/>
        <w:jc w:val="center"/>
        <w:rPr>
          <w:rFonts w:ascii="Times New Roman" w:hAnsi="Times New Roman" w:cs="Times New Roman"/>
          <w:bCs/>
          <w:sz w:val="24"/>
          <w:szCs w:val="24"/>
        </w:rPr>
      </w:pPr>
    </w:p>
    <w:p w:rsidR="00FA653D" w:rsidRPr="00D304D0" w:rsidRDefault="00FA653D"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Cs/>
          <w:sz w:val="24"/>
          <w:szCs w:val="24"/>
        </w:rPr>
        <w:t>Промежуточная аттестация. Итоговая контрольная работа</w:t>
      </w:r>
      <w:r w:rsidRPr="00D304D0">
        <w:rPr>
          <w:rFonts w:ascii="Times New Roman" w:hAnsi="Times New Roman" w:cs="Times New Roman"/>
          <w:b/>
          <w:bCs/>
          <w:sz w:val="24"/>
          <w:szCs w:val="24"/>
        </w:rPr>
        <w:t xml:space="preserve"> </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Вариант 1</w:t>
      </w:r>
    </w:p>
    <w:p w:rsidR="00705908" w:rsidRPr="00D304D0" w:rsidRDefault="00705908" w:rsidP="005563C2">
      <w:pPr>
        <w:pStyle w:val="a4"/>
        <w:ind w:left="1068"/>
        <w:rPr>
          <w:rFonts w:ascii="Times New Roman" w:hAnsi="Times New Roman"/>
          <w:b/>
          <w:bCs/>
          <w:sz w:val="24"/>
        </w:rPr>
      </w:pPr>
    </w:p>
    <w:p w:rsidR="00705908" w:rsidRPr="00D304D0" w:rsidRDefault="00705908" w:rsidP="005563C2">
      <w:pPr>
        <w:pStyle w:val="a4"/>
        <w:ind w:left="1068"/>
        <w:rPr>
          <w:rFonts w:ascii="Times New Roman" w:hAnsi="Times New Roman"/>
          <w:b/>
          <w:bCs/>
          <w:sz w:val="24"/>
        </w:rPr>
      </w:pPr>
      <w:r w:rsidRPr="00D304D0">
        <w:rPr>
          <w:rFonts w:ascii="Times New Roman" w:hAnsi="Times New Roman"/>
          <w:b/>
          <w:bCs/>
          <w:sz w:val="24"/>
        </w:rPr>
        <w:t>Часть  1.</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 xml:space="preserve">1. Создание Святейшего Синода привело </w:t>
      </w:r>
      <w:proofErr w:type="gramStart"/>
      <w:r w:rsidRPr="00D304D0">
        <w:rPr>
          <w:rFonts w:ascii="Times New Roman" w:hAnsi="Times New Roman" w:cs="Times New Roman"/>
          <w:b/>
          <w:bCs/>
          <w:sz w:val="24"/>
          <w:szCs w:val="24"/>
        </w:rPr>
        <w:t>к</w:t>
      </w:r>
      <w:proofErr w:type="gramEnd"/>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церковному расколу                                  2) подчинение церкви государству</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усилению самостоятельности церкви     4) секуляризации церковных земель.</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2. Ассамблеями называли: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1) собрания-балы при Петре I       2) заседания правительства в XVII веке</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съезды представителей сословий в XVI веке</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4) совместные заседания  Земского собора и Боярской думы.</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3. Прочтите отрывок из сочинений В.О. Ключевского и определите, о ком идёт речь</w:t>
      </w:r>
    </w:p>
    <w:p w:rsidR="00705908" w:rsidRPr="00D304D0" w:rsidRDefault="00705908" w:rsidP="005563C2">
      <w:pPr>
        <w:pStyle w:val="a4"/>
        <w:ind w:left="0"/>
        <w:rPr>
          <w:rFonts w:ascii="Times New Roman" w:hAnsi="Times New Roman"/>
          <w:sz w:val="24"/>
        </w:rPr>
      </w:pPr>
      <w:proofErr w:type="gramStart"/>
      <w:r w:rsidRPr="00D304D0">
        <w:rPr>
          <w:rFonts w:ascii="Times New Roman" w:hAnsi="Times New Roman"/>
          <w:sz w:val="24"/>
        </w:rPr>
        <w:t xml:space="preserve">«Человек тёмного происхождения, «породы самой низкой, ниже шляхетства», по выражению князя Б. Куракина, едва </w:t>
      </w:r>
      <w:proofErr w:type="spellStart"/>
      <w:r w:rsidRPr="00D304D0">
        <w:rPr>
          <w:rFonts w:ascii="Times New Roman" w:hAnsi="Times New Roman"/>
          <w:sz w:val="24"/>
        </w:rPr>
        <w:t>умевшийрасписаться</w:t>
      </w:r>
      <w:proofErr w:type="spellEnd"/>
      <w:r w:rsidRPr="00D304D0">
        <w:rPr>
          <w:rFonts w:ascii="Times New Roman" w:hAnsi="Times New Roman"/>
          <w:sz w:val="24"/>
        </w:rPr>
        <w:t xml:space="preserve"> в получении жалованья и нарисовать своё имя и фамилию, почти сверстник Петра I, сотоварищ его воинских потех в Преображенском и корабельных занятиях на голландских верфях, он, по отзову того же Б. Куракина, в милости у царя « до такого градуса дошёл, что всё государство правил, почитай</w:t>
      </w:r>
      <w:proofErr w:type="gramEnd"/>
      <w:r w:rsidRPr="00D304D0">
        <w:rPr>
          <w:rFonts w:ascii="Times New Roman" w:hAnsi="Times New Roman"/>
          <w:sz w:val="24"/>
        </w:rPr>
        <w:t xml:space="preserve">, и был такой силы фаворит, что разве только в римских историях находят».     1) Меншиков      2) Бирон    3) Шувалов    4) Потёмкин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4. Разрыв «Кондиций», засилье немцев при дворе относится к правлению</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1)  Екатерины I  2) Анны </w:t>
      </w:r>
      <w:proofErr w:type="spellStart"/>
      <w:r w:rsidRPr="00D304D0">
        <w:rPr>
          <w:rFonts w:ascii="Times New Roman" w:hAnsi="Times New Roman"/>
          <w:sz w:val="24"/>
        </w:rPr>
        <w:t>Иоановны</w:t>
      </w:r>
      <w:proofErr w:type="spellEnd"/>
      <w:r w:rsidRPr="00D304D0">
        <w:rPr>
          <w:rFonts w:ascii="Times New Roman" w:hAnsi="Times New Roman"/>
          <w:sz w:val="24"/>
        </w:rPr>
        <w:t xml:space="preserve">   3) Елизаветы Петровны   4) Екатерины II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5. Эпохой дворцовых переворотов называют период:</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1725-1801гг.   2) 1725-1762гг.   3) 1727- 1761гг.   4) 1730-1801гг.</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6. В разделах Польши Россия участвовала наряду:</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с Англией     2) с Пруссией   3) с Францией      4) со Швецией</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7. Указ 1714 года о единонаследии определял:</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новый порядок наследования царского престола</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2) порядок замещения высших государственных постов</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3) новый порядок наследования недвижимости дворянами    4) отмену местничества. </w:t>
      </w:r>
    </w:p>
    <w:p w:rsidR="00705908" w:rsidRPr="00D304D0" w:rsidRDefault="00705908" w:rsidP="005563C2">
      <w:pPr>
        <w:pStyle w:val="a4"/>
        <w:ind w:left="0"/>
        <w:rPr>
          <w:rFonts w:ascii="Times New Roman" w:hAnsi="Times New Roman"/>
          <w:sz w:val="24"/>
        </w:rPr>
      </w:pPr>
      <w:r w:rsidRPr="00D304D0">
        <w:rPr>
          <w:rFonts w:ascii="Times New Roman" w:hAnsi="Times New Roman"/>
          <w:b/>
          <w:bCs/>
          <w:sz w:val="24"/>
        </w:rPr>
        <w:t>8. Лицо, руководившее государством в случае малолетства или болезни монарха,</w:t>
      </w:r>
      <w:r w:rsidRPr="00D304D0">
        <w:rPr>
          <w:rFonts w:ascii="Times New Roman" w:hAnsi="Times New Roman"/>
          <w:sz w:val="24"/>
        </w:rPr>
        <w:t xml:space="preserve"> называлось в XVIII веке: 1) фаворитом    2) кесарем    3) регентом   4) опричником.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 xml:space="preserve">9. Что из названного относится к предпосылкам дворцовых переворотов?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1) Прекращение деятельности земских соборов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2) Создание прокуратуры  3) Ликвидация патриаршества в России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4) Изменение традиционной системы престолонаследия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 xml:space="preserve">10. Какую меру предусматривали кондиции, предложенные Верховным тайным советом Анне Иоанновне?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1) Реформу Сената   </w:t>
      </w:r>
      <w:r w:rsidRPr="00D304D0">
        <w:rPr>
          <w:rFonts w:ascii="Times New Roman" w:hAnsi="Times New Roman"/>
          <w:sz w:val="24"/>
        </w:rPr>
        <w:tab/>
      </w:r>
      <w:r w:rsidRPr="00D304D0">
        <w:rPr>
          <w:rFonts w:ascii="Times New Roman" w:hAnsi="Times New Roman"/>
          <w:sz w:val="24"/>
        </w:rPr>
        <w:tab/>
      </w:r>
      <w:r w:rsidRPr="00D304D0">
        <w:rPr>
          <w:rFonts w:ascii="Times New Roman" w:hAnsi="Times New Roman"/>
          <w:sz w:val="24"/>
        </w:rPr>
        <w:tab/>
        <w:t xml:space="preserve">2) Создание Государственного совета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3) Создание Святейшего Синода  4) Ограничение власти императрицы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Часть 2.</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1.</w:t>
      </w:r>
      <w:r w:rsidRPr="00D304D0">
        <w:rPr>
          <w:rFonts w:ascii="Times New Roman" w:hAnsi="Times New Roman"/>
          <w:b/>
          <w:bCs/>
          <w:sz w:val="24"/>
        </w:rPr>
        <w:tab/>
        <w:t xml:space="preserve">Прочтите отрывок из сочинения историка и назовите имя ученого, о котором идет речь. </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 xml:space="preserve">«Блестящее выступление ученого на публичном собрании Академии в 1749 году с «Похвальным словом» Елизавете Петровне произвело впечатление на императрицу, которая в августе 1750 года приняла его в Царском Селе, а полугодом позже пожаловала чином коллежского советника с окладом 1200 рублей в год. У него появился влиятельный покровитель в лице </w:t>
      </w:r>
      <w:proofErr w:type="gramStart"/>
      <w:r w:rsidRPr="00D304D0">
        <w:rPr>
          <w:rFonts w:ascii="Times New Roman" w:hAnsi="Times New Roman"/>
          <w:sz w:val="24"/>
        </w:rPr>
        <w:t>фаворита Елизаветы Петровны Ивана Ивановича Шувалова</w:t>
      </w:r>
      <w:proofErr w:type="gramEnd"/>
      <w:r w:rsidRPr="00D304D0">
        <w:rPr>
          <w:rFonts w:ascii="Times New Roman" w:hAnsi="Times New Roman"/>
          <w:sz w:val="24"/>
        </w:rPr>
        <w:t xml:space="preserve">. Именно ему ученый сумел внушить мысль о необходимости создания в Москве университета. Он составил подробный план организации университета». </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lastRenderedPageBreak/>
        <w:t>Часть 3.</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1.Вы</w:t>
      </w:r>
      <w:r w:rsidRPr="00D304D0">
        <w:rPr>
          <w:rFonts w:ascii="Times New Roman" w:hAnsi="Times New Roman"/>
          <w:b/>
          <w:bCs/>
          <w:sz w:val="24"/>
        </w:rPr>
        <w:softHyphen/>
        <w:t>да</w:t>
      </w:r>
      <w:r w:rsidRPr="00D304D0">
        <w:rPr>
          <w:rFonts w:ascii="Times New Roman" w:hAnsi="Times New Roman"/>
          <w:b/>
          <w:bCs/>
          <w:sz w:val="24"/>
        </w:rPr>
        <w:softHyphen/>
        <w:t>ю</w:t>
      </w:r>
      <w:r w:rsidRPr="00D304D0">
        <w:rPr>
          <w:rFonts w:ascii="Times New Roman" w:hAnsi="Times New Roman"/>
          <w:b/>
          <w:bCs/>
          <w:sz w:val="24"/>
        </w:rPr>
        <w:softHyphen/>
        <w:t>щи</w:t>
      </w:r>
      <w:r w:rsidRPr="00D304D0">
        <w:rPr>
          <w:rFonts w:ascii="Times New Roman" w:hAnsi="Times New Roman"/>
          <w:b/>
          <w:bCs/>
          <w:sz w:val="24"/>
        </w:rPr>
        <w:softHyphen/>
        <w:t>ми</w:t>
      </w:r>
      <w:r w:rsidRPr="00D304D0">
        <w:rPr>
          <w:rFonts w:ascii="Times New Roman" w:hAnsi="Times New Roman"/>
          <w:b/>
          <w:bCs/>
          <w:sz w:val="24"/>
        </w:rPr>
        <w:softHyphen/>
        <w:t>ся ар</w:t>
      </w:r>
      <w:r w:rsidRPr="00D304D0">
        <w:rPr>
          <w:rFonts w:ascii="Times New Roman" w:hAnsi="Times New Roman"/>
          <w:b/>
          <w:bCs/>
          <w:sz w:val="24"/>
        </w:rPr>
        <w:softHyphen/>
        <w:t>хи</w:t>
      </w:r>
      <w:r w:rsidRPr="00D304D0">
        <w:rPr>
          <w:rFonts w:ascii="Times New Roman" w:hAnsi="Times New Roman"/>
          <w:b/>
          <w:bCs/>
          <w:sz w:val="24"/>
        </w:rPr>
        <w:softHyphen/>
        <w:t>тек</w:t>
      </w:r>
      <w:r w:rsidRPr="00D304D0">
        <w:rPr>
          <w:rFonts w:ascii="Times New Roman" w:hAnsi="Times New Roman"/>
          <w:b/>
          <w:bCs/>
          <w:sz w:val="24"/>
        </w:rPr>
        <w:softHyphen/>
        <w:t>то</w:t>
      </w:r>
      <w:r w:rsidRPr="00D304D0">
        <w:rPr>
          <w:rFonts w:ascii="Times New Roman" w:hAnsi="Times New Roman"/>
          <w:b/>
          <w:bCs/>
          <w:sz w:val="24"/>
        </w:rPr>
        <w:softHyphen/>
        <w:t>ра</w:t>
      </w:r>
      <w:r w:rsidRPr="00D304D0">
        <w:rPr>
          <w:rFonts w:ascii="Times New Roman" w:hAnsi="Times New Roman"/>
          <w:b/>
          <w:bCs/>
          <w:sz w:val="24"/>
        </w:rPr>
        <w:softHyphen/>
        <w:t xml:space="preserve">ми XVIII </w:t>
      </w:r>
      <w:proofErr w:type="gramStart"/>
      <w:r w:rsidRPr="00D304D0">
        <w:rPr>
          <w:rFonts w:ascii="Times New Roman" w:hAnsi="Times New Roman"/>
          <w:b/>
          <w:bCs/>
          <w:sz w:val="24"/>
        </w:rPr>
        <w:t>в</w:t>
      </w:r>
      <w:proofErr w:type="gramEnd"/>
      <w:r w:rsidRPr="00D304D0">
        <w:rPr>
          <w:rFonts w:ascii="Times New Roman" w:hAnsi="Times New Roman"/>
          <w:b/>
          <w:bCs/>
          <w:sz w:val="24"/>
        </w:rPr>
        <w:t>. были</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Дмит</w:t>
      </w:r>
      <w:r w:rsidRPr="00D304D0">
        <w:rPr>
          <w:rFonts w:ascii="Times New Roman" w:hAnsi="Times New Roman"/>
          <w:sz w:val="24"/>
        </w:rPr>
        <w:softHyphen/>
        <w:t>рий Фон</w:t>
      </w:r>
      <w:r w:rsidRPr="00D304D0">
        <w:rPr>
          <w:rFonts w:ascii="Times New Roman" w:hAnsi="Times New Roman"/>
          <w:sz w:val="24"/>
        </w:rPr>
        <w:softHyphen/>
        <w:t>ви</w:t>
      </w:r>
      <w:r w:rsidRPr="00D304D0">
        <w:rPr>
          <w:rFonts w:ascii="Times New Roman" w:hAnsi="Times New Roman"/>
          <w:sz w:val="24"/>
        </w:rPr>
        <w:softHyphen/>
        <w:t>зин, Гав</w:t>
      </w:r>
      <w:r w:rsidRPr="00D304D0">
        <w:rPr>
          <w:rFonts w:ascii="Times New Roman" w:hAnsi="Times New Roman"/>
          <w:sz w:val="24"/>
        </w:rPr>
        <w:softHyphen/>
        <w:t>ри</w:t>
      </w:r>
      <w:r w:rsidRPr="00D304D0">
        <w:rPr>
          <w:rFonts w:ascii="Times New Roman" w:hAnsi="Times New Roman"/>
          <w:sz w:val="24"/>
        </w:rPr>
        <w:softHyphen/>
        <w:t>ил Дер</w:t>
      </w:r>
      <w:r w:rsidRPr="00D304D0">
        <w:rPr>
          <w:rFonts w:ascii="Times New Roman" w:hAnsi="Times New Roman"/>
          <w:sz w:val="24"/>
        </w:rPr>
        <w:softHyphen/>
        <w:t>жа</w:t>
      </w:r>
      <w:r w:rsidRPr="00D304D0">
        <w:rPr>
          <w:rFonts w:ascii="Times New Roman" w:hAnsi="Times New Roman"/>
          <w:sz w:val="24"/>
        </w:rPr>
        <w:softHyphen/>
        <w:t>вин  2) Мат</w:t>
      </w:r>
      <w:r w:rsidRPr="00D304D0">
        <w:rPr>
          <w:rFonts w:ascii="Times New Roman" w:hAnsi="Times New Roman"/>
          <w:sz w:val="24"/>
        </w:rPr>
        <w:softHyphen/>
        <w:t>вей Ка</w:t>
      </w:r>
      <w:r w:rsidRPr="00D304D0">
        <w:rPr>
          <w:rFonts w:ascii="Times New Roman" w:hAnsi="Times New Roman"/>
          <w:sz w:val="24"/>
        </w:rPr>
        <w:softHyphen/>
        <w:t>за</w:t>
      </w:r>
      <w:r w:rsidRPr="00D304D0">
        <w:rPr>
          <w:rFonts w:ascii="Times New Roman" w:hAnsi="Times New Roman"/>
          <w:sz w:val="24"/>
        </w:rPr>
        <w:softHyphen/>
        <w:t>ков, Ва</w:t>
      </w:r>
      <w:r w:rsidRPr="00D304D0">
        <w:rPr>
          <w:rFonts w:ascii="Times New Roman" w:hAnsi="Times New Roman"/>
          <w:sz w:val="24"/>
        </w:rPr>
        <w:softHyphen/>
        <w:t>си</w:t>
      </w:r>
      <w:r w:rsidRPr="00D304D0">
        <w:rPr>
          <w:rFonts w:ascii="Times New Roman" w:hAnsi="Times New Roman"/>
          <w:sz w:val="24"/>
        </w:rPr>
        <w:softHyphen/>
        <w:t>лий Ба</w:t>
      </w:r>
      <w:r w:rsidRPr="00D304D0">
        <w:rPr>
          <w:rFonts w:ascii="Times New Roman" w:hAnsi="Times New Roman"/>
          <w:sz w:val="24"/>
        </w:rPr>
        <w:softHyphen/>
        <w:t>же</w:t>
      </w:r>
      <w:r w:rsidRPr="00D304D0">
        <w:rPr>
          <w:rFonts w:ascii="Times New Roman" w:hAnsi="Times New Roman"/>
          <w:sz w:val="24"/>
        </w:rPr>
        <w:softHyphen/>
        <w:t>нов</w:t>
      </w:r>
      <w:r w:rsidRPr="00D304D0">
        <w:rPr>
          <w:rFonts w:ascii="Times New Roman" w:hAnsi="Times New Roman"/>
          <w:sz w:val="24"/>
        </w:rPr>
        <w:br/>
        <w:t>3) Вла</w:t>
      </w:r>
      <w:r w:rsidRPr="00D304D0">
        <w:rPr>
          <w:rFonts w:ascii="Times New Roman" w:hAnsi="Times New Roman"/>
          <w:sz w:val="24"/>
        </w:rPr>
        <w:softHyphen/>
        <w:t>ди</w:t>
      </w:r>
      <w:r w:rsidRPr="00D304D0">
        <w:rPr>
          <w:rFonts w:ascii="Times New Roman" w:hAnsi="Times New Roman"/>
          <w:sz w:val="24"/>
        </w:rPr>
        <w:softHyphen/>
        <w:t xml:space="preserve">мир </w:t>
      </w:r>
      <w:proofErr w:type="spellStart"/>
      <w:r w:rsidRPr="00D304D0">
        <w:rPr>
          <w:rFonts w:ascii="Times New Roman" w:hAnsi="Times New Roman"/>
          <w:sz w:val="24"/>
        </w:rPr>
        <w:t>Бо</w:t>
      </w:r>
      <w:r w:rsidRPr="00D304D0">
        <w:rPr>
          <w:rFonts w:ascii="Times New Roman" w:hAnsi="Times New Roman"/>
          <w:sz w:val="24"/>
        </w:rPr>
        <w:softHyphen/>
        <w:t>ро</w:t>
      </w:r>
      <w:r w:rsidRPr="00D304D0">
        <w:rPr>
          <w:rFonts w:ascii="Times New Roman" w:hAnsi="Times New Roman"/>
          <w:sz w:val="24"/>
        </w:rPr>
        <w:softHyphen/>
        <w:t>ви</w:t>
      </w:r>
      <w:r w:rsidRPr="00D304D0">
        <w:rPr>
          <w:rFonts w:ascii="Times New Roman" w:hAnsi="Times New Roman"/>
          <w:sz w:val="24"/>
        </w:rPr>
        <w:softHyphen/>
        <w:t>ков</w:t>
      </w:r>
      <w:r w:rsidRPr="00D304D0">
        <w:rPr>
          <w:rFonts w:ascii="Times New Roman" w:hAnsi="Times New Roman"/>
          <w:sz w:val="24"/>
        </w:rPr>
        <w:softHyphen/>
        <w:t>ский</w:t>
      </w:r>
      <w:proofErr w:type="spellEnd"/>
      <w:r w:rsidRPr="00D304D0">
        <w:rPr>
          <w:rFonts w:ascii="Times New Roman" w:hAnsi="Times New Roman"/>
          <w:sz w:val="24"/>
        </w:rPr>
        <w:t>, Фёдор Ро</w:t>
      </w:r>
      <w:r w:rsidRPr="00D304D0">
        <w:rPr>
          <w:rFonts w:ascii="Times New Roman" w:hAnsi="Times New Roman"/>
          <w:sz w:val="24"/>
        </w:rPr>
        <w:softHyphen/>
        <w:t>ко</w:t>
      </w:r>
      <w:r w:rsidRPr="00D304D0">
        <w:rPr>
          <w:rFonts w:ascii="Times New Roman" w:hAnsi="Times New Roman"/>
          <w:sz w:val="24"/>
        </w:rPr>
        <w:softHyphen/>
        <w:t>тов  4) Иван Ку</w:t>
      </w:r>
      <w:r w:rsidRPr="00D304D0">
        <w:rPr>
          <w:rFonts w:ascii="Times New Roman" w:hAnsi="Times New Roman"/>
          <w:sz w:val="24"/>
        </w:rPr>
        <w:softHyphen/>
        <w:t>ли</w:t>
      </w:r>
      <w:r w:rsidRPr="00D304D0">
        <w:rPr>
          <w:rFonts w:ascii="Times New Roman" w:hAnsi="Times New Roman"/>
          <w:sz w:val="24"/>
        </w:rPr>
        <w:softHyphen/>
        <w:t>бин, Иван Пол</w:t>
      </w:r>
      <w:r w:rsidRPr="00D304D0">
        <w:rPr>
          <w:rFonts w:ascii="Times New Roman" w:hAnsi="Times New Roman"/>
          <w:sz w:val="24"/>
        </w:rPr>
        <w:softHyphen/>
        <w:t>зу</w:t>
      </w:r>
      <w:r w:rsidRPr="00D304D0">
        <w:rPr>
          <w:rFonts w:ascii="Times New Roman" w:hAnsi="Times New Roman"/>
          <w:sz w:val="24"/>
        </w:rPr>
        <w:softHyphen/>
        <w:t>нов</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2. Кто из де</w:t>
      </w:r>
      <w:r w:rsidRPr="00D304D0">
        <w:rPr>
          <w:rFonts w:ascii="Times New Roman" w:hAnsi="Times New Roman"/>
          <w:b/>
          <w:bCs/>
          <w:sz w:val="24"/>
        </w:rPr>
        <w:softHyphen/>
        <w:t>я</w:t>
      </w:r>
      <w:r w:rsidRPr="00D304D0">
        <w:rPr>
          <w:rFonts w:ascii="Times New Roman" w:hAnsi="Times New Roman"/>
          <w:b/>
          <w:bCs/>
          <w:sz w:val="24"/>
        </w:rPr>
        <w:softHyphen/>
        <w:t>те</w:t>
      </w:r>
      <w:r w:rsidRPr="00D304D0">
        <w:rPr>
          <w:rFonts w:ascii="Times New Roman" w:hAnsi="Times New Roman"/>
          <w:b/>
          <w:bCs/>
          <w:sz w:val="24"/>
        </w:rPr>
        <w:softHyphen/>
        <w:t>лей куль</w:t>
      </w:r>
      <w:r w:rsidRPr="00D304D0">
        <w:rPr>
          <w:rFonts w:ascii="Times New Roman" w:hAnsi="Times New Roman"/>
          <w:b/>
          <w:bCs/>
          <w:sz w:val="24"/>
        </w:rPr>
        <w:softHyphen/>
        <w:t>ту</w:t>
      </w:r>
      <w:r w:rsidRPr="00D304D0">
        <w:rPr>
          <w:rFonts w:ascii="Times New Roman" w:hAnsi="Times New Roman"/>
          <w:b/>
          <w:bCs/>
          <w:sz w:val="24"/>
        </w:rPr>
        <w:softHyphen/>
        <w:t>ры счи</w:t>
      </w:r>
      <w:r w:rsidRPr="00D304D0">
        <w:rPr>
          <w:rFonts w:ascii="Times New Roman" w:hAnsi="Times New Roman"/>
          <w:b/>
          <w:bCs/>
          <w:sz w:val="24"/>
        </w:rPr>
        <w:softHyphen/>
        <w:t>та</w:t>
      </w:r>
      <w:r w:rsidRPr="00D304D0">
        <w:rPr>
          <w:rFonts w:ascii="Times New Roman" w:hAnsi="Times New Roman"/>
          <w:b/>
          <w:bCs/>
          <w:sz w:val="24"/>
        </w:rPr>
        <w:softHyphen/>
        <w:t>ет</w:t>
      </w:r>
      <w:r w:rsidRPr="00D304D0">
        <w:rPr>
          <w:rFonts w:ascii="Times New Roman" w:hAnsi="Times New Roman"/>
          <w:b/>
          <w:bCs/>
          <w:sz w:val="24"/>
        </w:rPr>
        <w:softHyphen/>
        <w:t>ся ос</w:t>
      </w:r>
      <w:r w:rsidRPr="00D304D0">
        <w:rPr>
          <w:rFonts w:ascii="Times New Roman" w:hAnsi="Times New Roman"/>
          <w:b/>
          <w:bCs/>
          <w:sz w:val="24"/>
        </w:rPr>
        <w:softHyphen/>
        <w:t>но</w:t>
      </w:r>
      <w:r w:rsidRPr="00D304D0">
        <w:rPr>
          <w:rFonts w:ascii="Times New Roman" w:hAnsi="Times New Roman"/>
          <w:b/>
          <w:bCs/>
          <w:sz w:val="24"/>
        </w:rPr>
        <w:softHyphen/>
        <w:t>ва</w:t>
      </w:r>
      <w:r w:rsidRPr="00D304D0">
        <w:rPr>
          <w:rFonts w:ascii="Times New Roman" w:hAnsi="Times New Roman"/>
          <w:b/>
          <w:bCs/>
          <w:sz w:val="24"/>
        </w:rPr>
        <w:softHyphen/>
        <w:t>те</w:t>
      </w:r>
      <w:r w:rsidRPr="00D304D0">
        <w:rPr>
          <w:rFonts w:ascii="Times New Roman" w:hAnsi="Times New Roman"/>
          <w:b/>
          <w:bCs/>
          <w:sz w:val="24"/>
        </w:rPr>
        <w:softHyphen/>
        <w:t>лем рус</w:t>
      </w:r>
      <w:r w:rsidRPr="00D304D0">
        <w:rPr>
          <w:rFonts w:ascii="Times New Roman" w:hAnsi="Times New Roman"/>
          <w:b/>
          <w:bCs/>
          <w:sz w:val="24"/>
        </w:rPr>
        <w:softHyphen/>
        <w:t>ско</w:t>
      </w:r>
      <w:r w:rsidRPr="00D304D0">
        <w:rPr>
          <w:rFonts w:ascii="Times New Roman" w:hAnsi="Times New Roman"/>
          <w:b/>
          <w:bCs/>
          <w:sz w:val="24"/>
        </w:rPr>
        <w:softHyphen/>
        <w:t>го про</w:t>
      </w:r>
      <w:r w:rsidRPr="00D304D0">
        <w:rPr>
          <w:rFonts w:ascii="Times New Roman" w:hAnsi="Times New Roman"/>
          <w:b/>
          <w:bCs/>
          <w:sz w:val="24"/>
        </w:rPr>
        <w:softHyphen/>
        <w:t>фес</w:t>
      </w:r>
      <w:r w:rsidRPr="00D304D0">
        <w:rPr>
          <w:rFonts w:ascii="Times New Roman" w:hAnsi="Times New Roman"/>
          <w:b/>
          <w:bCs/>
          <w:sz w:val="24"/>
        </w:rPr>
        <w:softHyphen/>
        <w:t>си</w:t>
      </w:r>
      <w:r w:rsidRPr="00D304D0">
        <w:rPr>
          <w:rFonts w:ascii="Times New Roman" w:hAnsi="Times New Roman"/>
          <w:b/>
          <w:bCs/>
          <w:sz w:val="24"/>
        </w:rPr>
        <w:softHyphen/>
        <w:t>о</w:t>
      </w:r>
      <w:r w:rsidRPr="00D304D0">
        <w:rPr>
          <w:rFonts w:ascii="Times New Roman" w:hAnsi="Times New Roman"/>
          <w:b/>
          <w:bCs/>
          <w:sz w:val="24"/>
        </w:rPr>
        <w:softHyphen/>
        <w:t>наль</w:t>
      </w:r>
      <w:r w:rsidRPr="00D304D0">
        <w:rPr>
          <w:rFonts w:ascii="Times New Roman" w:hAnsi="Times New Roman"/>
          <w:b/>
          <w:bCs/>
          <w:sz w:val="24"/>
        </w:rPr>
        <w:softHyphen/>
        <w:t>но</w:t>
      </w:r>
      <w:r w:rsidRPr="00D304D0">
        <w:rPr>
          <w:rFonts w:ascii="Times New Roman" w:hAnsi="Times New Roman"/>
          <w:b/>
          <w:bCs/>
          <w:sz w:val="24"/>
        </w:rPr>
        <w:softHyphen/>
        <w:t>го те</w:t>
      </w:r>
      <w:r w:rsidRPr="00D304D0">
        <w:rPr>
          <w:rFonts w:ascii="Times New Roman" w:hAnsi="Times New Roman"/>
          <w:b/>
          <w:bCs/>
          <w:sz w:val="24"/>
        </w:rPr>
        <w:softHyphen/>
        <w:t>ат</w:t>
      </w:r>
      <w:r w:rsidRPr="00D304D0">
        <w:rPr>
          <w:rFonts w:ascii="Times New Roman" w:hAnsi="Times New Roman"/>
          <w:b/>
          <w:bCs/>
          <w:sz w:val="24"/>
        </w:rPr>
        <w:softHyphen/>
        <w:t>ра?</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Д. И. Фон</w:t>
      </w:r>
      <w:r w:rsidRPr="00D304D0">
        <w:rPr>
          <w:rFonts w:ascii="Times New Roman" w:hAnsi="Times New Roman"/>
          <w:sz w:val="24"/>
        </w:rPr>
        <w:softHyphen/>
        <w:t>ви</w:t>
      </w:r>
      <w:r w:rsidRPr="00D304D0">
        <w:rPr>
          <w:rFonts w:ascii="Times New Roman" w:hAnsi="Times New Roman"/>
          <w:sz w:val="24"/>
        </w:rPr>
        <w:softHyphen/>
        <w:t>зин 2) В. К. Тре</w:t>
      </w:r>
      <w:r w:rsidRPr="00D304D0">
        <w:rPr>
          <w:rFonts w:ascii="Times New Roman" w:hAnsi="Times New Roman"/>
          <w:sz w:val="24"/>
        </w:rPr>
        <w:softHyphen/>
        <w:t>ди</w:t>
      </w:r>
      <w:r w:rsidRPr="00D304D0">
        <w:rPr>
          <w:rFonts w:ascii="Times New Roman" w:hAnsi="Times New Roman"/>
          <w:sz w:val="24"/>
        </w:rPr>
        <w:softHyphen/>
        <w:t>а</w:t>
      </w:r>
      <w:r w:rsidRPr="00D304D0">
        <w:rPr>
          <w:rFonts w:ascii="Times New Roman" w:hAnsi="Times New Roman"/>
          <w:sz w:val="24"/>
        </w:rPr>
        <w:softHyphen/>
        <w:t>ков</w:t>
      </w:r>
      <w:r w:rsidRPr="00D304D0">
        <w:rPr>
          <w:rFonts w:ascii="Times New Roman" w:hAnsi="Times New Roman"/>
          <w:sz w:val="24"/>
        </w:rPr>
        <w:softHyphen/>
        <w:t>ский  3) Ф. Г. Вол</w:t>
      </w:r>
      <w:r w:rsidRPr="00D304D0">
        <w:rPr>
          <w:rFonts w:ascii="Times New Roman" w:hAnsi="Times New Roman"/>
          <w:sz w:val="24"/>
        </w:rPr>
        <w:softHyphen/>
        <w:t>ков  4) М. В. Ло</w:t>
      </w:r>
      <w:r w:rsidRPr="00D304D0">
        <w:rPr>
          <w:rFonts w:ascii="Times New Roman" w:hAnsi="Times New Roman"/>
          <w:sz w:val="24"/>
        </w:rPr>
        <w:softHyphen/>
        <w:t>мо</w:t>
      </w:r>
      <w:r w:rsidRPr="00D304D0">
        <w:rPr>
          <w:rFonts w:ascii="Times New Roman" w:hAnsi="Times New Roman"/>
          <w:sz w:val="24"/>
        </w:rPr>
        <w:softHyphen/>
        <w:t>но</w:t>
      </w:r>
      <w:r w:rsidRPr="00D304D0">
        <w:rPr>
          <w:rFonts w:ascii="Times New Roman" w:hAnsi="Times New Roman"/>
          <w:sz w:val="24"/>
        </w:rPr>
        <w:softHyphen/>
        <w:t>сов</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3. С кем из на</w:t>
      </w:r>
      <w:r w:rsidRPr="00D304D0">
        <w:rPr>
          <w:rFonts w:ascii="Times New Roman" w:hAnsi="Times New Roman"/>
          <w:b/>
          <w:bCs/>
          <w:sz w:val="24"/>
        </w:rPr>
        <w:softHyphen/>
        <w:t>зван</w:t>
      </w:r>
      <w:r w:rsidRPr="00D304D0">
        <w:rPr>
          <w:rFonts w:ascii="Times New Roman" w:hAnsi="Times New Roman"/>
          <w:b/>
          <w:bCs/>
          <w:sz w:val="24"/>
        </w:rPr>
        <w:softHyphen/>
        <w:t>ных лиц свя</w:t>
      </w:r>
      <w:r w:rsidRPr="00D304D0">
        <w:rPr>
          <w:rFonts w:ascii="Times New Roman" w:hAnsi="Times New Roman"/>
          <w:b/>
          <w:bCs/>
          <w:sz w:val="24"/>
        </w:rPr>
        <w:softHyphen/>
        <w:t>за</w:t>
      </w:r>
      <w:r w:rsidRPr="00D304D0">
        <w:rPr>
          <w:rFonts w:ascii="Times New Roman" w:hAnsi="Times New Roman"/>
          <w:b/>
          <w:bCs/>
          <w:sz w:val="24"/>
        </w:rPr>
        <w:softHyphen/>
        <w:t>но со</w:t>
      </w:r>
      <w:r w:rsidRPr="00D304D0">
        <w:rPr>
          <w:rFonts w:ascii="Times New Roman" w:hAnsi="Times New Roman"/>
          <w:b/>
          <w:bCs/>
          <w:sz w:val="24"/>
        </w:rPr>
        <w:softHyphen/>
        <w:t>зда</w:t>
      </w:r>
      <w:r w:rsidRPr="00D304D0">
        <w:rPr>
          <w:rFonts w:ascii="Times New Roman" w:hAnsi="Times New Roman"/>
          <w:b/>
          <w:bCs/>
          <w:sz w:val="24"/>
        </w:rPr>
        <w:softHyphen/>
        <w:t>ние Мос</w:t>
      </w:r>
      <w:r w:rsidRPr="00D304D0">
        <w:rPr>
          <w:rFonts w:ascii="Times New Roman" w:hAnsi="Times New Roman"/>
          <w:b/>
          <w:bCs/>
          <w:sz w:val="24"/>
        </w:rPr>
        <w:softHyphen/>
        <w:t>ков</w:t>
      </w:r>
      <w:r w:rsidRPr="00D304D0">
        <w:rPr>
          <w:rFonts w:ascii="Times New Roman" w:hAnsi="Times New Roman"/>
          <w:b/>
          <w:bCs/>
          <w:sz w:val="24"/>
        </w:rPr>
        <w:softHyphen/>
        <w:t>ско</w:t>
      </w:r>
      <w:r w:rsidRPr="00D304D0">
        <w:rPr>
          <w:rFonts w:ascii="Times New Roman" w:hAnsi="Times New Roman"/>
          <w:b/>
          <w:bCs/>
          <w:sz w:val="24"/>
        </w:rPr>
        <w:softHyphen/>
        <w:t>го уни</w:t>
      </w:r>
      <w:r w:rsidRPr="00D304D0">
        <w:rPr>
          <w:rFonts w:ascii="Times New Roman" w:hAnsi="Times New Roman"/>
          <w:b/>
          <w:bCs/>
          <w:sz w:val="24"/>
        </w:rPr>
        <w:softHyphen/>
        <w:t>вер</w:t>
      </w:r>
      <w:r w:rsidRPr="00D304D0">
        <w:rPr>
          <w:rFonts w:ascii="Times New Roman" w:hAnsi="Times New Roman"/>
          <w:b/>
          <w:bCs/>
          <w:sz w:val="24"/>
        </w:rPr>
        <w:softHyphen/>
        <w:t>си</w:t>
      </w:r>
      <w:r w:rsidRPr="00D304D0">
        <w:rPr>
          <w:rFonts w:ascii="Times New Roman" w:hAnsi="Times New Roman"/>
          <w:b/>
          <w:bCs/>
          <w:sz w:val="24"/>
        </w:rPr>
        <w:softHyphen/>
        <w:t>те</w:t>
      </w:r>
      <w:r w:rsidRPr="00D304D0">
        <w:rPr>
          <w:rFonts w:ascii="Times New Roman" w:hAnsi="Times New Roman"/>
          <w:b/>
          <w:bCs/>
          <w:sz w:val="24"/>
        </w:rPr>
        <w:softHyphen/>
        <w:t>та?</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М. В. Ло</w:t>
      </w:r>
      <w:r w:rsidRPr="00D304D0">
        <w:rPr>
          <w:rFonts w:ascii="Times New Roman" w:hAnsi="Times New Roman"/>
          <w:sz w:val="24"/>
        </w:rPr>
        <w:softHyphen/>
        <w:t>мо</w:t>
      </w:r>
      <w:r w:rsidRPr="00D304D0">
        <w:rPr>
          <w:rFonts w:ascii="Times New Roman" w:hAnsi="Times New Roman"/>
          <w:sz w:val="24"/>
        </w:rPr>
        <w:softHyphen/>
        <w:t>но</w:t>
      </w:r>
      <w:r w:rsidRPr="00D304D0">
        <w:rPr>
          <w:rFonts w:ascii="Times New Roman" w:hAnsi="Times New Roman"/>
          <w:sz w:val="24"/>
        </w:rPr>
        <w:softHyphen/>
        <w:t>со</w:t>
      </w:r>
      <w:r w:rsidRPr="00D304D0">
        <w:rPr>
          <w:rFonts w:ascii="Times New Roman" w:hAnsi="Times New Roman"/>
          <w:sz w:val="24"/>
        </w:rPr>
        <w:softHyphen/>
        <w:t xml:space="preserve">вым и </w:t>
      </w:r>
      <w:proofErr w:type="spellStart"/>
      <w:r w:rsidRPr="00D304D0">
        <w:rPr>
          <w:rFonts w:ascii="Times New Roman" w:hAnsi="Times New Roman"/>
          <w:sz w:val="24"/>
        </w:rPr>
        <w:t>И</w:t>
      </w:r>
      <w:proofErr w:type="spellEnd"/>
      <w:r w:rsidRPr="00D304D0">
        <w:rPr>
          <w:rFonts w:ascii="Times New Roman" w:hAnsi="Times New Roman"/>
          <w:sz w:val="24"/>
        </w:rPr>
        <w:t>. И. Шу</w:t>
      </w:r>
      <w:r w:rsidRPr="00D304D0">
        <w:rPr>
          <w:rFonts w:ascii="Times New Roman" w:hAnsi="Times New Roman"/>
          <w:sz w:val="24"/>
        </w:rPr>
        <w:softHyphen/>
        <w:t>ва</w:t>
      </w:r>
      <w:r w:rsidRPr="00D304D0">
        <w:rPr>
          <w:rFonts w:ascii="Times New Roman" w:hAnsi="Times New Roman"/>
          <w:sz w:val="24"/>
        </w:rPr>
        <w:softHyphen/>
        <w:t>ло</w:t>
      </w:r>
      <w:r w:rsidRPr="00D304D0">
        <w:rPr>
          <w:rFonts w:ascii="Times New Roman" w:hAnsi="Times New Roman"/>
          <w:sz w:val="24"/>
        </w:rPr>
        <w:softHyphen/>
        <w:t>вым  2) Н. И. Но</w:t>
      </w:r>
      <w:r w:rsidRPr="00D304D0">
        <w:rPr>
          <w:rFonts w:ascii="Times New Roman" w:hAnsi="Times New Roman"/>
          <w:sz w:val="24"/>
        </w:rPr>
        <w:softHyphen/>
        <w:t>ви</w:t>
      </w:r>
      <w:r w:rsidRPr="00D304D0">
        <w:rPr>
          <w:rFonts w:ascii="Times New Roman" w:hAnsi="Times New Roman"/>
          <w:sz w:val="24"/>
        </w:rPr>
        <w:softHyphen/>
        <w:t>ко</w:t>
      </w:r>
      <w:r w:rsidRPr="00D304D0">
        <w:rPr>
          <w:rFonts w:ascii="Times New Roman" w:hAnsi="Times New Roman"/>
          <w:sz w:val="24"/>
        </w:rPr>
        <w:softHyphen/>
        <w:t>вым и Ека</w:t>
      </w:r>
      <w:r w:rsidRPr="00D304D0">
        <w:rPr>
          <w:rFonts w:ascii="Times New Roman" w:hAnsi="Times New Roman"/>
          <w:sz w:val="24"/>
        </w:rPr>
        <w:softHyphen/>
        <w:t>те</w:t>
      </w:r>
      <w:r w:rsidRPr="00D304D0">
        <w:rPr>
          <w:rFonts w:ascii="Times New Roman" w:hAnsi="Times New Roman"/>
          <w:sz w:val="24"/>
        </w:rPr>
        <w:softHyphen/>
        <w:t>ри</w:t>
      </w:r>
      <w:r w:rsidRPr="00D304D0">
        <w:rPr>
          <w:rFonts w:ascii="Times New Roman" w:hAnsi="Times New Roman"/>
          <w:sz w:val="24"/>
        </w:rPr>
        <w:softHyphen/>
        <w:t>ной II</w:t>
      </w:r>
      <w:r w:rsidRPr="00D304D0">
        <w:rPr>
          <w:rFonts w:ascii="Times New Roman" w:hAnsi="Times New Roman"/>
          <w:sz w:val="24"/>
        </w:rPr>
        <w:br/>
        <w:t>3) Ф. Про</w:t>
      </w:r>
      <w:r w:rsidRPr="00D304D0">
        <w:rPr>
          <w:rFonts w:ascii="Times New Roman" w:hAnsi="Times New Roman"/>
          <w:sz w:val="24"/>
        </w:rPr>
        <w:softHyphen/>
        <w:t>ко</w:t>
      </w:r>
      <w:r w:rsidRPr="00D304D0">
        <w:rPr>
          <w:rFonts w:ascii="Times New Roman" w:hAnsi="Times New Roman"/>
          <w:sz w:val="24"/>
        </w:rPr>
        <w:softHyphen/>
        <w:t>по</w:t>
      </w:r>
      <w:r w:rsidRPr="00D304D0">
        <w:rPr>
          <w:rFonts w:ascii="Times New Roman" w:hAnsi="Times New Roman"/>
          <w:sz w:val="24"/>
        </w:rPr>
        <w:softHyphen/>
        <w:t>ви</w:t>
      </w:r>
      <w:r w:rsidRPr="00D304D0">
        <w:rPr>
          <w:rFonts w:ascii="Times New Roman" w:hAnsi="Times New Roman"/>
          <w:sz w:val="24"/>
        </w:rPr>
        <w:softHyphen/>
        <w:t>чем и Пет</w:t>
      </w:r>
      <w:r w:rsidRPr="00D304D0">
        <w:rPr>
          <w:rFonts w:ascii="Times New Roman" w:hAnsi="Times New Roman"/>
          <w:sz w:val="24"/>
        </w:rPr>
        <w:softHyphen/>
        <w:t xml:space="preserve">ром I  4) А. Т. </w:t>
      </w:r>
      <w:proofErr w:type="spellStart"/>
      <w:r w:rsidRPr="00D304D0">
        <w:rPr>
          <w:rFonts w:ascii="Times New Roman" w:hAnsi="Times New Roman"/>
          <w:sz w:val="24"/>
        </w:rPr>
        <w:t>Бо</w:t>
      </w:r>
      <w:r w:rsidRPr="00D304D0">
        <w:rPr>
          <w:rFonts w:ascii="Times New Roman" w:hAnsi="Times New Roman"/>
          <w:sz w:val="24"/>
        </w:rPr>
        <w:softHyphen/>
        <w:t>ло</w:t>
      </w:r>
      <w:r w:rsidRPr="00D304D0">
        <w:rPr>
          <w:rFonts w:ascii="Times New Roman" w:hAnsi="Times New Roman"/>
          <w:sz w:val="24"/>
        </w:rPr>
        <w:softHyphen/>
        <w:t>то</w:t>
      </w:r>
      <w:r w:rsidRPr="00D304D0">
        <w:rPr>
          <w:rFonts w:ascii="Times New Roman" w:hAnsi="Times New Roman"/>
          <w:sz w:val="24"/>
        </w:rPr>
        <w:softHyphen/>
        <w:t>вым</w:t>
      </w:r>
      <w:proofErr w:type="spellEnd"/>
      <w:r w:rsidRPr="00D304D0">
        <w:rPr>
          <w:rFonts w:ascii="Times New Roman" w:hAnsi="Times New Roman"/>
          <w:sz w:val="24"/>
        </w:rPr>
        <w:t xml:space="preserve"> и Е. Р. Даш</w:t>
      </w:r>
      <w:r w:rsidRPr="00D304D0">
        <w:rPr>
          <w:rFonts w:ascii="Times New Roman" w:hAnsi="Times New Roman"/>
          <w:sz w:val="24"/>
        </w:rPr>
        <w:softHyphen/>
        <w:t>ко</w:t>
      </w:r>
      <w:r w:rsidRPr="00D304D0">
        <w:rPr>
          <w:rFonts w:ascii="Times New Roman" w:hAnsi="Times New Roman"/>
          <w:sz w:val="24"/>
        </w:rPr>
        <w:softHyphen/>
        <w:t>вой</w:t>
      </w:r>
    </w:p>
    <w:p w:rsidR="00705908" w:rsidRPr="00D304D0" w:rsidRDefault="00705908" w:rsidP="005563C2">
      <w:pPr>
        <w:pStyle w:val="a4"/>
        <w:ind w:left="0"/>
        <w:rPr>
          <w:rFonts w:ascii="Times New Roman" w:hAnsi="Times New Roman"/>
          <w:b/>
          <w:bCs/>
          <w:sz w:val="24"/>
        </w:rPr>
      </w:pPr>
      <w:r w:rsidRPr="00D304D0">
        <w:rPr>
          <w:rFonts w:ascii="Times New Roman" w:hAnsi="Times New Roman"/>
          <w:b/>
          <w:bCs/>
          <w:sz w:val="24"/>
        </w:rPr>
        <w:t>4. Про</w:t>
      </w:r>
      <w:r w:rsidRPr="00D304D0">
        <w:rPr>
          <w:rFonts w:ascii="Times New Roman" w:hAnsi="Times New Roman"/>
          <w:b/>
          <w:bCs/>
          <w:sz w:val="24"/>
        </w:rPr>
        <w:softHyphen/>
        <w:t>чти</w:t>
      </w:r>
      <w:r w:rsidRPr="00D304D0">
        <w:rPr>
          <w:rFonts w:ascii="Times New Roman" w:hAnsi="Times New Roman"/>
          <w:b/>
          <w:bCs/>
          <w:sz w:val="24"/>
        </w:rPr>
        <w:softHyphen/>
        <w:t>те от</w:t>
      </w:r>
      <w:r w:rsidRPr="00D304D0">
        <w:rPr>
          <w:rFonts w:ascii="Times New Roman" w:hAnsi="Times New Roman"/>
          <w:b/>
          <w:bCs/>
          <w:sz w:val="24"/>
        </w:rPr>
        <w:softHyphen/>
        <w:t>ры</w:t>
      </w:r>
      <w:r w:rsidRPr="00D304D0">
        <w:rPr>
          <w:rFonts w:ascii="Times New Roman" w:hAnsi="Times New Roman"/>
          <w:b/>
          <w:bCs/>
          <w:sz w:val="24"/>
        </w:rPr>
        <w:softHyphen/>
        <w:t>вок из книги и ука</w:t>
      </w:r>
      <w:r w:rsidRPr="00D304D0">
        <w:rPr>
          <w:rFonts w:ascii="Times New Roman" w:hAnsi="Times New Roman"/>
          <w:b/>
          <w:bCs/>
          <w:sz w:val="24"/>
        </w:rPr>
        <w:softHyphen/>
        <w:t>жи</w:t>
      </w:r>
      <w:r w:rsidRPr="00D304D0">
        <w:rPr>
          <w:rFonts w:ascii="Times New Roman" w:hAnsi="Times New Roman"/>
          <w:b/>
          <w:bCs/>
          <w:sz w:val="24"/>
        </w:rPr>
        <w:softHyphen/>
        <w:t>те её ав</w:t>
      </w:r>
      <w:r w:rsidRPr="00D304D0">
        <w:rPr>
          <w:rFonts w:ascii="Times New Roman" w:hAnsi="Times New Roman"/>
          <w:b/>
          <w:bCs/>
          <w:sz w:val="24"/>
        </w:rPr>
        <w:softHyphen/>
        <w:t>то</w:t>
      </w:r>
      <w:r w:rsidRPr="00D304D0">
        <w:rPr>
          <w:rFonts w:ascii="Times New Roman" w:hAnsi="Times New Roman"/>
          <w:b/>
          <w:bCs/>
          <w:sz w:val="24"/>
        </w:rPr>
        <w:softHyphen/>
        <w:t>ра.</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«Три во</w:t>
      </w:r>
      <w:r w:rsidRPr="00D304D0">
        <w:rPr>
          <w:rFonts w:ascii="Times New Roman" w:hAnsi="Times New Roman"/>
          <w:sz w:val="24"/>
        </w:rPr>
        <w:softHyphen/>
        <w:t>ин</w:t>
      </w:r>
      <w:r w:rsidRPr="00D304D0">
        <w:rPr>
          <w:rFonts w:ascii="Times New Roman" w:hAnsi="Times New Roman"/>
          <w:sz w:val="24"/>
        </w:rPr>
        <w:softHyphen/>
        <w:t>ских ис</w:t>
      </w:r>
      <w:r w:rsidRPr="00D304D0">
        <w:rPr>
          <w:rFonts w:ascii="Times New Roman" w:hAnsi="Times New Roman"/>
          <w:sz w:val="24"/>
        </w:rPr>
        <w:softHyphen/>
        <w:t>кус</w:t>
      </w:r>
      <w:r w:rsidRPr="00D304D0">
        <w:rPr>
          <w:rFonts w:ascii="Times New Roman" w:hAnsi="Times New Roman"/>
          <w:sz w:val="24"/>
        </w:rPr>
        <w:softHyphen/>
        <w:t>ства. Пер</w:t>
      </w:r>
      <w:r w:rsidRPr="00D304D0">
        <w:rPr>
          <w:rFonts w:ascii="Times New Roman" w:hAnsi="Times New Roman"/>
          <w:sz w:val="24"/>
        </w:rPr>
        <w:softHyphen/>
        <w:t>вое — гла</w:t>
      </w:r>
      <w:r w:rsidRPr="00D304D0">
        <w:rPr>
          <w:rFonts w:ascii="Times New Roman" w:hAnsi="Times New Roman"/>
          <w:sz w:val="24"/>
        </w:rPr>
        <w:softHyphen/>
        <w:t>зо</w:t>
      </w:r>
      <w:r w:rsidRPr="00D304D0">
        <w:rPr>
          <w:rFonts w:ascii="Times New Roman" w:hAnsi="Times New Roman"/>
          <w:sz w:val="24"/>
        </w:rPr>
        <w:softHyphen/>
        <w:t>мер: как в ла</w:t>
      </w:r>
      <w:r w:rsidRPr="00D304D0">
        <w:rPr>
          <w:rFonts w:ascii="Times New Roman" w:hAnsi="Times New Roman"/>
          <w:sz w:val="24"/>
        </w:rPr>
        <w:softHyphen/>
        <w:t>ге</w:t>
      </w:r>
      <w:r w:rsidRPr="00D304D0">
        <w:rPr>
          <w:rFonts w:ascii="Times New Roman" w:hAnsi="Times New Roman"/>
          <w:sz w:val="24"/>
        </w:rPr>
        <w:softHyphen/>
        <w:t>ре стать, как идти, где ата</w:t>
      </w:r>
      <w:r w:rsidRPr="00D304D0">
        <w:rPr>
          <w:rFonts w:ascii="Times New Roman" w:hAnsi="Times New Roman"/>
          <w:sz w:val="24"/>
        </w:rPr>
        <w:softHyphen/>
        <w:t>ко</w:t>
      </w:r>
      <w:r w:rsidRPr="00D304D0">
        <w:rPr>
          <w:rFonts w:ascii="Times New Roman" w:hAnsi="Times New Roman"/>
          <w:sz w:val="24"/>
        </w:rPr>
        <w:softHyphen/>
        <w:t>вать, гнать и бить. Вто</w:t>
      </w:r>
      <w:r w:rsidRPr="00D304D0">
        <w:rPr>
          <w:rFonts w:ascii="Times New Roman" w:hAnsi="Times New Roman"/>
          <w:sz w:val="24"/>
        </w:rPr>
        <w:softHyphen/>
        <w:t>рое — быст</w:t>
      </w:r>
      <w:r w:rsidRPr="00D304D0">
        <w:rPr>
          <w:rFonts w:ascii="Times New Roman" w:hAnsi="Times New Roman"/>
          <w:sz w:val="24"/>
        </w:rPr>
        <w:softHyphen/>
        <w:t>ро</w:t>
      </w:r>
      <w:r w:rsidRPr="00D304D0">
        <w:rPr>
          <w:rFonts w:ascii="Times New Roman" w:hAnsi="Times New Roman"/>
          <w:sz w:val="24"/>
        </w:rPr>
        <w:softHyphen/>
        <w:t>та... Тре</w:t>
      </w:r>
      <w:r w:rsidRPr="00D304D0">
        <w:rPr>
          <w:rFonts w:ascii="Times New Roman" w:hAnsi="Times New Roman"/>
          <w:sz w:val="24"/>
        </w:rPr>
        <w:softHyphen/>
        <w:t>тье — на</w:t>
      </w:r>
      <w:r w:rsidRPr="00D304D0">
        <w:rPr>
          <w:rFonts w:ascii="Times New Roman" w:hAnsi="Times New Roman"/>
          <w:sz w:val="24"/>
        </w:rPr>
        <w:softHyphen/>
        <w:t>тиск... Бо</w:t>
      </w:r>
      <w:r w:rsidRPr="00D304D0">
        <w:rPr>
          <w:rFonts w:ascii="Times New Roman" w:hAnsi="Times New Roman"/>
          <w:sz w:val="24"/>
        </w:rPr>
        <w:softHyphen/>
        <w:t>га</w:t>
      </w:r>
      <w:r w:rsidRPr="00D304D0">
        <w:rPr>
          <w:rFonts w:ascii="Times New Roman" w:hAnsi="Times New Roman"/>
          <w:sz w:val="24"/>
        </w:rPr>
        <w:softHyphen/>
        <w:t>ты</w:t>
      </w:r>
      <w:r w:rsidRPr="00D304D0">
        <w:rPr>
          <w:rFonts w:ascii="Times New Roman" w:hAnsi="Times New Roman"/>
          <w:sz w:val="24"/>
        </w:rPr>
        <w:softHyphen/>
        <w:t>ри! Не</w:t>
      </w:r>
      <w:r w:rsidRPr="00D304D0">
        <w:rPr>
          <w:rFonts w:ascii="Times New Roman" w:hAnsi="Times New Roman"/>
          <w:sz w:val="24"/>
        </w:rPr>
        <w:softHyphen/>
        <w:t>при</w:t>
      </w:r>
      <w:r w:rsidRPr="00D304D0">
        <w:rPr>
          <w:rFonts w:ascii="Times New Roman" w:hAnsi="Times New Roman"/>
          <w:sz w:val="24"/>
        </w:rPr>
        <w:softHyphen/>
        <w:t>я</w:t>
      </w:r>
      <w:r w:rsidRPr="00D304D0">
        <w:rPr>
          <w:rFonts w:ascii="Times New Roman" w:hAnsi="Times New Roman"/>
          <w:sz w:val="24"/>
        </w:rPr>
        <w:softHyphen/>
        <w:t>тель от вас дро</w:t>
      </w:r>
      <w:r w:rsidRPr="00D304D0">
        <w:rPr>
          <w:rFonts w:ascii="Times New Roman" w:hAnsi="Times New Roman"/>
          <w:sz w:val="24"/>
        </w:rPr>
        <w:softHyphen/>
        <w:t>жит!»</w:t>
      </w:r>
    </w:p>
    <w:p w:rsidR="00705908" w:rsidRPr="00D304D0" w:rsidRDefault="00705908" w:rsidP="005563C2">
      <w:pPr>
        <w:pStyle w:val="a4"/>
        <w:ind w:left="0"/>
        <w:rPr>
          <w:rFonts w:ascii="Times New Roman" w:hAnsi="Times New Roman"/>
          <w:sz w:val="24"/>
        </w:rPr>
      </w:pPr>
      <w:r w:rsidRPr="00D304D0">
        <w:rPr>
          <w:rFonts w:ascii="Times New Roman" w:hAnsi="Times New Roman"/>
          <w:sz w:val="24"/>
        </w:rPr>
        <w:t>1) Пётр I     2) А. Д. Мен</w:t>
      </w:r>
      <w:r w:rsidRPr="00D304D0">
        <w:rPr>
          <w:rFonts w:ascii="Times New Roman" w:hAnsi="Times New Roman"/>
          <w:sz w:val="24"/>
        </w:rPr>
        <w:softHyphen/>
        <w:t>ши</w:t>
      </w:r>
      <w:r w:rsidRPr="00D304D0">
        <w:rPr>
          <w:rFonts w:ascii="Times New Roman" w:hAnsi="Times New Roman"/>
          <w:sz w:val="24"/>
        </w:rPr>
        <w:softHyphen/>
        <w:t>ков   3) А. В. Су</w:t>
      </w:r>
      <w:r w:rsidRPr="00D304D0">
        <w:rPr>
          <w:rFonts w:ascii="Times New Roman" w:hAnsi="Times New Roman"/>
          <w:sz w:val="24"/>
        </w:rPr>
        <w:softHyphen/>
        <w:t>во</w:t>
      </w:r>
      <w:r w:rsidRPr="00D304D0">
        <w:rPr>
          <w:rFonts w:ascii="Times New Roman" w:hAnsi="Times New Roman"/>
          <w:sz w:val="24"/>
        </w:rPr>
        <w:softHyphen/>
        <w:t>ров   4) П. А. Ру</w:t>
      </w:r>
      <w:r w:rsidRPr="00D304D0">
        <w:rPr>
          <w:rFonts w:ascii="Times New Roman" w:hAnsi="Times New Roman"/>
          <w:sz w:val="24"/>
        </w:rPr>
        <w:softHyphen/>
        <w:t>мян</w:t>
      </w:r>
      <w:r w:rsidRPr="00D304D0">
        <w:rPr>
          <w:rFonts w:ascii="Times New Roman" w:hAnsi="Times New Roman"/>
          <w:sz w:val="24"/>
        </w:rPr>
        <w:softHyphen/>
        <w:t>цев</w:t>
      </w:r>
    </w:p>
    <w:p w:rsidR="004A1B0B" w:rsidRDefault="004A1B0B">
      <w:pPr>
        <w:rPr>
          <w:rFonts w:ascii="Times New Roman" w:hAnsi="Times New Roman" w:cs="Times New Roman"/>
          <w:b/>
          <w:bCs/>
          <w:sz w:val="24"/>
          <w:szCs w:val="24"/>
        </w:rPr>
      </w:pPr>
      <w:r>
        <w:rPr>
          <w:rFonts w:ascii="Times New Roman" w:hAnsi="Times New Roman" w:cs="Times New Roman"/>
          <w:b/>
          <w:bCs/>
          <w:sz w:val="24"/>
          <w:szCs w:val="24"/>
        </w:rPr>
        <w:br w:type="page"/>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lastRenderedPageBreak/>
        <w:t>Контрольно-оценочные материалы</w:t>
      </w:r>
    </w:p>
    <w:p w:rsidR="00705908" w:rsidRPr="00D304D0" w:rsidRDefault="00705908" w:rsidP="005563C2">
      <w:pPr>
        <w:spacing w:after="0" w:line="240" w:lineRule="auto"/>
        <w:jc w:val="center"/>
        <w:rPr>
          <w:rFonts w:ascii="Times New Roman" w:hAnsi="Times New Roman" w:cs="Times New Roman"/>
          <w:b/>
          <w:bCs/>
          <w:sz w:val="24"/>
          <w:szCs w:val="24"/>
        </w:rPr>
      </w:pPr>
      <w:r w:rsidRPr="00D304D0">
        <w:rPr>
          <w:rFonts w:ascii="Times New Roman" w:hAnsi="Times New Roman" w:cs="Times New Roman"/>
          <w:b/>
          <w:bCs/>
          <w:sz w:val="24"/>
          <w:szCs w:val="24"/>
        </w:rPr>
        <w:t>9 класс</w:t>
      </w:r>
    </w:p>
    <w:p w:rsidR="00705908" w:rsidRPr="00D304D0" w:rsidRDefault="00705908" w:rsidP="005563C2">
      <w:pPr>
        <w:spacing w:after="0" w:line="24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05908" w:rsidRPr="00D304D0" w:rsidTr="00705908">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Название контрольной работы</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Входная контрольная работа</w:t>
            </w:r>
          </w:p>
        </w:tc>
      </w:tr>
      <w:tr w:rsidR="00705908" w:rsidRPr="00D304D0" w:rsidTr="00705908">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Контрольная работа №1 «</w:t>
            </w:r>
            <w:r w:rsidRPr="00D304D0">
              <w:rPr>
                <w:rFonts w:ascii="Times New Roman" w:hAnsi="Times New Roman" w:cs="Times New Roman"/>
                <w:bCs/>
                <w:sz w:val="24"/>
                <w:szCs w:val="24"/>
              </w:rPr>
              <w:t xml:space="preserve"> Российская империя в XIX – начале XX вв.</w:t>
            </w:r>
            <w:r w:rsidRPr="00D304D0">
              <w:rPr>
                <w:rFonts w:ascii="Times New Roman" w:hAnsi="Times New Roman" w:cs="Times New Roman"/>
                <w:sz w:val="24"/>
                <w:szCs w:val="24"/>
              </w:rPr>
              <w:t>»</w:t>
            </w:r>
          </w:p>
        </w:tc>
      </w:tr>
      <w:tr w:rsidR="00705908" w:rsidRPr="00D304D0" w:rsidTr="00705908">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05908" w:rsidRPr="00D304D0" w:rsidRDefault="00FA653D" w:rsidP="005563C2">
            <w:pPr>
              <w:spacing w:after="0" w:line="240" w:lineRule="auto"/>
              <w:rPr>
                <w:rFonts w:ascii="Times New Roman" w:hAnsi="Times New Roman" w:cs="Times New Roman"/>
                <w:sz w:val="24"/>
                <w:szCs w:val="24"/>
              </w:rPr>
            </w:pPr>
            <w:r w:rsidRPr="00D304D0">
              <w:rPr>
                <w:rFonts w:ascii="Times New Roman" w:hAnsi="Times New Roman" w:cs="Times New Roman"/>
                <w:bCs/>
                <w:sz w:val="24"/>
                <w:szCs w:val="24"/>
              </w:rPr>
              <w:t>Промежуточная аттестация. Итоговая контрольная работа</w:t>
            </w:r>
          </w:p>
        </w:tc>
      </w:tr>
    </w:tbl>
    <w:p w:rsidR="00705908" w:rsidRPr="00D304D0" w:rsidRDefault="00705908" w:rsidP="005563C2">
      <w:pPr>
        <w:pStyle w:val="a4"/>
        <w:ind w:left="1068"/>
        <w:jc w:val="center"/>
        <w:rPr>
          <w:rFonts w:ascii="Times New Roman" w:hAnsi="Times New Roman"/>
          <w:b/>
          <w:bCs/>
          <w:sz w:val="24"/>
        </w:rPr>
      </w:pPr>
    </w:p>
    <w:p w:rsidR="00705908" w:rsidRPr="00D304D0" w:rsidRDefault="00705908" w:rsidP="005563C2">
      <w:pPr>
        <w:pStyle w:val="a4"/>
        <w:ind w:left="1068"/>
        <w:jc w:val="center"/>
        <w:rPr>
          <w:rFonts w:ascii="Times New Roman" w:hAnsi="Times New Roman"/>
          <w:b/>
          <w:bCs/>
          <w:sz w:val="24"/>
        </w:rPr>
      </w:pPr>
    </w:p>
    <w:p w:rsidR="00705908" w:rsidRPr="00D304D0" w:rsidRDefault="00705908" w:rsidP="005563C2">
      <w:pPr>
        <w:pStyle w:val="a4"/>
        <w:ind w:left="1068"/>
        <w:jc w:val="center"/>
        <w:rPr>
          <w:rFonts w:ascii="Times New Roman" w:hAnsi="Times New Roman"/>
          <w:b/>
          <w:bCs/>
          <w:sz w:val="24"/>
        </w:rPr>
      </w:pPr>
      <w:r w:rsidRPr="00D304D0">
        <w:rPr>
          <w:rFonts w:ascii="Times New Roman" w:hAnsi="Times New Roman"/>
          <w:b/>
          <w:bCs/>
          <w:sz w:val="24"/>
        </w:rPr>
        <w:t>Входная контрольная работа</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Задание 1: ответить на теоретические вопросы.</w:t>
      </w:r>
    </w:p>
    <w:p w:rsidR="00705908" w:rsidRPr="00D304D0" w:rsidRDefault="00705908" w:rsidP="008E5B53">
      <w:pPr>
        <w:numPr>
          <w:ilvl w:val="0"/>
          <w:numId w:val="55"/>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Перечислите реформы Петра I.</w:t>
      </w:r>
    </w:p>
    <w:p w:rsidR="00705908" w:rsidRPr="00D304D0" w:rsidRDefault="00705908" w:rsidP="008E5B53">
      <w:pPr>
        <w:numPr>
          <w:ilvl w:val="0"/>
          <w:numId w:val="55"/>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Перечислите основные направления внешней политики Екатерины II.</w:t>
      </w:r>
    </w:p>
    <w:p w:rsidR="00705908" w:rsidRPr="00D304D0" w:rsidRDefault="00705908" w:rsidP="008E5B53">
      <w:pPr>
        <w:numPr>
          <w:ilvl w:val="0"/>
          <w:numId w:val="55"/>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Что изменилось в положении правящего сословия при Павле I?</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Задание 2: ответить на вопросы теста, выбрав один или несколько вариантов ответа.</w:t>
      </w:r>
    </w:p>
    <w:tbl>
      <w:tblPr>
        <w:tblW w:w="10481" w:type="dxa"/>
        <w:tblInd w:w="-106" w:type="dxa"/>
        <w:tblLayout w:type="fixed"/>
        <w:tblLook w:val="0000"/>
      </w:tblPr>
      <w:tblGrid>
        <w:gridCol w:w="542"/>
        <w:gridCol w:w="9939"/>
      </w:tblGrid>
      <w:tr w:rsidR="00705908" w:rsidRPr="00D304D0" w:rsidTr="00705908">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Какое из приведенных ниже понятий связано с эпохой дворцовых переворотов?</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34"/>
              </w:numPr>
              <w:autoSpaceDE w:val="0"/>
              <w:autoSpaceDN w:val="0"/>
              <w:adjustRightInd w:val="0"/>
              <w:spacing w:after="0" w:line="240" w:lineRule="auto"/>
              <w:rPr>
                <w:rFonts w:ascii="Times New Roman" w:hAnsi="Times New Roman" w:cs="Times New Roman"/>
                <w:sz w:val="24"/>
                <w:szCs w:val="24"/>
              </w:rPr>
            </w:pPr>
            <w:proofErr w:type="spellStart"/>
            <w:r w:rsidRPr="00D304D0">
              <w:rPr>
                <w:rFonts w:ascii="Times New Roman" w:hAnsi="Times New Roman" w:cs="Times New Roman"/>
                <w:sz w:val="24"/>
                <w:szCs w:val="24"/>
              </w:rPr>
              <w:t>Хованщина</w:t>
            </w:r>
            <w:proofErr w:type="spellEnd"/>
          </w:p>
          <w:p w:rsidR="00705908" w:rsidRPr="00D304D0" w:rsidRDefault="00705908" w:rsidP="008E5B53">
            <w:pPr>
              <w:numPr>
                <w:ilvl w:val="0"/>
                <w:numId w:val="3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Смута</w:t>
            </w:r>
          </w:p>
          <w:p w:rsidR="00705908" w:rsidRPr="00D304D0" w:rsidRDefault="00705908" w:rsidP="008E5B53">
            <w:pPr>
              <w:numPr>
                <w:ilvl w:val="0"/>
                <w:numId w:val="3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Опричнина</w:t>
            </w:r>
          </w:p>
          <w:p w:rsidR="00705908" w:rsidRPr="00D304D0" w:rsidRDefault="00705908" w:rsidP="008E5B53">
            <w:pPr>
              <w:numPr>
                <w:ilvl w:val="0"/>
                <w:numId w:val="34"/>
              </w:numPr>
              <w:autoSpaceDE w:val="0"/>
              <w:autoSpaceDN w:val="0"/>
              <w:adjustRightInd w:val="0"/>
              <w:spacing w:after="0" w:line="240" w:lineRule="auto"/>
              <w:rPr>
                <w:rFonts w:ascii="Times New Roman" w:hAnsi="Times New Roman" w:cs="Times New Roman"/>
                <w:sz w:val="24"/>
                <w:szCs w:val="24"/>
              </w:rPr>
            </w:pPr>
            <w:proofErr w:type="gramStart"/>
            <w:r w:rsidRPr="00D304D0">
              <w:rPr>
                <w:rFonts w:ascii="Times New Roman" w:hAnsi="Times New Roman" w:cs="Times New Roman"/>
                <w:sz w:val="24"/>
                <w:szCs w:val="24"/>
              </w:rPr>
              <w:t>Бироновщина</w:t>
            </w:r>
            <w:proofErr w:type="gramEnd"/>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Что из названного относится к предпосылкам дворцовых переворотов?</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50"/>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Прекращение деятельности земских соборов</w:t>
            </w:r>
          </w:p>
          <w:p w:rsidR="00705908" w:rsidRPr="00D304D0" w:rsidRDefault="00705908" w:rsidP="008E5B53">
            <w:pPr>
              <w:numPr>
                <w:ilvl w:val="0"/>
                <w:numId w:val="50"/>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Создание прокуратуры</w:t>
            </w:r>
          </w:p>
          <w:p w:rsidR="00705908" w:rsidRPr="00D304D0" w:rsidRDefault="00705908" w:rsidP="008E5B53">
            <w:pPr>
              <w:numPr>
                <w:ilvl w:val="0"/>
                <w:numId w:val="50"/>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Ликвидация патриаршества в России</w:t>
            </w:r>
          </w:p>
          <w:p w:rsidR="00705908" w:rsidRPr="00D304D0" w:rsidRDefault="00705908" w:rsidP="008E5B53">
            <w:pPr>
              <w:numPr>
                <w:ilvl w:val="0"/>
                <w:numId w:val="50"/>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Изменение традиционной системы престолонаследия</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Какие из названных дат отражают историю дворцовых переворотов?</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4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1720, 1727</w:t>
            </w:r>
          </w:p>
          <w:p w:rsidR="00705908" w:rsidRPr="00D304D0" w:rsidRDefault="00705908" w:rsidP="008E5B53">
            <w:pPr>
              <w:numPr>
                <w:ilvl w:val="0"/>
                <w:numId w:val="4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1725, 1740</w:t>
            </w:r>
          </w:p>
          <w:p w:rsidR="00705908" w:rsidRPr="00D304D0" w:rsidRDefault="00705908" w:rsidP="008E5B53">
            <w:pPr>
              <w:numPr>
                <w:ilvl w:val="0"/>
                <w:numId w:val="4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1796, 1825</w:t>
            </w:r>
          </w:p>
          <w:p w:rsidR="00705908" w:rsidRPr="00D304D0" w:rsidRDefault="00705908" w:rsidP="008E5B53">
            <w:pPr>
              <w:numPr>
                <w:ilvl w:val="0"/>
                <w:numId w:val="4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1645, 1676</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roofErr w:type="gramStart"/>
            <w:r w:rsidRPr="00D304D0">
              <w:rPr>
                <w:rFonts w:ascii="Times New Roman" w:hAnsi="Times New Roman" w:cs="Times New Roman"/>
                <w:sz w:val="24"/>
                <w:szCs w:val="24"/>
              </w:rPr>
              <w:t>Правление</w:t>
            </w:r>
            <w:proofErr w:type="gramEnd"/>
            <w:r w:rsidRPr="00D304D0">
              <w:rPr>
                <w:rFonts w:ascii="Times New Roman" w:hAnsi="Times New Roman" w:cs="Times New Roman"/>
                <w:sz w:val="24"/>
                <w:szCs w:val="24"/>
              </w:rPr>
              <w:t xml:space="preserve"> какого из перечисленных монархов не относится к эпохе дворцовых переворотов?</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1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Петр III</w:t>
            </w:r>
          </w:p>
          <w:p w:rsidR="00705908" w:rsidRPr="00D304D0" w:rsidRDefault="00705908" w:rsidP="008E5B53">
            <w:pPr>
              <w:numPr>
                <w:ilvl w:val="0"/>
                <w:numId w:val="1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Екатерина II</w:t>
            </w:r>
          </w:p>
          <w:p w:rsidR="00705908" w:rsidRPr="00D304D0" w:rsidRDefault="00705908" w:rsidP="008E5B53">
            <w:pPr>
              <w:numPr>
                <w:ilvl w:val="0"/>
                <w:numId w:val="1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Елизавета Петровна</w:t>
            </w:r>
          </w:p>
          <w:p w:rsidR="00705908" w:rsidRPr="00D304D0" w:rsidRDefault="00705908" w:rsidP="008E5B53">
            <w:pPr>
              <w:numPr>
                <w:ilvl w:val="0"/>
                <w:numId w:val="14"/>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Екатерина I</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5.</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Главный документ, изданный в пользу дворян при Екатерине II:</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 указ о единонаследии;</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 Табель о рангах;</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 Манифест о вольности дворянской;</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 Жалованная грамота дворянству.</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6.</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Присоединение Крыма к России произошло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 xml:space="preserve">      1.</w:t>
            </w:r>
            <w:r w:rsidRPr="00D304D0">
              <w:rPr>
                <w:rFonts w:ascii="Times New Roman" w:hAnsi="Times New Roman" w:cs="Times New Roman"/>
                <w:sz w:val="24"/>
                <w:szCs w:val="24"/>
              </w:rPr>
              <w:t xml:space="preserve"> 1775г.       </w:t>
            </w:r>
            <w:r w:rsidRPr="00D304D0">
              <w:rPr>
                <w:rFonts w:ascii="Times New Roman" w:hAnsi="Times New Roman" w:cs="Times New Roman"/>
                <w:b/>
                <w:bCs/>
                <w:sz w:val="24"/>
                <w:szCs w:val="24"/>
              </w:rPr>
              <w:t>2.</w:t>
            </w:r>
            <w:r w:rsidRPr="00D304D0">
              <w:rPr>
                <w:rFonts w:ascii="Times New Roman" w:hAnsi="Times New Roman" w:cs="Times New Roman"/>
                <w:sz w:val="24"/>
                <w:szCs w:val="24"/>
              </w:rPr>
              <w:t xml:space="preserve"> 1783г.         </w:t>
            </w:r>
            <w:r w:rsidRPr="00D304D0">
              <w:rPr>
                <w:rFonts w:ascii="Times New Roman" w:hAnsi="Times New Roman" w:cs="Times New Roman"/>
                <w:b/>
                <w:bCs/>
                <w:sz w:val="24"/>
                <w:szCs w:val="24"/>
              </w:rPr>
              <w:t>3.</w:t>
            </w:r>
            <w:r w:rsidRPr="00D304D0">
              <w:rPr>
                <w:rFonts w:ascii="Times New Roman" w:hAnsi="Times New Roman" w:cs="Times New Roman"/>
                <w:sz w:val="24"/>
                <w:szCs w:val="24"/>
              </w:rPr>
              <w:t xml:space="preserve"> 1785г.         </w:t>
            </w:r>
            <w:r w:rsidRPr="00D304D0">
              <w:rPr>
                <w:rFonts w:ascii="Times New Roman" w:hAnsi="Times New Roman" w:cs="Times New Roman"/>
                <w:b/>
                <w:bCs/>
                <w:sz w:val="24"/>
                <w:szCs w:val="24"/>
              </w:rPr>
              <w:t>4.</w:t>
            </w:r>
            <w:r w:rsidRPr="00D304D0">
              <w:rPr>
                <w:rFonts w:ascii="Times New Roman" w:hAnsi="Times New Roman" w:cs="Times New Roman"/>
                <w:sz w:val="24"/>
                <w:szCs w:val="24"/>
              </w:rPr>
              <w:t xml:space="preserve"> 1791г.</w:t>
            </w:r>
          </w:p>
          <w:p w:rsidR="00705908" w:rsidRPr="00D304D0" w:rsidRDefault="00705908" w:rsidP="005563C2">
            <w:pPr>
              <w:spacing w:after="0" w:line="240" w:lineRule="auto"/>
              <w:rPr>
                <w:rFonts w:ascii="Times New Roman" w:hAnsi="Times New Roman" w:cs="Times New Roman"/>
                <w:sz w:val="24"/>
                <w:szCs w:val="24"/>
              </w:rPr>
            </w:pP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7.</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Черноморским флотом в ходе русско-турецкой войны 1787-1891гг. командовал:</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b/>
                <w:bCs/>
                <w:sz w:val="24"/>
                <w:szCs w:val="24"/>
              </w:rPr>
              <w:t>1.</w:t>
            </w:r>
            <w:r w:rsidRPr="00D304D0">
              <w:rPr>
                <w:rFonts w:ascii="Times New Roman" w:hAnsi="Times New Roman" w:cs="Times New Roman"/>
                <w:sz w:val="24"/>
                <w:szCs w:val="24"/>
              </w:rPr>
              <w:t>С.Ф.Апраксин</w:t>
            </w:r>
            <w:proofErr w:type="gramStart"/>
            <w:r w:rsidRPr="00D304D0">
              <w:rPr>
                <w:rFonts w:ascii="Times New Roman" w:hAnsi="Times New Roman" w:cs="Times New Roman"/>
                <w:b/>
                <w:bCs/>
                <w:sz w:val="24"/>
                <w:szCs w:val="24"/>
              </w:rPr>
              <w:t>2</w:t>
            </w:r>
            <w:proofErr w:type="gramEnd"/>
            <w:r w:rsidRPr="00D304D0">
              <w:rPr>
                <w:rFonts w:ascii="Times New Roman" w:hAnsi="Times New Roman" w:cs="Times New Roman"/>
                <w:b/>
                <w:bCs/>
                <w:sz w:val="24"/>
                <w:szCs w:val="24"/>
              </w:rPr>
              <w:t>.</w:t>
            </w:r>
            <w:r w:rsidRPr="00D304D0">
              <w:rPr>
                <w:rFonts w:ascii="Times New Roman" w:hAnsi="Times New Roman" w:cs="Times New Roman"/>
                <w:sz w:val="24"/>
                <w:szCs w:val="24"/>
              </w:rPr>
              <w:t>Г.А.Спиридов</w:t>
            </w:r>
            <w:r w:rsidRPr="00D304D0">
              <w:rPr>
                <w:rFonts w:ascii="Times New Roman" w:hAnsi="Times New Roman" w:cs="Times New Roman"/>
                <w:b/>
                <w:bCs/>
                <w:sz w:val="24"/>
                <w:szCs w:val="24"/>
              </w:rPr>
              <w:t>3</w:t>
            </w:r>
            <w:r w:rsidRPr="00D304D0">
              <w:rPr>
                <w:rFonts w:ascii="Times New Roman" w:hAnsi="Times New Roman" w:cs="Times New Roman"/>
                <w:sz w:val="24"/>
                <w:szCs w:val="24"/>
              </w:rPr>
              <w:t>. А.Г.Орлов</w:t>
            </w:r>
            <w:proofErr w:type="gramStart"/>
            <w:r w:rsidRPr="00D304D0">
              <w:rPr>
                <w:rFonts w:ascii="Times New Roman" w:hAnsi="Times New Roman" w:cs="Times New Roman"/>
                <w:b/>
                <w:bCs/>
                <w:sz w:val="24"/>
                <w:szCs w:val="24"/>
              </w:rPr>
              <w:t>4</w:t>
            </w:r>
            <w:proofErr w:type="gramEnd"/>
            <w:r w:rsidRPr="00D304D0">
              <w:rPr>
                <w:rFonts w:ascii="Times New Roman" w:hAnsi="Times New Roman" w:cs="Times New Roman"/>
                <w:b/>
                <w:bCs/>
                <w:sz w:val="24"/>
                <w:szCs w:val="24"/>
              </w:rPr>
              <w:t>.</w:t>
            </w:r>
            <w:r w:rsidRPr="00D304D0">
              <w:rPr>
                <w:rFonts w:ascii="Times New Roman" w:hAnsi="Times New Roman" w:cs="Times New Roman"/>
                <w:sz w:val="24"/>
                <w:szCs w:val="24"/>
              </w:rPr>
              <w:t>Ф.Ф.Ушаков</w:t>
            </w:r>
          </w:p>
          <w:p w:rsidR="00705908" w:rsidRPr="00D304D0" w:rsidRDefault="00705908" w:rsidP="005563C2">
            <w:pPr>
              <w:spacing w:after="0" w:line="240" w:lineRule="auto"/>
              <w:rPr>
                <w:rFonts w:ascii="Times New Roman" w:hAnsi="Times New Roman" w:cs="Times New Roman"/>
                <w:sz w:val="24"/>
                <w:szCs w:val="24"/>
              </w:rPr>
            </w:pP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8.</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Создателем первого русского профессионального театра был </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 Д.И. Фонвизин </w:t>
            </w:r>
            <w:r w:rsidRPr="00D304D0">
              <w:rPr>
                <w:rFonts w:ascii="Times New Roman" w:hAnsi="Times New Roman" w:cs="Times New Roman"/>
                <w:sz w:val="24"/>
                <w:szCs w:val="24"/>
              </w:rPr>
              <w:br/>
              <w:t xml:space="preserve">2) Ф.П. Шубин </w:t>
            </w:r>
            <w:r w:rsidRPr="00D304D0">
              <w:rPr>
                <w:rFonts w:ascii="Times New Roman" w:hAnsi="Times New Roman" w:cs="Times New Roman"/>
                <w:sz w:val="24"/>
                <w:szCs w:val="24"/>
              </w:rPr>
              <w:br/>
              <w:t xml:space="preserve">3) Ф.Г. Волков </w:t>
            </w:r>
            <w:r w:rsidRPr="00D304D0">
              <w:rPr>
                <w:rFonts w:ascii="Times New Roman" w:hAnsi="Times New Roman" w:cs="Times New Roman"/>
                <w:sz w:val="24"/>
                <w:szCs w:val="24"/>
              </w:rPr>
              <w:br/>
              <w:t xml:space="preserve">4) В.И Баженов </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9.</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Инициатором создания Московского университет выступил (а)... </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1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Императрица Екатерина II </w:t>
            </w:r>
          </w:p>
          <w:p w:rsidR="00705908" w:rsidRPr="00D304D0" w:rsidRDefault="00705908" w:rsidP="008E5B53">
            <w:pPr>
              <w:numPr>
                <w:ilvl w:val="0"/>
                <w:numId w:val="1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Е.Р. Воронцова-Дашкова </w:t>
            </w:r>
          </w:p>
          <w:p w:rsidR="00705908" w:rsidRPr="00D304D0" w:rsidRDefault="00705908" w:rsidP="008E5B53">
            <w:pPr>
              <w:numPr>
                <w:ilvl w:val="0"/>
                <w:numId w:val="1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М.В. Ломоносов </w:t>
            </w:r>
          </w:p>
          <w:p w:rsidR="00705908" w:rsidRPr="00D304D0" w:rsidRDefault="00705908" w:rsidP="008E5B53">
            <w:pPr>
              <w:numPr>
                <w:ilvl w:val="0"/>
                <w:numId w:val="16"/>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Г.А. Потемкин</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10.</w:t>
            </w: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Московский университет был основан </w:t>
            </w:r>
            <w:proofErr w:type="gramStart"/>
            <w:r w:rsidRPr="00D304D0">
              <w:rPr>
                <w:rFonts w:ascii="Times New Roman" w:hAnsi="Times New Roman" w:cs="Times New Roman"/>
                <w:sz w:val="24"/>
                <w:szCs w:val="24"/>
              </w:rPr>
              <w:t>в</w:t>
            </w:r>
            <w:proofErr w:type="gramEnd"/>
            <w:r w:rsidRPr="00D304D0">
              <w:rPr>
                <w:rFonts w:ascii="Times New Roman" w:hAnsi="Times New Roman" w:cs="Times New Roman"/>
                <w:sz w:val="24"/>
                <w:szCs w:val="24"/>
              </w:rPr>
              <w:t xml:space="preserve">: </w:t>
            </w:r>
          </w:p>
        </w:tc>
      </w:tr>
      <w:tr w:rsidR="00705908" w:rsidRPr="00D304D0" w:rsidTr="00705908">
        <w:tblPrEx>
          <w:tblCellSpacing w:w="-5" w:type="nil"/>
        </w:tblPrEx>
        <w:trPr>
          <w:tblCellSpacing w:w="-5" w:type="nil"/>
        </w:trPr>
        <w:tc>
          <w:tcPr>
            <w:tcW w:w="541"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
        </w:tc>
        <w:tc>
          <w:tcPr>
            <w:tcW w:w="9930" w:type="dxa"/>
            <w:tcBorders>
              <w:top w:val="single" w:sz="4" w:space="0" w:color="000000"/>
              <w:left w:val="single" w:sz="4" w:space="0" w:color="000000"/>
              <w:bottom w:val="single" w:sz="4" w:space="0" w:color="000000"/>
              <w:right w:val="single" w:sz="4" w:space="0" w:color="000000"/>
            </w:tcBorders>
          </w:tcPr>
          <w:p w:rsidR="00705908" w:rsidRPr="00D304D0" w:rsidRDefault="00705908" w:rsidP="008E5B53">
            <w:pPr>
              <w:numPr>
                <w:ilvl w:val="0"/>
                <w:numId w:val="31"/>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1755г. </w:t>
            </w:r>
          </w:p>
          <w:p w:rsidR="00705908" w:rsidRPr="00D304D0" w:rsidRDefault="00705908" w:rsidP="008E5B53">
            <w:pPr>
              <w:numPr>
                <w:ilvl w:val="0"/>
                <w:numId w:val="31"/>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1687г. </w:t>
            </w:r>
          </w:p>
          <w:p w:rsidR="00705908" w:rsidRPr="00D304D0" w:rsidRDefault="00705908" w:rsidP="008E5B53">
            <w:pPr>
              <w:numPr>
                <w:ilvl w:val="0"/>
                <w:numId w:val="31"/>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1725г. </w:t>
            </w:r>
          </w:p>
          <w:p w:rsidR="00705908" w:rsidRPr="00D304D0" w:rsidRDefault="00705908" w:rsidP="008E5B53">
            <w:pPr>
              <w:numPr>
                <w:ilvl w:val="0"/>
                <w:numId w:val="31"/>
              </w:numPr>
              <w:autoSpaceDE w:val="0"/>
              <w:autoSpaceDN w:val="0"/>
              <w:adjustRightInd w:val="0"/>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1762 г.</w:t>
            </w:r>
          </w:p>
        </w:tc>
      </w:tr>
    </w:tbl>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Задание 3: дайте определения терминам:</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Дворцовые перевороты</w:t>
      </w:r>
    </w:p>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Гвардия</w:t>
      </w:r>
    </w:p>
    <w:p w:rsidR="00705908" w:rsidRPr="00D304D0" w:rsidRDefault="00705908" w:rsidP="005563C2">
      <w:pPr>
        <w:spacing w:after="0" w:line="240" w:lineRule="auto"/>
        <w:rPr>
          <w:rFonts w:ascii="Times New Roman" w:hAnsi="Times New Roman" w:cs="Times New Roman"/>
          <w:b/>
          <w:bCs/>
          <w:sz w:val="24"/>
          <w:szCs w:val="24"/>
        </w:rPr>
      </w:pPr>
      <w:r w:rsidRPr="00D304D0">
        <w:rPr>
          <w:rFonts w:ascii="Times New Roman" w:hAnsi="Times New Roman" w:cs="Times New Roman"/>
          <w:b/>
          <w:bCs/>
          <w:sz w:val="24"/>
          <w:szCs w:val="24"/>
        </w:rPr>
        <w:t>Задание 4: соотнесите событие и его дату.</w:t>
      </w:r>
    </w:p>
    <w:tbl>
      <w:tblPr>
        <w:tblW w:w="10035" w:type="dxa"/>
        <w:tblInd w:w="-106" w:type="dxa"/>
        <w:tblLayout w:type="fixed"/>
        <w:tblLook w:val="0000"/>
      </w:tblPr>
      <w:tblGrid>
        <w:gridCol w:w="527"/>
        <w:gridCol w:w="1727"/>
        <w:gridCol w:w="436"/>
        <w:gridCol w:w="7345"/>
      </w:tblGrid>
      <w:tr w:rsidR="00705908" w:rsidRPr="00D304D0" w:rsidTr="00705908">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 xml:space="preserve">1768-1774 </w:t>
            </w:r>
            <w:proofErr w:type="spellStart"/>
            <w:proofErr w:type="gramStart"/>
            <w:r w:rsidRPr="00D304D0">
              <w:rPr>
                <w:rFonts w:ascii="Times New Roman" w:hAnsi="Times New Roman" w:cs="Times New Roman"/>
                <w:sz w:val="24"/>
                <w:szCs w:val="24"/>
              </w:rPr>
              <w:t>гг</w:t>
            </w:r>
            <w:proofErr w:type="spellEnd"/>
            <w:proofErr w:type="gramEnd"/>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Взятие Измаила</w:t>
            </w:r>
          </w:p>
        </w:tc>
      </w:tr>
      <w:tr w:rsidR="00705908" w:rsidRPr="00D304D0" w:rsidTr="00705908">
        <w:tblPrEx>
          <w:tblCellSpacing w:w="-5" w:type="nil"/>
        </w:tblPrEx>
        <w:trPr>
          <w:tblCellSpacing w:w="-5" w:type="nil"/>
        </w:trPr>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Июль 1770 г.</w:t>
            </w:r>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2.</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Первая русско-турецкая война</w:t>
            </w:r>
          </w:p>
        </w:tc>
      </w:tr>
      <w:tr w:rsidR="00705908" w:rsidRPr="00D304D0" w:rsidTr="00705908">
        <w:tblPrEx>
          <w:tblCellSpacing w:w="-5" w:type="nil"/>
        </w:tblPrEx>
        <w:trPr>
          <w:tblCellSpacing w:w="-5" w:type="nil"/>
        </w:trPr>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5 июля 1770 г.</w:t>
            </w:r>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3.</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Битва у реки Ларги</w:t>
            </w:r>
          </w:p>
        </w:tc>
      </w:tr>
      <w:tr w:rsidR="00705908" w:rsidRPr="00D304D0" w:rsidTr="00705908">
        <w:tblPrEx>
          <w:tblCellSpacing w:w="-5" w:type="nil"/>
        </w:tblPrEx>
        <w:trPr>
          <w:tblCellSpacing w:w="-5" w:type="nil"/>
        </w:trPr>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1787-1791 гг.</w:t>
            </w:r>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4.</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proofErr w:type="spellStart"/>
            <w:r w:rsidRPr="00D304D0">
              <w:rPr>
                <w:rFonts w:ascii="Times New Roman" w:hAnsi="Times New Roman" w:cs="Times New Roman"/>
                <w:sz w:val="24"/>
                <w:szCs w:val="24"/>
              </w:rPr>
              <w:t>Чесменское</w:t>
            </w:r>
            <w:proofErr w:type="spellEnd"/>
            <w:r w:rsidRPr="00D304D0">
              <w:rPr>
                <w:rFonts w:ascii="Times New Roman" w:hAnsi="Times New Roman" w:cs="Times New Roman"/>
                <w:sz w:val="24"/>
                <w:szCs w:val="24"/>
              </w:rPr>
              <w:t xml:space="preserve"> морское сражение</w:t>
            </w:r>
          </w:p>
        </w:tc>
      </w:tr>
      <w:tr w:rsidR="00705908" w:rsidRPr="00D304D0" w:rsidTr="00705908">
        <w:tblPrEx>
          <w:tblCellSpacing w:w="-5" w:type="nil"/>
        </w:tblPrEx>
        <w:trPr>
          <w:tblCellSpacing w:w="-5" w:type="nil"/>
        </w:trPr>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lastRenderedPageBreak/>
              <w:t>5.</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1783 г.</w:t>
            </w:r>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5.</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Вторая русско-турецкая война</w:t>
            </w:r>
          </w:p>
        </w:tc>
      </w:tr>
      <w:tr w:rsidR="00705908" w:rsidRPr="00D304D0" w:rsidTr="00705908">
        <w:tblPrEx>
          <w:tblCellSpacing w:w="-5" w:type="nil"/>
        </w:tblPrEx>
        <w:trPr>
          <w:tblCellSpacing w:w="-5" w:type="nil"/>
        </w:trPr>
        <w:tc>
          <w:tcPr>
            <w:tcW w:w="526"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6.</w:t>
            </w:r>
          </w:p>
        </w:tc>
        <w:tc>
          <w:tcPr>
            <w:tcW w:w="172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1790 г.</w:t>
            </w:r>
          </w:p>
        </w:tc>
        <w:tc>
          <w:tcPr>
            <w:tcW w:w="4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6.</w:t>
            </w:r>
          </w:p>
        </w:tc>
        <w:tc>
          <w:tcPr>
            <w:tcW w:w="7335" w:type="dxa"/>
            <w:tcBorders>
              <w:top w:val="single" w:sz="4" w:space="0" w:color="000000"/>
              <w:left w:val="single" w:sz="4" w:space="0" w:color="000000"/>
              <w:bottom w:val="single" w:sz="4" w:space="0" w:color="000000"/>
              <w:right w:val="single" w:sz="4" w:space="0" w:color="000000"/>
            </w:tcBorders>
          </w:tcPr>
          <w:p w:rsidR="00705908" w:rsidRPr="00D304D0" w:rsidRDefault="00705908" w:rsidP="005563C2">
            <w:pPr>
              <w:spacing w:after="0" w:line="240" w:lineRule="auto"/>
              <w:rPr>
                <w:rFonts w:ascii="Times New Roman" w:hAnsi="Times New Roman" w:cs="Times New Roman"/>
                <w:sz w:val="24"/>
                <w:szCs w:val="24"/>
              </w:rPr>
            </w:pPr>
            <w:r w:rsidRPr="00D304D0">
              <w:rPr>
                <w:rFonts w:ascii="Times New Roman" w:hAnsi="Times New Roman" w:cs="Times New Roman"/>
                <w:sz w:val="24"/>
                <w:szCs w:val="24"/>
              </w:rPr>
              <w:t>Присоединение Крымского ханства к России</w:t>
            </w:r>
          </w:p>
        </w:tc>
      </w:tr>
    </w:tbl>
    <w:p w:rsidR="00705908" w:rsidRPr="00D304D0" w:rsidRDefault="00705908" w:rsidP="005563C2">
      <w:pPr>
        <w:spacing w:after="0" w:line="240" w:lineRule="auto"/>
        <w:rPr>
          <w:rFonts w:ascii="Times New Roman" w:hAnsi="Times New Roman" w:cs="Times New Roman"/>
          <w:sz w:val="24"/>
          <w:szCs w:val="24"/>
        </w:rPr>
      </w:pPr>
    </w:p>
    <w:p w:rsidR="00705908" w:rsidRPr="00D304D0" w:rsidRDefault="00705908" w:rsidP="005563C2">
      <w:pPr>
        <w:pStyle w:val="1"/>
        <w:spacing w:after="0" w:afterAutospacing="0"/>
        <w:jc w:val="center"/>
        <w:rPr>
          <w:iCs/>
          <w:sz w:val="24"/>
          <w:szCs w:val="24"/>
        </w:rPr>
      </w:pPr>
      <w:r w:rsidRPr="00D304D0">
        <w:rPr>
          <w:iCs/>
          <w:sz w:val="24"/>
          <w:szCs w:val="24"/>
        </w:rPr>
        <w:t xml:space="preserve">Контрольная работа №1 </w:t>
      </w:r>
    </w:p>
    <w:p w:rsidR="00705908" w:rsidRPr="00D304D0" w:rsidRDefault="00705908" w:rsidP="005563C2">
      <w:pPr>
        <w:pStyle w:val="1"/>
        <w:spacing w:after="0" w:afterAutospacing="0"/>
        <w:jc w:val="both"/>
        <w:rPr>
          <w:b w:val="0"/>
          <w:iCs/>
          <w:sz w:val="24"/>
          <w:szCs w:val="24"/>
        </w:rPr>
      </w:pPr>
      <w:r w:rsidRPr="00D304D0">
        <w:rPr>
          <w:b w:val="0"/>
          <w:iCs/>
          <w:sz w:val="24"/>
          <w:szCs w:val="24"/>
        </w:rPr>
        <w:t>1 вариант.</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1. В начале XIX века вся государственная власть в стране принадлежала: </w:t>
      </w:r>
      <w:r w:rsidRPr="00D304D0">
        <w:rPr>
          <w:b w:val="0"/>
          <w:sz w:val="24"/>
          <w:szCs w:val="24"/>
        </w:rPr>
        <w:t>а) Государственному совету     б) императору     в) Сенату       г) губернаторам и наместникам</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2. Группа советников-реформаторов при Александре I получила название: </w:t>
      </w:r>
      <w:r w:rsidRPr="00D304D0">
        <w:rPr>
          <w:b w:val="0"/>
          <w:sz w:val="24"/>
          <w:szCs w:val="24"/>
        </w:rPr>
        <w:t>а) “Негласный комитет”     б) “Непременный комитет”  в) “Избранный совет”  г) “Комитет министров”</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3. Годы правления Александра I: </w:t>
      </w:r>
      <w:r w:rsidRPr="00D304D0">
        <w:rPr>
          <w:b w:val="0"/>
          <w:sz w:val="24"/>
          <w:szCs w:val="24"/>
        </w:rPr>
        <w:t>а)1800—1812  б)1801—1825   в)1801-1820    г)1800—1825</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4. “Армией двунадесяти языков” называли: </w:t>
      </w:r>
      <w:r w:rsidRPr="00D304D0">
        <w:rPr>
          <w:b w:val="0"/>
          <w:sz w:val="24"/>
          <w:szCs w:val="24"/>
        </w:rPr>
        <w:t>а) армию М. И. Кутузова      б) войска антифранцузской коалиции  в) армию Наполеона     г) армию Александра I</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5. Указ о “вольных хлебопашцах” предусматривал: </w:t>
      </w:r>
      <w:r w:rsidRPr="00D304D0">
        <w:rPr>
          <w:b w:val="0"/>
          <w:sz w:val="24"/>
          <w:szCs w:val="24"/>
        </w:rPr>
        <w:t xml:space="preserve">а) выкуп крепостных крестьян за счет казны     б) освобождение всех крепостных без выкупа, без земли  в) освобождение крепостных крестьян с согласия помещика за выкуп  г) перевод крепостных крестьян во </w:t>
      </w:r>
      <w:proofErr w:type="spellStart"/>
      <w:r w:rsidRPr="00D304D0">
        <w:rPr>
          <w:b w:val="0"/>
          <w:sz w:val="24"/>
          <w:szCs w:val="24"/>
        </w:rPr>
        <w:t>временнообязанное</w:t>
      </w:r>
      <w:proofErr w:type="spellEnd"/>
      <w:r w:rsidRPr="00D304D0">
        <w:rPr>
          <w:b w:val="0"/>
          <w:sz w:val="24"/>
          <w:szCs w:val="24"/>
        </w:rPr>
        <w:t xml:space="preserve"> состояние</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6. Целью создания “военных поселений” было: </w:t>
      </w:r>
      <w:r w:rsidRPr="00D304D0">
        <w:rPr>
          <w:b w:val="0"/>
          <w:sz w:val="24"/>
          <w:szCs w:val="24"/>
        </w:rPr>
        <w:t>а) развитие торговли и промышленности    б) облегчение положения старослужащих солдат  в) сокращение офицерского состава    г) сокращение средств на содержание армии</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7. Поводом к выступлению декабристов послужила: </w:t>
      </w:r>
      <w:r w:rsidRPr="00D304D0">
        <w:rPr>
          <w:b w:val="0"/>
          <w:sz w:val="24"/>
          <w:szCs w:val="24"/>
        </w:rPr>
        <w:t xml:space="preserve">а) смерть Александра I     б) избрание на царство Николая   в) отказ </w:t>
      </w:r>
      <w:proofErr w:type="spellStart"/>
      <w:r w:rsidRPr="00D304D0">
        <w:rPr>
          <w:b w:val="0"/>
          <w:sz w:val="24"/>
          <w:szCs w:val="24"/>
        </w:rPr>
        <w:t>вел</w:t>
      </w:r>
      <w:proofErr w:type="gramStart"/>
      <w:r w:rsidRPr="00D304D0">
        <w:rPr>
          <w:b w:val="0"/>
          <w:sz w:val="24"/>
          <w:szCs w:val="24"/>
        </w:rPr>
        <w:t>.к</w:t>
      </w:r>
      <w:proofErr w:type="gramEnd"/>
      <w:r w:rsidRPr="00D304D0">
        <w:rPr>
          <w:b w:val="0"/>
          <w:sz w:val="24"/>
          <w:szCs w:val="24"/>
        </w:rPr>
        <w:t>н</w:t>
      </w:r>
      <w:proofErr w:type="spellEnd"/>
      <w:r w:rsidRPr="00D304D0">
        <w:rPr>
          <w:b w:val="0"/>
          <w:sz w:val="24"/>
          <w:szCs w:val="24"/>
        </w:rPr>
        <w:t>. Николая Павловича от прав на престол    г) отказ от престола Константина Павловича</w:t>
      </w:r>
    </w:p>
    <w:p w:rsidR="00705908" w:rsidRPr="00D304D0" w:rsidRDefault="00705908" w:rsidP="005563C2">
      <w:pPr>
        <w:pStyle w:val="1"/>
        <w:spacing w:after="0" w:afterAutospacing="0"/>
        <w:jc w:val="both"/>
        <w:rPr>
          <w:b w:val="0"/>
          <w:sz w:val="24"/>
          <w:szCs w:val="24"/>
        </w:rPr>
      </w:pPr>
      <w:r w:rsidRPr="00D304D0">
        <w:rPr>
          <w:b w:val="0"/>
          <w:i/>
          <w:iCs/>
          <w:sz w:val="24"/>
          <w:szCs w:val="24"/>
        </w:rPr>
        <w:t>8. Выберите верное утверждение в 1812 г.:</w:t>
      </w:r>
      <w:r w:rsidRPr="00D304D0">
        <w:rPr>
          <w:b w:val="0"/>
          <w:sz w:val="24"/>
          <w:szCs w:val="24"/>
        </w:rPr>
        <w:t xml:space="preserve">  а) 1-я и 2-я русские армии соединились у Москвы    б) Наполеон направил основные силы на Петербург  в) было заключено перемирие с Наполеоном на совете в Филях г) первый партизанский отряд был возглавлен Д. В. Давыдовым </w:t>
      </w:r>
    </w:p>
    <w:p w:rsidR="00705908" w:rsidRPr="00D304D0" w:rsidRDefault="00705908" w:rsidP="005563C2">
      <w:pPr>
        <w:pStyle w:val="1"/>
        <w:spacing w:after="0" w:afterAutospacing="0"/>
        <w:jc w:val="both"/>
        <w:rPr>
          <w:b w:val="0"/>
          <w:sz w:val="24"/>
          <w:szCs w:val="24"/>
        </w:rPr>
      </w:pPr>
      <w:r w:rsidRPr="00D304D0">
        <w:rPr>
          <w:b w:val="0"/>
          <w:i/>
          <w:iCs/>
          <w:sz w:val="24"/>
          <w:szCs w:val="24"/>
        </w:rPr>
        <w:t xml:space="preserve">9. Укажите верное соответствие: </w:t>
      </w:r>
    </w:p>
    <w:p w:rsidR="00705908" w:rsidRPr="00D304D0" w:rsidRDefault="00705908" w:rsidP="005563C2">
      <w:pPr>
        <w:pStyle w:val="1"/>
        <w:spacing w:after="0" w:afterAutospacing="0"/>
        <w:jc w:val="both"/>
        <w:rPr>
          <w:b w:val="0"/>
          <w:sz w:val="24"/>
          <w:szCs w:val="24"/>
        </w:rPr>
      </w:pPr>
      <w:r w:rsidRPr="00D304D0">
        <w:rPr>
          <w:b w:val="0"/>
          <w:sz w:val="24"/>
          <w:szCs w:val="24"/>
        </w:rPr>
        <w:t>а) 1801 г.     1) указ о “вольных хлебопашцах”</w:t>
      </w:r>
    </w:p>
    <w:p w:rsidR="00705908" w:rsidRPr="00D304D0" w:rsidRDefault="00705908" w:rsidP="005563C2">
      <w:pPr>
        <w:pStyle w:val="1"/>
        <w:spacing w:after="0" w:afterAutospacing="0"/>
        <w:jc w:val="both"/>
        <w:rPr>
          <w:b w:val="0"/>
          <w:sz w:val="24"/>
          <w:szCs w:val="24"/>
        </w:rPr>
      </w:pPr>
      <w:r w:rsidRPr="00D304D0">
        <w:rPr>
          <w:b w:val="0"/>
          <w:sz w:val="24"/>
          <w:szCs w:val="24"/>
        </w:rPr>
        <w:lastRenderedPageBreak/>
        <w:t>б) 1802 г.     2)отмена крепостного права в Прибалтике</w:t>
      </w:r>
    </w:p>
    <w:p w:rsidR="00705908" w:rsidRPr="00D304D0" w:rsidRDefault="00705908" w:rsidP="005563C2">
      <w:pPr>
        <w:pStyle w:val="1"/>
        <w:spacing w:after="0" w:afterAutospacing="0"/>
        <w:jc w:val="both"/>
        <w:rPr>
          <w:b w:val="0"/>
          <w:sz w:val="24"/>
          <w:szCs w:val="24"/>
        </w:rPr>
      </w:pPr>
      <w:r w:rsidRPr="00D304D0">
        <w:rPr>
          <w:b w:val="0"/>
          <w:sz w:val="24"/>
          <w:szCs w:val="24"/>
        </w:rPr>
        <w:t>в) 1803.г.     3)учреждение Комитета министров</w:t>
      </w:r>
    </w:p>
    <w:p w:rsidR="00705908" w:rsidRPr="00D304D0" w:rsidRDefault="00705908" w:rsidP="005563C2">
      <w:pPr>
        <w:pStyle w:val="1"/>
        <w:spacing w:after="0" w:afterAutospacing="0"/>
        <w:jc w:val="both"/>
        <w:rPr>
          <w:b w:val="0"/>
          <w:sz w:val="24"/>
          <w:szCs w:val="24"/>
        </w:rPr>
      </w:pPr>
      <w:r w:rsidRPr="00D304D0">
        <w:rPr>
          <w:b w:val="0"/>
          <w:sz w:val="24"/>
          <w:szCs w:val="24"/>
        </w:rPr>
        <w:t>г) 1804 г.         4) учреждение министерств</w:t>
      </w:r>
    </w:p>
    <w:p w:rsidR="00705908" w:rsidRPr="00D304D0" w:rsidRDefault="00705908" w:rsidP="005563C2">
      <w:pPr>
        <w:pStyle w:val="1"/>
        <w:spacing w:after="0" w:afterAutospacing="0"/>
        <w:jc w:val="both"/>
        <w:rPr>
          <w:b w:val="0"/>
          <w:sz w:val="24"/>
          <w:szCs w:val="24"/>
        </w:rPr>
      </w:pPr>
      <w:r w:rsidRPr="00D304D0">
        <w:rPr>
          <w:b w:val="0"/>
          <w:i/>
          <w:iCs/>
          <w:sz w:val="24"/>
          <w:szCs w:val="24"/>
        </w:rPr>
        <w:t>10. О ком идет речь в Манифесте императора Александра I?</w:t>
      </w:r>
    </w:p>
    <w:p w:rsidR="00705908" w:rsidRPr="00D304D0" w:rsidRDefault="00705908" w:rsidP="005563C2">
      <w:pPr>
        <w:pStyle w:val="1"/>
        <w:spacing w:after="0" w:afterAutospacing="0"/>
        <w:jc w:val="both"/>
        <w:rPr>
          <w:b w:val="0"/>
          <w:sz w:val="24"/>
          <w:szCs w:val="24"/>
        </w:rPr>
      </w:pPr>
      <w:r w:rsidRPr="00D304D0">
        <w:rPr>
          <w:b w:val="0"/>
          <w:sz w:val="24"/>
          <w:szCs w:val="24"/>
        </w:rPr>
        <w:t xml:space="preserve">Обещаю “управлять Богом нам врученный народ по законам и по сердцу в </w:t>
      </w:r>
      <w:proofErr w:type="spellStart"/>
      <w:r w:rsidRPr="00D304D0">
        <w:rPr>
          <w:b w:val="0"/>
          <w:sz w:val="24"/>
          <w:szCs w:val="24"/>
        </w:rPr>
        <w:t>бозе</w:t>
      </w:r>
      <w:proofErr w:type="spellEnd"/>
      <w:r w:rsidRPr="00D304D0">
        <w:rPr>
          <w:b w:val="0"/>
          <w:sz w:val="24"/>
          <w:szCs w:val="24"/>
        </w:rPr>
        <w:t xml:space="preserve"> почивающей августейшей бабки нашей государыни </w:t>
      </w:r>
      <w:proofErr w:type="spellStart"/>
      <w:r w:rsidRPr="00D304D0">
        <w:rPr>
          <w:b w:val="0"/>
          <w:sz w:val="24"/>
          <w:szCs w:val="24"/>
        </w:rPr>
        <w:t>императрицы_____________</w:t>
      </w:r>
      <w:proofErr w:type="spellEnd"/>
      <w:r w:rsidRPr="00D304D0">
        <w:rPr>
          <w:b w:val="0"/>
          <w:sz w:val="24"/>
          <w:szCs w:val="24"/>
        </w:rPr>
        <w:t xml:space="preserve">”. </w:t>
      </w:r>
    </w:p>
    <w:p w:rsidR="00705908" w:rsidRPr="00D304D0" w:rsidRDefault="00705908" w:rsidP="005563C2">
      <w:pPr>
        <w:spacing w:after="0" w:line="240" w:lineRule="auto"/>
        <w:rPr>
          <w:rFonts w:ascii="Times New Roman" w:hAnsi="Times New Roman" w:cs="Times New Roman"/>
          <w:sz w:val="24"/>
          <w:szCs w:val="24"/>
        </w:rPr>
      </w:pPr>
    </w:p>
    <w:p w:rsidR="00FA653D" w:rsidRPr="00D304D0" w:rsidRDefault="00FA653D" w:rsidP="005563C2">
      <w:pPr>
        <w:pStyle w:val="1"/>
        <w:spacing w:after="0" w:afterAutospacing="0"/>
        <w:jc w:val="center"/>
        <w:rPr>
          <w:b w:val="0"/>
          <w:sz w:val="24"/>
          <w:szCs w:val="24"/>
        </w:rPr>
      </w:pPr>
      <w:r w:rsidRPr="00D304D0">
        <w:rPr>
          <w:bCs w:val="0"/>
          <w:sz w:val="24"/>
          <w:szCs w:val="24"/>
        </w:rPr>
        <w:t xml:space="preserve">Промежуточная аттестация. </w:t>
      </w:r>
      <w:r w:rsidRPr="00D304D0">
        <w:rPr>
          <w:sz w:val="24"/>
          <w:szCs w:val="24"/>
        </w:rPr>
        <w:t>Итоговая контрольная работа</w:t>
      </w:r>
      <w:r w:rsidRPr="00D304D0">
        <w:rPr>
          <w:b w:val="0"/>
          <w:sz w:val="24"/>
          <w:szCs w:val="24"/>
        </w:rPr>
        <w:t xml:space="preserve"> </w:t>
      </w:r>
    </w:p>
    <w:p w:rsidR="00705908" w:rsidRPr="00D304D0" w:rsidRDefault="00705908" w:rsidP="005563C2">
      <w:pPr>
        <w:pStyle w:val="1"/>
        <w:spacing w:after="0" w:afterAutospacing="0"/>
        <w:jc w:val="center"/>
        <w:rPr>
          <w:b w:val="0"/>
          <w:sz w:val="24"/>
          <w:szCs w:val="24"/>
        </w:rPr>
      </w:pPr>
      <w:r w:rsidRPr="00D304D0">
        <w:rPr>
          <w:b w:val="0"/>
          <w:sz w:val="24"/>
          <w:szCs w:val="24"/>
        </w:rPr>
        <w:t>1 вариант</w:t>
      </w:r>
    </w:p>
    <w:p w:rsidR="00705908" w:rsidRPr="00D304D0" w:rsidRDefault="00705908" w:rsidP="005563C2">
      <w:pPr>
        <w:pStyle w:val="1"/>
        <w:spacing w:after="0" w:afterAutospacing="0"/>
        <w:jc w:val="both"/>
        <w:rPr>
          <w:b w:val="0"/>
          <w:sz w:val="24"/>
          <w:szCs w:val="24"/>
        </w:rPr>
      </w:pPr>
      <w:r w:rsidRPr="00D304D0">
        <w:rPr>
          <w:b w:val="0"/>
          <w:sz w:val="24"/>
          <w:szCs w:val="24"/>
        </w:rPr>
        <w:t>1. Первой страной, завершившей промышленный переворот, была:</w:t>
      </w:r>
    </w:p>
    <w:p w:rsidR="00705908" w:rsidRPr="00D304D0" w:rsidRDefault="00705908" w:rsidP="005563C2">
      <w:pPr>
        <w:pStyle w:val="1"/>
        <w:spacing w:after="0" w:afterAutospacing="0"/>
        <w:jc w:val="both"/>
        <w:rPr>
          <w:b w:val="0"/>
          <w:sz w:val="24"/>
          <w:szCs w:val="24"/>
        </w:rPr>
      </w:pPr>
      <w:r w:rsidRPr="00D304D0">
        <w:rPr>
          <w:b w:val="0"/>
          <w:sz w:val="24"/>
          <w:szCs w:val="24"/>
        </w:rPr>
        <w:t>   1) Англия 2) Франция  3) Германия 4) Италия</w:t>
      </w:r>
    </w:p>
    <w:p w:rsidR="00705908" w:rsidRPr="00D304D0" w:rsidRDefault="00705908" w:rsidP="005563C2">
      <w:pPr>
        <w:pStyle w:val="1"/>
        <w:spacing w:after="0" w:afterAutospacing="0"/>
        <w:jc w:val="both"/>
        <w:rPr>
          <w:b w:val="0"/>
          <w:sz w:val="24"/>
          <w:szCs w:val="24"/>
        </w:rPr>
      </w:pPr>
      <w:r w:rsidRPr="00D304D0">
        <w:rPr>
          <w:b w:val="0"/>
          <w:sz w:val="24"/>
          <w:szCs w:val="24"/>
        </w:rPr>
        <w:t xml:space="preserve">2. Июльская революция </w:t>
      </w:r>
      <w:smartTag w:uri="urn:schemas-microsoft-com:office:smarttags" w:element="metricconverter">
        <w:smartTagPr>
          <w:attr w:name="ProductID" w:val="1830 г"/>
        </w:smartTagPr>
        <w:r w:rsidRPr="00D304D0">
          <w:rPr>
            <w:b w:val="0"/>
            <w:sz w:val="24"/>
            <w:szCs w:val="24"/>
          </w:rPr>
          <w:t>1830 г</w:t>
        </w:r>
      </w:smartTag>
      <w:r w:rsidRPr="00D304D0">
        <w:rPr>
          <w:b w:val="0"/>
          <w:sz w:val="24"/>
          <w:szCs w:val="24"/>
        </w:rPr>
        <w:t>. во Франции была вызвана:</w:t>
      </w:r>
    </w:p>
    <w:p w:rsidR="00705908" w:rsidRPr="00D304D0" w:rsidRDefault="00705908" w:rsidP="005563C2">
      <w:pPr>
        <w:pStyle w:val="1"/>
        <w:spacing w:after="0" w:afterAutospacing="0"/>
        <w:jc w:val="both"/>
        <w:rPr>
          <w:b w:val="0"/>
          <w:sz w:val="24"/>
          <w:szCs w:val="24"/>
        </w:rPr>
      </w:pPr>
      <w:r w:rsidRPr="00D304D0">
        <w:rPr>
          <w:b w:val="0"/>
          <w:sz w:val="24"/>
          <w:szCs w:val="24"/>
        </w:rPr>
        <w:t>   1) тяжелым экономическим кризисом</w:t>
      </w:r>
    </w:p>
    <w:p w:rsidR="00705908" w:rsidRPr="00D304D0" w:rsidRDefault="00705908" w:rsidP="005563C2">
      <w:pPr>
        <w:pStyle w:val="1"/>
        <w:spacing w:after="0" w:afterAutospacing="0"/>
        <w:jc w:val="both"/>
        <w:rPr>
          <w:b w:val="0"/>
          <w:sz w:val="24"/>
          <w:szCs w:val="24"/>
        </w:rPr>
      </w:pPr>
      <w:r w:rsidRPr="00D304D0">
        <w:rPr>
          <w:b w:val="0"/>
          <w:sz w:val="24"/>
          <w:szCs w:val="24"/>
        </w:rPr>
        <w:t xml:space="preserve">   2) попытками реставрации династии </w:t>
      </w:r>
      <w:proofErr w:type="gramStart"/>
      <w:r w:rsidRPr="00D304D0">
        <w:rPr>
          <w:b w:val="0"/>
          <w:sz w:val="24"/>
          <w:szCs w:val="24"/>
        </w:rPr>
        <w:t>Бурбонов</w:t>
      </w:r>
      <w:proofErr w:type="gramEnd"/>
    </w:p>
    <w:p w:rsidR="00705908" w:rsidRPr="00D304D0" w:rsidRDefault="00705908" w:rsidP="005563C2">
      <w:pPr>
        <w:pStyle w:val="1"/>
        <w:spacing w:after="0" w:afterAutospacing="0"/>
        <w:jc w:val="both"/>
        <w:rPr>
          <w:b w:val="0"/>
          <w:sz w:val="24"/>
          <w:szCs w:val="24"/>
        </w:rPr>
      </w:pPr>
      <w:r w:rsidRPr="00D304D0">
        <w:rPr>
          <w:b w:val="0"/>
          <w:sz w:val="24"/>
          <w:szCs w:val="24"/>
        </w:rPr>
        <w:t>   3) попытками восстановить некоторые порядки, существовавшие до Великой французской революции</w:t>
      </w:r>
    </w:p>
    <w:p w:rsidR="00705908" w:rsidRPr="00D304D0" w:rsidRDefault="00705908" w:rsidP="005563C2">
      <w:pPr>
        <w:pStyle w:val="1"/>
        <w:spacing w:after="0" w:afterAutospacing="0"/>
        <w:jc w:val="both"/>
        <w:rPr>
          <w:b w:val="0"/>
          <w:sz w:val="24"/>
          <w:szCs w:val="24"/>
        </w:rPr>
      </w:pPr>
      <w:r w:rsidRPr="00D304D0">
        <w:rPr>
          <w:b w:val="0"/>
          <w:sz w:val="24"/>
          <w:szCs w:val="24"/>
        </w:rPr>
        <w:t>   4) династическим кризисом</w:t>
      </w:r>
    </w:p>
    <w:p w:rsidR="00705908" w:rsidRPr="00D304D0" w:rsidRDefault="00705908" w:rsidP="005563C2">
      <w:pPr>
        <w:pStyle w:val="1"/>
        <w:spacing w:after="0" w:afterAutospacing="0"/>
        <w:jc w:val="both"/>
        <w:rPr>
          <w:b w:val="0"/>
          <w:sz w:val="24"/>
          <w:szCs w:val="24"/>
        </w:rPr>
      </w:pPr>
      <w:r w:rsidRPr="00D304D0">
        <w:rPr>
          <w:b w:val="0"/>
          <w:i/>
          <w:iCs/>
          <w:sz w:val="24"/>
          <w:szCs w:val="24"/>
        </w:rPr>
        <w:t>3. </w:t>
      </w:r>
      <w:r w:rsidRPr="00D304D0">
        <w:rPr>
          <w:b w:val="0"/>
          <w:iCs/>
          <w:sz w:val="24"/>
          <w:szCs w:val="24"/>
        </w:rPr>
        <w:t>Коммунистические идеи в XIX</w:t>
      </w:r>
      <w:r w:rsidRPr="00D304D0">
        <w:rPr>
          <w:b w:val="0"/>
          <w:sz w:val="24"/>
          <w:szCs w:val="24"/>
        </w:rPr>
        <w:t> </w:t>
      </w:r>
      <w:r w:rsidRPr="00D304D0">
        <w:rPr>
          <w:b w:val="0"/>
          <w:iCs/>
          <w:sz w:val="24"/>
          <w:szCs w:val="24"/>
        </w:rPr>
        <w:t>веке развивал:</w:t>
      </w:r>
    </w:p>
    <w:p w:rsidR="00705908" w:rsidRPr="00D304D0" w:rsidRDefault="00705908" w:rsidP="005563C2">
      <w:pPr>
        <w:pStyle w:val="1"/>
        <w:spacing w:after="0" w:afterAutospacing="0"/>
        <w:jc w:val="both"/>
        <w:rPr>
          <w:b w:val="0"/>
          <w:sz w:val="24"/>
          <w:szCs w:val="24"/>
        </w:rPr>
      </w:pPr>
      <w:r w:rsidRPr="00D304D0">
        <w:rPr>
          <w:b w:val="0"/>
          <w:sz w:val="24"/>
          <w:szCs w:val="24"/>
        </w:rPr>
        <w:t>   1) К.Маркс                                      2) Д.Дидро</w:t>
      </w:r>
    </w:p>
    <w:p w:rsidR="00705908" w:rsidRPr="00D304D0" w:rsidRDefault="00705908" w:rsidP="005563C2">
      <w:pPr>
        <w:pStyle w:val="1"/>
        <w:spacing w:after="0" w:afterAutospacing="0"/>
        <w:jc w:val="both"/>
        <w:rPr>
          <w:b w:val="0"/>
          <w:sz w:val="24"/>
          <w:szCs w:val="24"/>
        </w:rPr>
      </w:pPr>
      <w:r w:rsidRPr="00D304D0">
        <w:rPr>
          <w:b w:val="0"/>
          <w:sz w:val="24"/>
          <w:szCs w:val="24"/>
        </w:rPr>
        <w:t xml:space="preserve">   3) </w:t>
      </w:r>
      <w:proofErr w:type="spellStart"/>
      <w:r w:rsidRPr="00D304D0">
        <w:rPr>
          <w:b w:val="0"/>
          <w:sz w:val="24"/>
          <w:szCs w:val="24"/>
        </w:rPr>
        <w:t>Б.Констан</w:t>
      </w:r>
      <w:proofErr w:type="spellEnd"/>
      <w:r w:rsidRPr="00D304D0">
        <w:rPr>
          <w:b w:val="0"/>
          <w:sz w:val="24"/>
          <w:szCs w:val="24"/>
        </w:rPr>
        <w:t xml:space="preserve">                                   4) </w:t>
      </w:r>
      <w:proofErr w:type="spellStart"/>
      <w:r w:rsidRPr="00D304D0">
        <w:rPr>
          <w:b w:val="0"/>
          <w:sz w:val="24"/>
          <w:szCs w:val="24"/>
        </w:rPr>
        <w:t>Ж.деМестер</w:t>
      </w:r>
      <w:proofErr w:type="spellEnd"/>
    </w:p>
    <w:p w:rsidR="00705908" w:rsidRPr="00D304D0" w:rsidRDefault="00705908" w:rsidP="005563C2">
      <w:pPr>
        <w:pStyle w:val="1"/>
        <w:spacing w:after="0" w:afterAutospacing="0"/>
        <w:jc w:val="both"/>
        <w:rPr>
          <w:b w:val="0"/>
          <w:sz w:val="24"/>
          <w:szCs w:val="24"/>
        </w:rPr>
      </w:pPr>
      <w:r w:rsidRPr="00D304D0">
        <w:rPr>
          <w:b w:val="0"/>
          <w:i/>
          <w:iCs/>
          <w:sz w:val="24"/>
          <w:szCs w:val="24"/>
        </w:rPr>
        <w:lastRenderedPageBreak/>
        <w:t>4. </w:t>
      </w:r>
      <w:r w:rsidRPr="00D304D0">
        <w:rPr>
          <w:b w:val="0"/>
          <w:iCs/>
          <w:sz w:val="24"/>
          <w:szCs w:val="24"/>
        </w:rPr>
        <w:t>В 1804 году Наполеон был провозглашен:</w:t>
      </w:r>
    </w:p>
    <w:p w:rsidR="00705908" w:rsidRPr="00D304D0" w:rsidRDefault="00705908" w:rsidP="005563C2">
      <w:pPr>
        <w:pStyle w:val="1"/>
        <w:spacing w:after="0" w:afterAutospacing="0"/>
        <w:jc w:val="both"/>
        <w:rPr>
          <w:b w:val="0"/>
          <w:sz w:val="24"/>
          <w:szCs w:val="24"/>
        </w:rPr>
      </w:pPr>
      <w:r w:rsidRPr="00D304D0">
        <w:rPr>
          <w:b w:val="0"/>
          <w:sz w:val="24"/>
          <w:szCs w:val="24"/>
        </w:rPr>
        <w:t>   1) императором                                2) пожизненным консулом</w:t>
      </w:r>
    </w:p>
    <w:p w:rsidR="00705908" w:rsidRPr="00D304D0" w:rsidRDefault="00705908" w:rsidP="005563C2">
      <w:pPr>
        <w:pStyle w:val="1"/>
        <w:spacing w:after="0" w:afterAutospacing="0"/>
        <w:jc w:val="both"/>
        <w:rPr>
          <w:b w:val="0"/>
          <w:sz w:val="24"/>
          <w:szCs w:val="24"/>
        </w:rPr>
      </w:pPr>
      <w:r w:rsidRPr="00D304D0">
        <w:rPr>
          <w:b w:val="0"/>
          <w:sz w:val="24"/>
          <w:szCs w:val="24"/>
        </w:rPr>
        <w:t>   3) первым консулом                        4) президентом</w:t>
      </w:r>
    </w:p>
    <w:p w:rsidR="00705908" w:rsidRPr="00D304D0" w:rsidRDefault="00705908" w:rsidP="005563C2">
      <w:pPr>
        <w:pStyle w:val="1"/>
        <w:spacing w:after="0" w:afterAutospacing="0"/>
        <w:jc w:val="both"/>
        <w:rPr>
          <w:b w:val="0"/>
          <w:sz w:val="24"/>
          <w:szCs w:val="24"/>
        </w:rPr>
      </w:pPr>
      <w:r w:rsidRPr="00D304D0">
        <w:rPr>
          <w:b w:val="0"/>
          <w:iCs/>
          <w:sz w:val="24"/>
          <w:szCs w:val="24"/>
        </w:rPr>
        <w:t>5. Декрет о континентальной блокаде, подписанный Наполеоном, запретил:</w:t>
      </w:r>
    </w:p>
    <w:p w:rsidR="00705908" w:rsidRPr="00D304D0" w:rsidRDefault="00705908" w:rsidP="005563C2">
      <w:pPr>
        <w:pStyle w:val="1"/>
        <w:spacing w:after="0" w:afterAutospacing="0"/>
        <w:jc w:val="both"/>
        <w:rPr>
          <w:b w:val="0"/>
          <w:sz w:val="24"/>
          <w:szCs w:val="24"/>
        </w:rPr>
      </w:pPr>
      <w:r w:rsidRPr="00D304D0">
        <w:rPr>
          <w:b w:val="0"/>
          <w:sz w:val="24"/>
          <w:szCs w:val="24"/>
        </w:rPr>
        <w:t>   1) французам торговать с Англией</w:t>
      </w:r>
    </w:p>
    <w:p w:rsidR="00705908" w:rsidRPr="00D304D0" w:rsidRDefault="00705908" w:rsidP="005563C2">
      <w:pPr>
        <w:pStyle w:val="1"/>
        <w:spacing w:after="0" w:afterAutospacing="0"/>
        <w:jc w:val="both"/>
        <w:rPr>
          <w:b w:val="0"/>
          <w:sz w:val="24"/>
          <w:szCs w:val="24"/>
        </w:rPr>
      </w:pPr>
      <w:r w:rsidRPr="00D304D0">
        <w:rPr>
          <w:b w:val="0"/>
          <w:sz w:val="24"/>
          <w:szCs w:val="24"/>
        </w:rPr>
        <w:t>   2) всем зависимым от Франции государствам торговать с Англией</w:t>
      </w:r>
    </w:p>
    <w:p w:rsidR="00705908" w:rsidRPr="00D304D0" w:rsidRDefault="00705908" w:rsidP="005563C2">
      <w:pPr>
        <w:pStyle w:val="1"/>
        <w:spacing w:after="0" w:afterAutospacing="0"/>
        <w:jc w:val="both"/>
        <w:rPr>
          <w:b w:val="0"/>
          <w:sz w:val="24"/>
          <w:szCs w:val="24"/>
        </w:rPr>
      </w:pPr>
      <w:r w:rsidRPr="00D304D0">
        <w:rPr>
          <w:b w:val="0"/>
          <w:sz w:val="24"/>
          <w:szCs w:val="24"/>
        </w:rPr>
        <w:t>   3) иностранцам торговать во Франции</w:t>
      </w:r>
    </w:p>
    <w:p w:rsidR="00705908" w:rsidRPr="00D304D0" w:rsidRDefault="00705908" w:rsidP="005563C2">
      <w:pPr>
        <w:pStyle w:val="1"/>
        <w:spacing w:after="0" w:afterAutospacing="0"/>
        <w:jc w:val="both"/>
        <w:rPr>
          <w:b w:val="0"/>
          <w:sz w:val="24"/>
          <w:szCs w:val="24"/>
        </w:rPr>
      </w:pPr>
      <w:r w:rsidRPr="00D304D0">
        <w:rPr>
          <w:b w:val="0"/>
          <w:sz w:val="24"/>
          <w:szCs w:val="24"/>
        </w:rPr>
        <w:t>   4) французам вывозить свои товары в страны, не вошедшие в орбиту влияния наполеоновской империи</w:t>
      </w:r>
    </w:p>
    <w:p w:rsidR="00705908" w:rsidRPr="00D304D0" w:rsidRDefault="00705908" w:rsidP="005563C2">
      <w:pPr>
        <w:pStyle w:val="1"/>
        <w:spacing w:after="0" w:afterAutospacing="0"/>
        <w:jc w:val="both"/>
        <w:rPr>
          <w:b w:val="0"/>
          <w:sz w:val="24"/>
          <w:szCs w:val="24"/>
        </w:rPr>
      </w:pPr>
      <w:r w:rsidRPr="00D304D0">
        <w:rPr>
          <w:b w:val="0"/>
          <w:sz w:val="24"/>
          <w:szCs w:val="24"/>
        </w:rPr>
        <w:t>6. В результате Гражданской войны в США:</w:t>
      </w:r>
    </w:p>
    <w:p w:rsidR="00705908" w:rsidRPr="00D304D0" w:rsidRDefault="00705908" w:rsidP="005563C2">
      <w:pPr>
        <w:pStyle w:val="1"/>
        <w:spacing w:after="0" w:afterAutospacing="0"/>
        <w:jc w:val="both"/>
        <w:rPr>
          <w:b w:val="0"/>
          <w:sz w:val="24"/>
          <w:szCs w:val="24"/>
        </w:rPr>
      </w:pPr>
      <w:r w:rsidRPr="00D304D0">
        <w:rPr>
          <w:b w:val="0"/>
          <w:sz w:val="24"/>
          <w:szCs w:val="24"/>
        </w:rPr>
        <w:t>     1) было отменено рабство</w:t>
      </w:r>
    </w:p>
    <w:p w:rsidR="00705908" w:rsidRPr="00D304D0" w:rsidRDefault="00705908" w:rsidP="005563C2">
      <w:pPr>
        <w:pStyle w:val="1"/>
        <w:spacing w:after="0" w:afterAutospacing="0"/>
        <w:jc w:val="both"/>
        <w:rPr>
          <w:b w:val="0"/>
          <w:sz w:val="24"/>
          <w:szCs w:val="24"/>
        </w:rPr>
      </w:pPr>
      <w:r w:rsidRPr="00D304D0">
        <w:rPr>
          <w:b w:val="0"/>
          <w:sz w:val="24"/>
          <w:szCs w:val="24"/>
        </w:rPr>
        <w:t>     2) была создана Конфедерация южных штатов</w:t>
      </w:r>
    </w:p>
    <w:p w:rsidR="00705908" w:rsidRPr="00D304D0" w:rsidRDefault="00705908" w:rsidP="005563C2">
      <w:pPr>
        <w:pStyle w:val="1"/>
        <w:spacing w:after="0" w:afterAutospacing="0"/>
        <w:jc w:val="both"/>
        <w:rPr>
          <w:b w:val="0"/>
          <w:sz w:val="24"/>
          <w:szCs w:val="24"/>
        </w:rPr>
      </w:pPr>
      <w:r w:rsidRPr="00D304D0">
        <w:rPr>
          <w:b w:val="0"/>
          <w:sz w:val="24"/>
          <w:szCs w:val="24"/>
        </w:rPr>
        <w:t>     3) произошел раскол страны на рабовладельческий Юг и капиталистический Север</w:t>
      </w:r>
    </w:p>
    <w:p w:rsidR="00705908" w:rsidRPr="00D304D0" w:rsidRDefault="00705908" w:rsidP="005563C2">
      <w:pPr>
        <w:pStyle w:val="1"/>
        <w:spacing w:after="0" w:afterAutospacing="0"/>
        <w:jc w:val="both"/>
        <w:rPr>
          <w:b w:val="0"/>
          <w:sz w:val="24"/>
          <w:szCs w:val="24"/>
        </w:rPr>
      </w:pPr>
      <w:r w:rsidRPr="00D304D0">
        <w:rPr>
          <w:b w:val="0"/>
          <w:sz w:val="24"/>
          <w:szCs w:val="24"/>
        </w:rPr>
        <w:t>     4) рабство было отменено только в северных штатах</w:t>
      </w:r>
    </w:p>
    <w:p w:rsidR="00705908" w:rsidRPr="00D304D0" w:rsidRDefault="00705908" w:rsidP="005563C2">
      <w:pPr>
        <w:pStyle w:val="1"/>
        <w:spacing w:after="0" w:afterAutospacing="0"/>
        <w:jc w:val="both"/>
        <w:rPr>
          <w:b w:val="0"/>
          <w:sz w:val="24"/>
          <w:szCs w:val="24"/>
        </w:rPr>
      </w:pPr>
      <w:r w:rsidRPr="00D304D0">
        <w:rPr>
          <w:b w:val="0"/>
          <w:sz w:val="24"/>
          <w:szCs w:val="24"/>
        </w:rPr>
        <w:t>7. К причинам ослабления наполеоновской империи относят (укажите лишнее):</w:t>
      </w:r>
    </w:p>
    <w:p w:rsidR="00705908" w:rsidRPr="00D304D0" w:rsidRDefault="00705908" w:rsidP="005563C2">
      <w:pPr>
        <w:pStyle w:val="1"/>
        <w:spacing w:after="0" w:afterAutospacing="0"/>
        <w:jc w:val="both"/>
        <w:rPr>
          <w:b w:val="0"/>
          <w:sz w:val="24"/>
          <w:szCs w:val="24"/>
        </w:rPr>
      </w:pPr>
      <w:r w:rsidRPr="00D304D0">
        <w:rPr>
          <w:b w:val="0"/>
          <w:sz w:val="24"/>
          <w:szCs w:val="24"/>
        </w:rPr>
        <w:t>   1) недостаточный уровень военных расходов</w:t>
      </w:r>
    </w:p>
    <w:p w:rsidR="00705908" w:rsidRPr="00D304D0" w:rsidRDefault="00705908" w:rsidP="005563C2">
      <w:pPr>
        <w:pStyle w:val="1"/>
        <w:spacing w:after="0" w:afterAutospacing="0"/>
        <w:jc w:val="both"/>
        <w:rPr>
          <w:b w:val="0"/>
          <w:sz w:val="24"/>
          <w:szCs w:val="24"/>
        </w:rPr>
      </w:pPr>
      <w:r w:rsidRPr="00D304D0">
        <w:rPr>
          <w:b w:val="0"/>
          <w:sz w:val="24"/>
          <w:szCs w:val="24"/>
        </w:rPr>
        <w:t>   2) негативные последствия континентальной блокады</w:t>
      </w:r>
    </w:p>
    <w:p w:rsidR="00705908" w:rsidRPr="00D304D0" w:rsidRDefault="00705908" w:rsidP="005563C2">
      <w:pPr>
        <w:pStyle w:val="1"/>
        <w:spacing w:after="0" w:afterAutospacing="0"/>
        <w:jc w:val="both"/>
        <w:rPr>
          <w:b w:val="0"/>
          <w:sz w:val="24"/>
          <w:szCs w:val="24"/>
        </w:rPr>
      </w:pPr>
      <w:r w:rsidRPr="00D304D0">
        <w:rPr>
          <w:b w:val="0"/>
          <w:sz w:val="24"/>
          <w:szCs w:val="24"/>
        </w:rPr>
        <w:t>   3) недовольство населения завоевательной политикой императора</w:t>
      </w:r>
    </w:p>
    <w:p w:rsidR="00705908" w:rsidRPr="00D304D0" w:rsidRDefault="00705908" w:rsidP="005563C2">
      <w:pPr>
        <w:pStyle w:val="1"/>
        <w:spacing w:after="0" w:afterAutospacing="0"/>
        <w:jc w:val="both"/>
        <w:rPr>
          <w:b w:val="0"/>
          <w:sz w:val="24"/>
          <w:szCs w:val="24"/>
        </w:rPr>
      </w:pPr>
      <w:r w:rsidRPr="00D304D0">
        <w:rPr>
          <w:b w:val="0"/>
          <w:sz w:val="24"/>
          <w:szCs w:val="24"/>
        </w:rPr>
        <w:t>   4) борьба народов завоеванных стран за независимость</w:t>
      </w:r>
    </w:p>
    <w:p w:rsidR="00705908" w:rsidRPr="00D304D0" w:rsidRDefault="00705908" w:rsidP="005563C2">
      <w:pPr>
        <w:pStyle w:val="1"/>
        <w:spacing w:after="0" w:afterAutospacing="0"/>
        <w:jc w:val="both"/>
        <w:rPr>
          <w:b w:val="0"/>
          <w:sz w:val="24"/>
          <w:szCs w:val="24"/>
        </w:rPr>
      </w:pPr>
      <w:r w:rsidRPr="00D304D0">
        <w:rPr>
          <w:b w:val="0"/>
          <w:sz w:val="24"/>
          <w:szCs w:val="24"/>
        </w:rPr>
        <w:lastRenderedPageBreak/>
        <w:t>8. Одним из лидеров революции 1848-1849 гг. в Италии был:</w:t>
      </w:r>
    </w:p>
    <w:p w:rsidR="00705908" w:rsidRPr="00D304D0" w:rsidRDefault="00705908" w:rsidP="005563C2">
      <w:pPr>
        <w:pStyle w:val="1"/>
        <w:spacing w:after="0" w:afterAutospacing="0"/>
        <w:jc w:val="both"/>
        <w:rPr>
          <w:b w:val="0"/>
          <w:sz w:val="24"/>
          <w:szCs w:val="24"/>
        </w:rPr>
      </w:pPr>
      <w:r w:rsidRPr="00D304D0">
        <w:rPr>
          <w:b w:val="0"/>
          <w:sz w:val="24"/>
          <w:szCs w:val="24"/>
        </w:rPr>
        <w:t>   1) Дж</w:t>
      </w:r>
      <w:proofErr w:type="gramStart"/>
      <w:r w:rsidRPr="00D304D0">
        <w:rPr>
          <w:b w:val="0"/>
          <w:sz w:val="24"/>
          <w:szCs w:val="24"/>
        </w:rPr>
        <w:t>.Г</w:t>
      </w:r>
      <w:proofErr w:type="gramEnd"/>
      <w:r w:rsidRPr="00D304D0">
        <w:rPr>
          <w:b w:val="0"/>
          <w:sz w:val="24"/>
          <w:szCs w:val="24"/>
        </w:rPr>
        <w:t>арибальди                                      2) О.Бланки</w:t>
      </w:r>
    </w:p>
    <w:p w:rsidR="00705908" w:rsidRPr="00D304D0" w:rsidRDefault="00705908" w:rsidP="005563C2">
      <w:pPr>
        <w:pStyle w:val="1"/>
        <w:spacing w:after="0" w:afterAutospacing="0"/>
        <w:jc w:val="both"/>
        <w:rPr>
          <w:b w:val="0"/>
          <w:sz w:val="24"/>
          <w:szCs w:val="24"/>
        </w:rPr>
      </w:pPr>
      <w:r w:rsidRPr="00D304D0">
        <w:rPr>
          <w:b w:val="0"/>
          <w:sz w:val="24"/>
          <w:szCs w:val="24"/>
        </w:rPr>
        <w:t>   3) Ш.Петефи                                              4) Л.Мишель</w:t>
      </w:r>
    </w:p>
    <w:p w:rsidR="00705908" w:rsidRPr="00D304D0" w:rsidRDefault="00705908" w:rsidP="005563C2">
      <w:pPr>
        <w:pStyle w:val="1"/>
        <w:spacing w:after="0" w:afterAutospacing="0"/>
        <w:jc w:val="both"/>
        <w:rPr>
          <w:b w:val="0"/>
          <w:sz w:val="24"/>
          <w:szCs w:val="24"/>
        </w:rPr>
      </w:pPr>
      <w:r w:rsidRPr="00D304D0">
        <w:rPr>
          <w:b w:val="0"/>
          <w:sz w:val="24"/>
          <w:szCs w:val="24"/>
        </w:rPr>
        <w:t xml:space="preserve">9. Переход от традиционного общества к </w:t>
      </w:r>
      <w:proofErr w:type="gramStart"/>
      <w:r w:rsidRPr="00D304D0">
        <w:rPr>
          <w:b w:val="0"/>
          <w:sz w:val="24"/>
          <w:szCs w:val="24"/>
        </w:rPr>
        <w:t>индустриальному</w:t>
      </w:r>
      <w:proofErr w:type="gramEnd"/>
      <w:r w:rsidRPr="00D304D0">
        <w:rPr>
          <w:b w:val="0"/>
          <w:sz w:val="24"/>
          <w:szCs w:val="24"/>
        </w:rPr>
        <w:t>:</w:t>
      </w:r>
    </w:p>
    <w:p w:rsidR="00705908" w:rsidRPr="00D304D0" w:rsidRDefault="00705908" w:rsidP="005563C2">
      <w:pPr>
        <w:pStyle w:val="1"/>
        <w:spacing w:after="0" w:afterAutospacing="0"/>
        <w:jc w:val="both"/>
        <w:rPr>
          <w:b w:val="0"/>
          <w:sz w:val="24"/>
          <w:szCs w:val="24"/>
        </w:rPr>
      </w:pPr>
      <w:r w:rsidRPr="00D304D0">
        <w:rPr>
          <w:b w:val="0"/>
          <w:sz w:val="24"/>
          <w:szCs w:val="24"/>
        </w:rPr>
        <w:t>   1) промышленный переворот                  2) модернизация</w:t>
      </w:r>
    </w:p>
    <w:p w:rsidR="00705908" w:rsidRPr="00D304D0" w:rsidRDefault="00705908" w:rsidP="005563C2">
      <w:pPr>
        <w:pStyle w:val="1"/>
        <w:spacing w:after="0" w:afterAutospacing="0"/>
        <w:jc w:val="both"/>
        <w:rPr>
          <w:b w:val="0"/>
          <w:sz w:val="24"/>
          <w:szCs w:val="24"/>
        </w:rPr>
      </w:pPr>
      <w:r w:rsidRPr="00D304D0">
        <w:rPr>
          <w:b w:val="0"/>
          <w:sz w:val="24"/>
          <w:szCs w:val="24"/>
        </w:rPr>
        <w:t>   3) индустриализация                                4) концентрация</w:t>
      </w:r>
    </w:p>
    <w:p w:rsidR="00705908" w:rsidRPr="00D304D0" w:rsidRDefault="00705908" w:rsidP="005563C2">
      <w:pPr>
        <w:pStyle w:val="1"/>
        <w:spacing w:after="0" w:afterAutospacing="0"/>
        <w:jc w:val="both"/>
        <w:rPr>
          <w:b w:val="0"/>
          <w:sz w:val="24"/>
          <w:szCs w:val="24"/>
        </w:rPr>
      </w:pPr>
      <w:r w:rsidRPr="00D304D0">
        <w:rPr>
          <w:b w:val="0"/>
          <w:sz w:val="24"/>
          <w:szCs w:val="24"/>
        </w:rPr>
        <w:t>10. Восстание декабристов произошло 14 декабря:</w:t>
      </w:r>
    </w:p>
    <w:p w:rsidR="00705908" w:rsidRPr="00D304D0" w:rsidRDefault="00705908" w:rsidP="005563C2">
      <w:pPr>
        <w:pStyle w:val="1"/>
        <w:spacing w:after="0" w:afterAutospacing="0"/>
        <w:jc w:val="both"/>
        <w:rPr>
          <w:b w:val="0"/>
          <w:sz w:val="24"/>
          <w:szCs w:val="24"/>
        </w:rPr>
      </w:pPr>
      <w:r w:rsidRPr="00D304D0">
        <w:rPr>
          <w:b w:val="0"/>
          <w:sz w:val="24"/>
          <w:szCs w:val="24"/>
        </w:rPr>
        <w:t xml:space="preserve">    1) </w:t>
      </w:r>
      <w:smartTag w:uri="urn:schemas-microsoft-com:office:smarttags" w:element="metricconverter">
        <w:smartTagPr>
          <w:attr w:name="ProductID" w:val="1818 г"/>
        </w:smartTagPr>
        <w:r w:rsidRPr="00D304D0">
          <w:rPr>
            <w:b w:val="0"/>
            <w:sz w:val="24"/>
            <w:szCs w:val="24"/>
          </w:rPr>
          <w:t>1818 г</w:t>
        </w:r>
      </w:smartTag>
      <w:r w:rsidRPr="00D304D0">
        <w:rPr>
          <w:b w:val="0"/>
          <w:sz w:val="24"/>
          <w:szCs w:val="24"/>
        </w:rPr>
        <w:t xml:space="preserve">.; 2) </w:t>
      </w:r>
      <w:smartTag w:uri="urn:schemas-microsoft-com:office:smarttags" w:element="metricconverter">
        <w:smartTagPr>
          <w:attr w:name="ProductID" w:val="1821 г"/>
        </w:smartTagPr>
        <w:r w:rsidRPr="00D304D0">
          <w:rPr>
            <w:b w:val="0"/>
            <w:sz w:val="24"/>
            <w:szCs w:val="24"/>
          </w:rPr>
          <w:t>1821 г</w:t>
        </w:r>
      </w:smartTag>
      <w:r w:rsidRPr="00D304D0">
        <w:rPr>
          <w:b w:val="0"/>
          <w:sz w:val="24"/>
          <w:szCs w:val="24"/>
        </w:rPr>
        <w:t xml:space="preserve">.; 3) </w:t>
      </w:r>
      <w:smartTag w:uri="urn:schemas-microsoft-com:office:smarttags" w:element="metricconverter">
        <w:smartTagPr>
          <w:attr w:name="ProductID" w:val="1825 г"/>
        </w:smartTagPr>
        <w:r w:rsidRPr="00D304D0">
          <w:rPr>
            <w:b w:val="0"/>
            <w:sz w:val="24"/>
            <w:szCs w:val="24"/>
          </w:rPr>
          <w:t>1825 г</w:t>
        </w:r>
      </w:smartTag>
      <w:r w:rsidRPr="00D304D0">
        <w:rPr>
          <w:b w:val="0"/>
          <w:sz w:val="24"/>
          <w:szCs w:val="24"/>
        </w:rPr>
        <w:t xml:space="preserve">.; 4) </w:t>
      </w:r>
      <w:smartTag w:uri="urn:schemas-microsoft-com:office:smarttags" w:element="metricconverter">
        <w:smartTagPr>
          <w:attr w:name="ProductID" w:val="1826 г"/>
        </w:smartTagPr>
        <w:r w:rsidRPr="00D304D0">
          <w:rPr>
            <w:b w:val="0"/>
            <w:sz w:val="24"/>
            <w:szCs w:val="24"/>
          </w:rPr>
          <w:t>1826 г</w:t>
        </w:r>
      </w:smartTag>
      <w:r w:rsidRPr="00D304D0">
        <w:rPr>
          <w:b w:val="0"/>
          <w:sz w:val="24"/>
          <w:szCs w:val="24"/>
        </w:rPr>
        <w:t>.</w:t>
      </w:r>
    </w:p>
    <w:p w:rsidR="00705908" w:rsidRPr="00D304D0" w:rsidRDefault="00705908" w:rsidP="005563C2">
      <w:pPr>
        <w:pStyle w:val="1"/>
        <w:spacing w:after="0" w:afterAutospacing="0"/>
        <w:jc w:val="both"/>
        <w:rPr>
          <w:b w:val="0"/>
          <w:sz w:val="24"/>
          <w:szCs w:val="24"/>
        </w:rPr>
      </w:pPr>
      <w:r w:rsidRPr="00D304D0">
        <w:rPr>
          <w:b w:val="0"/>
          <w:sz w:val="24"/>
          <w:szCs w:val="24"/>
        </w:rPr>
        <w:t>   11. Прочтите отрывок из документа и укажите имя правителя, о котором идет речь.</w:t>
      </w:r>
    </w:p>
    <w:p w:rsidR="00705908" w:rsidRPr="00D304D0" w:rsidRDefault="00705908" w:rsidP="005563C2">
      <w:pPr>
        <w:pStyle w:val="1"/>
        <w:spacing w:after="0" w:afterAutospacing="0"/>
        <w:jc w:val="both"/>
        <w:rPr>
          <w:b w:val="0"/>
          <w:sz w:val="24"/>
          <w:szCs w:val="24"/>
        </w:rPr>
      </w:pPr>
      <w:r w:rsidRPr="00D304D0">
        <w:rPr>
          <w:b w:val="0"/>
          <w:sz w:val="24"/>
          <w:szCs w:val="24"/>
        </w:rPr>
        <w:t xml:space="preserve">   Период его царствования с 1816 по </w:t>
      </w:r>
      <w:smartTag w:uri="urn:schemas-microsoft-com:office:smarttags" w:element="metricconverter">
        <w:smartTagPr>
          <w:attr w:name="ProductID" w:val="1825 г"/>
        </w:smartTagPr>
        <w:r w:rsidRPr="00D304D0">
          <w:rPr>
            <w:b w:val="0"/>
            <w:sz w:val="24"/>
            <w:szCs w:val="24"/>
          </w:rPr>
          <w:t>1825 г</w:t>
        </w:r>
      </w:smartTag>
      <w:r w:rsidRPr="00D304D0">
        <w:rPr>
          <w:b w:val="0"/>
          <w:sz w:val="24"/>
          <w:szCs w:val="24"/>
        </w:rPr>
        <w:t>. часто называют реакционным. Вряд ли справедливо считать близкого сотрудника императора Аракчеева главной причиной того, что задуманные реформы не удались. Причина этого, думается в том, что формой правления в России оставалась абсолютная монархия, при которой общество не имело возможности поддерживать царя-реформатора. К тому же после победы в Отечественной войне Россия оказалась на вершине могущества, и реформы в этой ситуации выглядели совсем необязательными.</w:t>
      </w:r>
    </w:p>
    <w:p w:rsidR="00705908" w:rsidRPr="00D304D0" w:rsidRDefault="00705908" w:rsidP="005563C2">
      <w:pPr>
        <w:pStyle w:val="1"/>
        <w:spacing w:after="0" w:afterAutospacing="0"/>
        <w:jc w:val="both"/>
        <w:rPr>
          <w:b w:val="0"/>
          <w:sz w:val="24"/>
          <w:szCs w:val="24"/>
        </w:rPr>
      </w:pPr>
      <w:r w:rsidRPr="00D304D0">
        <w:rPr>
          <w:b w:val="0"/>
          <w:sz w:val="24"/>
          <w:szCs w:val="24"/>
        </w:rPr>
        <w:t>   1) Павел I; 2) Александр I; 3) Николай I; 4) Александр II.</w:t>
      </w:r>
    </w:p>
    <w:p w:rsidR="00705908" w:rsidRPr="00D304D0" w:rsidRDefault="00705908" w:rsidP="005563C2">
      <w:pPr>
        <w:spacing w:after="0" w:line="240" w:lineRule="auto"/>
        <w:rPr>
          <w:rFonts w:ascii="Times New Roman" w:hAnsi="Times New Roman" w:cs="Times New Roman"/>
          <w:sz w:val="24"/>
          <w:szCs w:val="24"/>
        </w:rPr>
      </w:pPr>
    </w:p>
    <w:sectPr w:rsidR="00705908" w:rsidRPr="00D304D0" w:rsidSect="00A32F9F">
      <w:pgSz w:w="16838" w:h="11906" w:orient="landscape"/>
      <w:pgMar w:top="1134"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2">
    <w:nsid w:val="01346909"/>
    <w:multiLevelType w:val="hybridMultilevel"/>
    <w:tmpl w:val="AE36BA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96F073F"/>
    <w:multiLevelType w:val="multilevel"/>
    <w:tmpl w:val="7AC2F9D8"/>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
    <w:nsid w:val="0A6A304A"/>
    <w:multiLevelType w:val="hybridMultilevel"/>
    <w:tmpl w:val="88C0AFA2"/>
    <w:lvl w:ilvl="0" w:tplc="63286BC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81903"/>
    <w:multiLevelType w:val="multilevel"/>
    <w:tmpl w:val="7BCAD3CC"/>
    <w:lvl w:ilvl="0">
      <w:start w:val="1"/>
      <w:numFmt w:val="upperRoman"/>
      <w:lvlText w:val="%1."/>
      <w:lvlJc w:val="right"/>
      <w:pPr>
        <w:tabs>
          <w:tab w:val="num" w:pos="720"/>
        </w:tabs>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b/>
        <w:bCs/>
        <w:sz w:val="24"/>
        <w:szCs w:val="24"/>
      </w:rPr>
    </w:lvl>
    <w:lvl w:ilvl="2">
      <w:start w:val="1"/>
      <w:numFmt w:val="upperRoman"/>
      <w:lvlText w:val="%3."/>
      <w:lvlJc w:val="right"/>
      <w:pPr>
        <w:tabs>
          <w:tab w:val="num" w:pos="2160"/>
        </w:tabs>
        <w:ind w:left="2160" w:hanging="360"/>
      </w:pPr>
      <w:rPr>
        <w:rFonts w:ascii="Times New Roman" w:hAnsi="Times New Roman" w:cs="Times New Roman"/>
        <w:sz w:val="24"/>
        <w:szCs w:val="24"/>
      </w:rPr>
    </w:lvl>
    <w:lvl w:ilvl="3">
      <w:start w:val="1"/>
      <w:numFmt w:val="upperRoman"/>
      <w:lvlText w:val="%4."/>
      <w:lvlJc w:val="right"/>
      <w:pPr>
        <w:tabs>
          <w:tab w:val="num" w:pos="2880"/>
        </w:tabs>
        <w:ind w:left="2880" w:hanging="360"/>
      </w:pPr>
      <w:rPr>
        <w:rFonts w:ascii="Times New Roman" w:hAnsi="Times New Roman" w:cs="Times New Roman"/>
        <w:sz w:val="24"/>
        <w:szCs w:val="24"/>
      </w:rPr>
    </w:lvl>
    <w:lvl w:ilvl="4">
      <w:start w:val="1"/>
      <w:numFmt w:val="upperRoman"/>
      <w:lvlText w:val="%5."/>
      <w:lvlJc w:val="right"/>
      <w:pPr>
        <w:tabs>
          <w:tab w:val="num" w:pos="3600"/>
        </w:tabs>
        <w:ind w:left="3600" w:hanging="360"/>
      </w:pPr>
      <w:rPr>
        <w:rFonts w:ascii="Times New Roman" w:hAnsi="Times New Roman" w:cs="Times New Roman"/>
        <w:sz w:val="24"/>
        <w:szCs w:val="24"/>
      </w:rPr>
    </w:lvl>
    <w:lvl w:ilvl="5">
      <w:start w:val="1"/>
      <w:numFmt w:val="upperRoman"/>
      <w:lvlText w:val="%6."/>
      <w:lvlJc w:val="right"/>
      <w:pPr>
        <w:tabs>
          <w:tab w:val="num" w:pos="4320"/>
        </w:tabs>
        <w:ind w:left="4320" w:hanging="360"/>
      </w:pPr>
      <w:rPr>
        <w:rFonts w:ascii="Times New Roman" w:hAnsi="Times New Roman" w:cs="Times New Roman"/>
        <w:sz w:val="24"/>
        <w:szCs w:val="24"/>
      </w:rPr>
    </w:lvl>
    <w:lvl w:ilvl="6">
      <w:start w:val="1"/>
      <w:numFmt w:val="upperRoman"/>
      <w:lvlText w:val="%7."/>
      <w:lvlJc w:val="right"/>
      <w:pPr>
        <w:tabs>
          <w:tab w:val="num" w:pos="5040"/>
        </w:tabs>
        <w:ind w:left="5040" w:hanging="360"/>
      </w:pPr>
      <w:rPr>
        <w:rFonts w:ascii="Times New Roman" w:hAnsi="Times New Roman" w:cs="Times New Roman"/>
        <w:sz w:val="24"/>
        <w:szCs w:val="24"/>
      </w:rPr>
    </w:lvl>
    <w:lvl w:ilvl="7">
      <w:start w:val="1"/>
      <w:numFmt w:val="upperRoman"/>
      <w:lvlText w:val="%8."/>
      <w:lvlJc w:val="right"/>
      <w:pPr>
        <w:tabs>
          <w:tab w:val="num" w:pos="5760"/>
        </w:tabs>
        <w:ind w:left="5760" w:hanging="360"/>
      </w:pPr>
      <w:rPr>
        <w:rFonts w:ascii="Times New Roman" w:hAnsi="Times New Roman" w:cs="Times New Roman"/>
        <w:sz w:val="24"/>
        <w:szCs w:val="24"/>
      </w:rPr>
    </w:lvl>
    <w:lvl w:ilvl="8">
      <w:start w:val="1"/>
      <w:numFmt w:val="upperRoman"/>
      <w:lvlText w:val="%9."/>
      <w:lvlJc w:val="right"/>
      <w:pPr>
        <w:tabs>
          <w:tab w:val="num" w:pos="6480"/>
        </w:tabs>
        <w:ind w:left="6480" w:hanging="360"/>
      </w:pPr>
      <w:rPr>
        <w:rFonts w:ascii="Times New Roman" w:hAnsi="Times New Roman" w:cs="Times New Roman"/>
        <w:sz w:val="24"/>
        <w:szCs w:val="24"/>
      </w:rPr>
    </w:lvl>
  </w:abstractNum>
  <w:abstractNum w:abstractNumId="6">
    <w:nsid w:val="0AF6B0F1"/>
    <w:multiLevelType w:val="multilevel"/>
    <w:tmpl w:val="7BB0AD62"/>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0C6046E0"/>
    <w:multiLevelType w:val="multilevel"/>
    <w:tmpl w:val="436395C5"/>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8">
    <w:nsid w:val="0F4355FB"/>
    <w:multiLevelType w:val="multilevel"/>
    <w:tmpl w:val="2175666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9">
    <w:nsid w:val="10302B00"/>
    <w:multiLevelType w:val="hybridMultilevel"/>
    <w:tmpl w:val="C70E0770"/>
    <w:lvl w:ilvl="0" w:tplc="C04A92D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03123B2"/>
    <w:multiLevelType w:val="multilevel"/>
    <w:tmpl w:val="095C39F0"/>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
    <w:nsid w:val="119A460E"/>
    <w:multiLevelType w:val="multilevel"/>
    <w:tmpl w:val="3F7D1D9C"/>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2">
    <w:nsid w:val="175992D2"/>
    <w:multiLevelType w:val="multilevel"/>
    <w:tmpl w:val="388A3690"/>
    <w:lvl w:ilvl="0">
      <w:start w:val="16"/>
      <w:numFmt w:val="decimal"/>
      <w:lvlText w:val="%1."/>
      <w:lvlJc w:val="left"/>
      <w:pPr>
        <w:tabs>
          <w:tab w:val="num" w:pos="930"/>
        </w:tabs>
        <w:ind w:left="930" w:hanging="495"/>
      </w:pPr>
      <w:rPr>
        <w:rFonts w:ascii="Times New Roman" w:hAnsi="Times New Roman" w:cs="Times New Roman"/>
        <w:b/>
        <w:bCs/>
        <w:sz w:val="24"/>
        <w:szCs w:val="24"/>
      </w:rPr>
    </w:lvl>
    <w:lvl w:ilvl="1">
      <w:start w:val="1"/>
      <w:numFmt w:val="lowerLetter"/>
      <w:lvlText w:val="%2."/>
      <w:lvlJc w:val="left"/>
      <w:pPr>
        <w:tabs>
          <w:tab w:val="num" w:pos="1515"/>
        </w:tabs>
        <w:ind w:left="1515" w:hanging="360"/>
      </w:pPr>
      <w:rPr>
        <w:rFonts w:ascii="Times New Roman" w:hAnsi="Times New Roman" w:cs="Times New Roman"/>
        <w:sz w:val="24"/>
        <w:szCs w:val="24"/>
      </w:rPr>
    </w:lvl>
    <w:lvl w:ilvl="2">
      <w:start w:val="1"/>
      <w:numFmt w:val="lowerRoman"/>
      <w:lvlText w:val="%3."/>
      <w:lvlJc w:val="right"/>
      <w:pPr>
        <w:tabs>
          <w:tab w:val="num" w:pos="2235"/>
        </w:tabs>
        <w:ind w:left="2235" w:hanging="180"/>
      </w:pPr>
      <w:rPr>
        <w:rFonts w:ascii="Times New Roman" w:hAnsi="Times New Roman" w:cs="Times New Roman"/>
        <w:sz w:val="24"/>
        <w:szCs w:val="24"/>
      </w:rPr>
    </w:lvl>
    <w:lvl w:ilvl="3">
      <w:start w:val="1"/>
      <w:numFmt w:val="decimal"/>
      <w:lvlText w:val="%4."/>
      <w:lvlJc w:val="left"/>
      <w:pPr>
        <w:tabs>
          <w:tab w:val="num" w:pos="2955"/>
        </w:tabs>
        <w:ind w:left="2955" w:hanging="360"/>
      </w:pPr>
      <w:rPr>
        <w:rFonts w:ascii="Times New Roman" w:hAnsi="Times New Roman" w:cs="Times New Roman"/>
        <w:sz w:val="24"/>
        <w:szCs w:val="24"/>
      </w:rPr>
    </w:lvl>
    <w:lvl w:ilvl="4">
      <w:start w:val="1"/>
      <w:numFmt w:val="lowerLetter"/>
      <w:lvlText w:val="%5."/>
      <w:lvlJc w:val="left"/>
      <w:pPr>
        <w:tabs>
          <w:tab w:val="num" w:pos="3675"/>
        </w:tabs>
        <w:ind w:left="3675" w:hanging="360"/>
      </w:pPr>
      <w:rPr>
        <w:rFonts w:ascii="Times New Roman" w:hAnsi="Times New Roman" w:cs="Times New Roman"/>
        <w:sz w:val="24"/>
        <w:szCs w:val="24"/>
      </w:rPr>
    </w:lvl>
    <w:lvl w:ilvl="5">
      <w:start w:val="1"/>
      <w:numFmt w:val="lowerRoman"/>
      <w:lvlText w:val="%6."/>
      <w:lvlJc w:val="right"/>
      <w:pPr>
        <w:tabs>
          <w:tab w:val="num" w:pos="4395"/>
        </w:tabs>
        <w:ind w:left="4395" w:hanging="180"/>
      </w:pPr>
      <w:rPr>
        <w:rFonts w:ascii="Times New Roman" w:hAnsi="Times New Roman" w:cs="Times New Roman"/>
        <w:sz w:val="24"/>
        <w:szCs w:val="24"/>
      </w:rPr>
    </w:lvl>
    <w:lvl w:ilvl="6">
      <w:start w:val="1"/>
      <w:numFmt w:val="decimal"/>
      <w:lvlText w:val="%7."/>
      <w:lvlJc w:val="left"/>
      <w:pPr>
        <w:tabs>
          <w:tab w:val="num" w:pos="5115"/>
        </w:tabs>
        <w:ind w:left="5115" w:hanging="360"/>
      </w:pPr>
      <w:rPr>
        <w:rFonts w:ascii="Times New Roman" w:hAnsi="Times New Roman" w:cs="Times New Roman"/>
        <w:sz w:val="24"/>
        <w:szCs w:val="24"/>
      </w:rPr>
    </w:lvl>
    <w:lvl w:ilvl="7">
      <w:start w:val="1"/>
      <w:numFmt w:val="lowerLetter"/>
      <w:lvlText w:val="%8."/>
      <w:lvlJc w:val="left"/>
      <w:pPr>
        <w:tabs>
          <w:tab w:val="num" w:pos="5835"/>
        </w:tabs>
        <w:ind w:left="5835" w:hanging="360"/>
      </w:pPr>
      <w:rPr>
        <w:rFonts w:ascii="Times New Roman" w:hAnsi="Times New Roman" w:cs="Times New Roman"/>
        <w:sz w:val="24"/>
        <w:szCs w:val="24"/>
      </w:rPr>
    </w:lvl>
    <w:lvl w:ilvl="8">
      <w:start w:val="1"/>
      <w:numFmt w:val="lowerRoman"/>
      <w:lvlText w:val="%9."/>
      <w:lvlJc w:val="right"/>
      <w:pPr>
        <w:tabs>
          <w:tab w:val="num" w:pos="6555"/>
        </w:tabs>
        <w:ind w:left="6555" w:hanging="180"/>
      </w:pPr>
      <w:rPr>
        <w:rFonts w:ascii="Times New Roman" w:hAnsi="Times New Roman" w:cs="Times New Roman"/>
        <w:sz w:val="24"/>
        <w:szCs w:val="24"/>
      </w:rPr>
    </w:lvl>
  </w:abstractNum>
  <w:abstractNum w:abstractNumId="13">
    <w:nsid w:val="1803B67D"/>
    <w:multiLevelType w:val="multilevel"/>
    <w:tmpl w:val="5CF5FE7E"/>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1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15">
    <w:nsid w:val="2373079E"/>
    <w:multiLevelType w:val="multilevel"/>
    <w:tmpl w:val="14869DEC"/>
    <w:lvl w:ilvl="0">
      <w:numFmt w:val="bullet"/>
      <w:lvlText w:val=""/>
      <w:lvlJc w:val="left"/>
      <w:pPr>
        <w:tabs>
          <w:tab w:val="num" w:pos="720"/>
        </w:tabs>
        <w:ind w:left="720" w:hanging="360"/>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6">
    <w:nsid w:val="253DF742"/>
    <w:multiLevelType w:val="multilevel"/>
    <w:tmpl w:val="28E82440"/>
    <w:lvl w:ilvl="0">
      <w:start w:val="10"/>
      <w:numFmt w:val="decimal"/>
      <w:lvlText w:val="%1"/>
      <w:lvlJc w:val="left"/>
      <w:pPr>
        <w:tabs>
          <w:tab w:val="num" w:pos="360"/>
        </w:tabs>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nsid w:val="268FC634"/>
    <w:multiLevelType w:val="multilevel"/>
    <w:tmpl w:val="65E7AC09"/>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18">
    <w:nsid w:val="2E21D4F3"/>
    <w:multiLevelType w:val="multilevel"/>
    <w:tmpl w:val="437BD2FC"/>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9">
    <w:nsid w:val="2E913098"/>
    <w:multiLevelType w:val="hybridMultilevel"/>
    <w:tmpl w:val="FB884648"/>
    <w:lvl w:ilvl="0" w:tplc="0C6A8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3196D00C"/>
    <w:multiLevelType w:val="multilevel"/>
    <w:tmpl w:val="7AA84E01"/>
    <w:lvl w:ilvl="0">
      <w:numFmt w:val="bullet"/>
      <w:lvlText w:val=""/>
      <w:lvlJc w:val="left"/>
      <w:pPr>
        <w:tabs>
          <w:tab w:val="num" w:pos="795"/>
        </w:tabs>
        <w:ind w:left="795" w:hanging="360"/>
      </w:pPr>
      <w:rPr>
        <w:rFonts w:ascii="Symbol" w:hAnsi="Symbol" w:cs="Symbol"/>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22">
    <w:nsid w:val="34815401"/>
    <w:multiLevelType w:val="multilevel"/>
    <w:tmpl w:val="1CA7C133"/>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3">
    <w:nsid w:val="35373709"/>
    <w:multiLevelType w:val="multilevel"/>
    <w:tmpl w:val="15EE931E"/>
    <w:lvl w:ilvl="0">
      <w:start w:val="5"/>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EBFF47A"/>
    <w:multiLevelType w:val="multilevel"/>
    <w:tmpl w:val="0074AA18"/>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26">
    <w:nsid w:val="408E66EC"/>
    <w:multiLevelType w:val="multilevel"/>
    <w:tmpl w:val="610F1F61"/>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7">
    <w:nsid w:val="41B09E0B"/>
    <w:multiLevelType w:val="multilevel"/>
    <w:tmpl w:val="07329B35"/>
    <w:lvl w:ilvl="0">
      <w:numFmt w:val="bullet"/>
      <w:lvlText w:val=""/>
      <w:lvlJc w:val="left"/>
      <w:pPr>
        <w:tabs>
          <w:tab w:val="num" w:pos="795"/>
        </w:tabs>
        <w:ind w:left="795" w:hanging="360"/>
      </w:pPr>
      <w:rPr>
        <w:rFonts w:ascii="Symbol" w:hAnsi="Symbol" w:cs="Symbol"/>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28">
    <w:nsid w:val="4273F537"/>
    <w:multiLevelType w:val="multilevel"/>
    <w:tmpl w:val="07684971"/>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2148"/>
        </w:tabs>
        <w:ind w:left="2148" w:hanging="360"/>
      </w:pPr>
      <w:rPr>
        <w:rFonts w:ascii="Times New Roman" w:hAnsi="Times New Roman" w:cs="Times New Roman"/>
        <w:sz w:val="24"/>
        <w:szCs w:val="24"/>
      </w:rPr>
    </w:lvl>
    <w:lvl w:ilvl="2">
      <w:start w:val="1"/>
      <w:numFmt w:val="lowerRoman"/>
      <w:lvlText w:val="%3."/>
      <w:lvlJc w:val="right"/>
      <w:pPr>
        <w:tabs>
          <w:tab w:val="num" w:pos="2868"/>
        </w:tabs>
        <w:ind w:left="2868" w:hanging="180"/>
      </w:pPr>
      <w:rPr>
        <w:rFonts w:ascii="Times New Roman" w:hAnsi="Times New Roman" w:cs="Times New Roman"/>
        <w:sz w:val="24"/>
        <w:szCs w:val="24"/>
      </w:rPr>
    </w:lvl>
    <w:lvl w:ilvl="3">
      <w:start w:val="1"/>
      <w:numFmt w:val="decimal"/>
      <w:lvlText w:val="%4."/>
      <w:lvlJc w:val="left"/>
      <w:pPr>
        <w:tabs>
          <w:tab w:val="num" w:pos="3588"/>
        </w:tabs>
        <w:ind w:left="3588" w:hanging="360"/>
      </w:pPr>
      <w:rPr>
        <w:rFonts w:ascii="Times New Roman" w:hAnsi="Times New Roman" w:cs="Times New Roman"/>
        <w:sz w:val="24"/>
        <w:szCs w:val="24"/>
      </w:rPr>
    </w:lvl>
    <w:lvl w:ilvl="4">
      <w:start w:val="1"/>
      <w:numFmt w:val="lowerLetter"/>
      <w:lvlText w:val="%5."/>
      <w:lvlJc w:val="left"/>
      <w:pPr>
        <w:tabs>
          <w:tab w:val="num" w:pos="4308"/>
        </w:tabs>
        <w:ind w:left="4308" w:hanging="360"/>
      </w:pPr>
      <w:rPr>
        <w:rFonts w:ascii="Times New Roman" w:hAnsi="Times New Roman" w:cs="Times New Roman"/>
        <w:sz w:val="24"/>
        <w:szCs w:val="24"/>
      </w:rPr>
    </w:lvl>
    <w:lvl w:ilvl="5">
      <w:start w:val="1"/>
      <w:numFmt w:val="lowerRoman"/>
      <w:lvlText w:val="%6."/>
      <w:lvlJc w:val="right"/>
      <w:pPr>
        <w:tabs>
          <w:tab w:val="num" w:pos="5028"/>
        </w:tabs>
        <w:ind w:left="5028" w:hanging="180"/>
      </w:pPr>
      <w:rPr>
        <w:rFonts w:ascii="Times New Roman" w:hAnsi="Times New Roman" w:cs="Times New Roman"/>
        <w:sz w:val="24"/>
        <w:szCs w:val="24"/>
      </w:rPr>
    </w:lvl>
    <w:lvl w:ilvl="6">
      <w:start w:val="1"/>
      <w:numFmt w:val="decimal"/>
      <w:lvlText w:val="%7."/>
      <w:lvlJc w:val="left"/>
      <w:pPr>
        <w:tabs>
          <w:tab w:val="num" w:pos="5748"/>
        </w:tabs>
        <w:ind w:left="5748" w:hanging="360"/>
      </w:pPr>
      <w:rPr>
        <w:rFonts w:ascii="Times New Roman" w:hAnsi="Times New Roman" w:cs="Times New Roman"/>
        <w:sz w:val="24"/>
        <w:szCs w:val="24"/>
      </w:rPr>
    </w:lvl>
    <w:lvl w:ilvl="7">
      <w:start w:val="1"/>
      <w:numFmt w:val="lowerLetter"/>
      <w:lvlText w:val="%8."/>
      <w:lvlJc w:val="left"/>
      <w:pPr>
        <w:tabs>
          <w:tab w:val="num" w:pos="6468"/>
        </w:tabs>
        <w:ind w:left="6468" w:hanging="360"/>
      </w:pPr>
      <w:rPr>
        <w:rFonts w:ascii="Times New Roman" w:hAnsi="Times New Roman" w:cs="Times New Roman"/>
        <w:sz w:val="24"/>
        <w:szCs w:val="24"/>
      </w:rPr>
    </w:lvl>
    <w:lvl w:ilvl="8">
      <w:start w:val="1"/>
      <w:numFmt w:val="lowerRoman"/>
      <w:lvlText w:val="%9."/>
      <w:lvlJc w:val="right"/>
      <w:pPr>
        <w:tabs>
          <w:tab w:val="num" w:pos="7188"/>
        </w:tabs>
        <w:ind w:left="7188" w:hanging="180"/>
      </w:pPr>
      <w:rPr>
        <w:rFonts w:ascii="Times New Roman" w:hAnsi="Times New Roman" w:cs="Times New Roman"/>
        <w:sz w:val="24"/>
        <w:szCs w:val="24"/>
      </w:rPr>
    </w:lvl>
  </w:abstractNum>
  <w:abstractNum w:abstractNumId="29">
    <w:nsid w:val="45619B47"/>
    <w:multiLevelType w:val="multilevel"/>
    <w:tmpl w:val="23A0C441"/>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0">
    <w:nsid w:val="471D74F5"/>
    <w:multiLevelType w:val="multilevel"/>
    <w:tmpl w:val="789A4496"/>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31">
    <w:nsid w:val="489AC450"/>
    <w:multiLevelType w:val="multilevel"/>
    <w:tmpl w:val="061B8876"/>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2">
    <w:nsid w:val="4BBC1170"/>
    <w:multiLevelType w:val="multilevel"/>
    <w:tmpl w:val="4F434B15"/>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4D0F7AC4"/>
    <w:multiLevelType w:val="multilevel"/>
    <w:tmpl w:val="5119C359"/>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34">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5193F77C"/>
    <w:multiLevelType w:val="multilevel"/>
    <w:tmpl w:val="55D262B1"/>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nsid w:val="51B1912E"/>
    <w:multiLevelType w:val="multilevel"/>
    <w:tmpl w:val="2A51463C"/>
    <w:lvl w:ilvl="0">
      <w:numFmt w:val="bullet"/>
      <w:lvlText w:val=""/>
      <w:lvlJc w:val="left"/>
      <w:pPr>
        <w:tabs>
          <w:tab w:val="num" w:pos="795"/>
        </w:tabs>
        <w:ind w:left="795" w:hanging="360"/>
      </w:pPr>
      <w:rPr>
        <w:rFonts w:ascii="Symbol" w:hAnsi="Symbol" w:cs="Symbol"/>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37">
    <w:nsid w:val="51C315EB"/>
    <w:multiLevelType w:val="multilevel"/>
    <w:tmpl w:val="62C79994"/>
    <w:lvl w:ilvl="0">
      <w:start w:val="1"/>
      <w:numFmt w:val="decimal"/>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8">
    <w:nsid w:val="55EFE52F"/>
    <w:multiLevelType w:val="multilevel"/>
    <w:tmpl w:val="3CAA330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9">
    <w:nsid w:val="593B59A4"/>
    <w:multiLevelType w:val="multilevel"/>
    <w:tmpl w:val="019E3CB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0">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DAD2328"/>
    <w:multiLevelType w:val="multilevel"/>
    <w:tmpl w:val="50B73B6D"/>
    <w:lvl w:ilvl="0">
      <w:numFmt w:val="bullet"/>
      <w:lvlText w:val=""/>
      <w:lvlJc w:val="left"/>
      <w:pPr>
        <w:tabs>
          <w:tab w:val="num" w:pos="720"/>
        </w:tabs>
        <w:ind w:left="720" w:hanging="360"/>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2">
    <w:nsid w:val="5DB0FC98"/>
    <w:multiLevelType w:val="multilevel"/>
    <w:tmpl w:val="640DDA1D"/>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3">
    <w:nsid w:val="5F22DF8D"/>
    <w:multiLevelType w:val="multilevel"/>
    <w:tmpl w:val="7FCC604E"/>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4">
    <w:nsid w:val="60EC314F"/>
    <w:multiLevelType w:val="multilevel"/>
    <w:tmpl w:val="388828A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5">
    <w:nsid w:val="62DC2DD6"/>
    <w:multiLevelType w:val="multilevel"/>
    <w:tmpl w:val="2016F8C4"/>
    <w:lvl w:ilvl="0">
      <w:start w:val="3"/>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6">
    <w:nsid w:val="66F27179"/>
    <w:multiLevelType w:val="multilevel"/>
    <w:tmpl w:val="0C9B1A4B"/>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47">
    <w:nsid w:val="68D698E3"/>
    <w:multiLevelType w:val="multilevel"/>
    <w:tmpl w:val="4DE23A2C"/>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48">
    <w:nsid w:val="6AC60942"/>
    <w:multiLevelType w:val="hybridMultilevel"/>
    <w:tmpl w:val="C5FAC1A6"/>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6AD0D046"/>
    <w:multiLevelType w:val="multilevel"/>
    <w:tmpl w:val="1A268C7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50">
    <w:nsid w:val="6C9A7F11"/>
    <w:multiLevelType w:val="multilevel"/>
    <w:tmpl w:val="6701BD02"/>
    <w:lvl w:ilvl="0">
      <w:start w:val="2"/>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51">
    <w:nsid w:val="6CDE7754"/>
    <w:multiLevelType w:val="multilevel"/>
    <w:tmpl w:val="200882AA"/>
    <w:lvl w:ilvl="0">
      <w:numFmt w:val="bullet"/>
      <w:lvlText w:val=""/>
      <w:lvlJc w:val="left"/>
      <w:pPr>
        <w:tabs>
          <w:tab w:val="num" w:pos="795"/>
        </w:tabs>
        <w:ind w:left="795" w:hanging="360"/>
      </w:pPr>
      <w:rPr>
        <w:rFonts w:ascii="Symbol" w:hAnsi="Symbol" w:cs="Symbol"/>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52">
    <w:nsid w:val="6D391E08"/>
    <w:multiLevelType w:val="multilevel"/>
    <w:tmpl w:val="6B9220CD"/>
    <w:lvl w:ilvl="0">
      <w:start w:val="1"/>
      <w:numFmt w:val="decimal"/>
      <w:lvlText w:val="%1."/>
      <w:lvlJc w:val="left"/>
      <w:pPr>
        <w:tabs>
          <w:tab w:val="num" w:pos="0"/>
        </w:tabs>
        <w:ind w:hanging="360"/>
      </w:pPr>
      <w:rPr>
        <w:rFonts w:ascii="Times New Roman" w:hAnsi="Times New Roman" w:cs="Times New Roman"/>
        <w:sz w:val="24"/>
        <w:szCs w:val="24"/>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53">
    <w:nsid w:val="6E37AC0A"/>
    <w:multiLevelType w:val="multilevel"/>
    <w:tmpl w:val="4939286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54">
    <w:nsid w:val="7095C799"/>
    <w:multiLevelType w:val="multilevel"/>
    <w:tmpl w:val="28CC11EB"/>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5">
    <w:nsid w:val="71825727"/>
    <w:multiLevelType w:val="multilevel"/>
    <w:tmpl w:val="4F4236A0"/>
    <w:lvl w:ilvl="0">
      <w:numFmt w:val="bullet"/>
      <w:lvlText w:val=""/>
      <w:lvlJc w:val="left"/>
      <w:pPr>
        <w:tabs>
          <w:tab w:val="num" w:pos="795"/>
        </w:tabs>
        <w:ind w:left="795" w:hanging="360"/>
      </w:pPr>
      <w:rPr>
        <w:rFonts w:ascii="Symbol" w:hAnsi="Symbol" w:cs="Symbol"/>
        <w:i/>
        <w:iCs/>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56">
    <w:nsid w:val="737D5A05"/>
    <w:multiLevelType w:val="multilevel"/>
    <w:tmpl w:val="2FA7326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7">
    <w:nsid w:val="73F3909D"/>
    <w:multiLevelType w:val="multilevel"/>
    <w:tmpl w:val="530CAA1E"/>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58">
    <w:nsid w:val="76ACC715"/>
    <w:multiLevelType w:val="multilevel"/>
    <w:tmpl w:val="14240837"/>
    <w:lvl w:ilvl="0">
      <w:numFmt w:val="bullet"/>
      <w:lvlText w:val=""/>
      <w:lvlJc w:val="left"/>
      <w:pPr>
        <w:tabs>
          <w:tab w:val="num" w:pos="795"/>
        </w:tabs>
        <w:ind w:left="795" w:hanging="360"/>
      </w:pPr>
      <w:rPr>
        <w:rFonts w:ascii="Symbol" w:hAnsi="Symbol" w:cs="Symbol"/>
        <w:sz w:val="24"/>
        <w:szCs w:val="24"/>
      </w:rPr>
    </w:lvl>
    <w:lvl w:ilvl="1">
      <w:numFmt w:val="bullet"/>
      <w:lvlText w:val="o"/>
      <w:lvlJc w:val="left"/>
      <w:pPr>
        <w:tabs>
          <w:tab w:val="num" w:pos="1515"/>
        </w:tabs>
        <w:ind w:left="1515" w:hanging="360"/>
      </w:pPr>
      <w:rPr>
        <w:rFonts w:ascii="Courier New" w:hAnsi="Courier New" w:cs="Courier New"/>
        <w:sz w:val="24"/>
        <w:szCs w:val="24"/>
      </w:rPr>
    </w:lvl>
    <w:lvl w:ilvl="2">
      <w:numFmt w:val="bullet"/>
      <w:lvlText w:val=""/>
      <w:lvlJc w:val="left"/>
      <w:pPr>
        <w:tabs>
          <w:tab w:val="num" w:pos="2235"/>
        </w:tabs>
        <w:ind w:left="2235" w:hanging="360"/>
      </w:pPr>
      <w:rPr>
        <w:rFonts w:ascii="Wingdings" w:hAnsi="Wingdings" w:cs="Wingdings"/>
        <w:sz w:val="24"/>
        <w:szCs w:val="24"/>
      </w:rPr>
    </w:lvl>
    <w:lvl w:ilvl="3">
      <w:numFmt w:val="bullet"/>
      <w:lvlText w:val=""/>
      <w:lvlJc w:val="left"/>
      <w:pPr>
        <w:tabs>
          <w:tab w:val="num" w:pos="2955"/>
        </w:tabs>
        <w:ind w:left="2955" w:hanging="360"/>
      </w:pPr>
      <w:rPr>
        <w:rFonts w:ascii="Symbol" w:hAnsi="Symbol" w:cs="Symbol"/>
        <w:sz w:val="24"/>
        <w:szCs w:val="24"/>
      </w:rPr>
    </w:lvl>
    <w:lvl w:ilvl="4">
      <w:numFmt w:val="bullet"/>
      <w:lvlText w:val="o"/>
      <w:lvlJc w:val="left"/>
      <w:pPr>
        <w:tabs>
          <w:tab w:val="num" w:pos="3675"/>
        </w:tabs>
        <w:ind w:left="3675" w:hanging="360"/>
      </w:pPr>
      <w:rPr>
        <w:rFonts w:ascii="Courier New" w:hAnsi="Courier New" w:cs="Courier New"/>
        <w:sz w:val="24"/>
        <w:szCs w:val="24"/>
      </w:rPr>
    </w:lvl>
    <w:lvl w:ilvl="5">
      <w:numFmt w:val="bullet"/>
      <w:lvlText w:val=""/>
      <w:lvlJc w:val="left"/>
      <w:pPr>
        <w:tabs>
          <w:tab w:val="num" w:pos="4395"/>
        </w:tabs>
        <w:ind w:left="4395" w:hanging="360"/>
      </w:pPr>
      <w:rPr>
        <w:rFonts w:ascii="Wingdings" w:hAnsi="Wingdings" w:cs="Wingdings"/>
        <w:sz w:val="24"/>
        <w:szCs w:val="24"/>
      </w:rPr>
    </w:lvl>
    <w:lvl w:ilvl="6">
      <w:numFmt w:val="bullet"/>
      <w:lvlText w:val=""/>
      <w:lvlJc w:val="left"/>
      <w:pPr>
        <w:tabs>
          <w:tab w:val="num" w:pos="5115"/>
        </w:tabs>
        <w:ind w:left="5115" w:hanging="360"/>
      </w:pPr>
      <w:rPr>
        <w:rFonts w:ascii="Symbol" w:hAnsi="Symbol" w:cs="Symbol"/>
        <w:sz w:val="24"/>
        <w:szCs w:val="24"/>
      </w:rPr>
    </w:lvl>
    <w:lvl w:ilvl="7">
      <w:numFmt w:val="bullet"/>
      <w:lvlText w:val="o"/>
      <w:lvlJc w:val="left"/>
      <w:pPr>
        <w:tabs>
          <w:tab w:val="num" w:pos="5835"/>
        </w:tabs>
        <w:ind w:left="5835" w:hanging="360"/>
      </w:pPr>
      <w:rPr>
        <w:rFonts w:ascii="Courier New" w:hAnsi="Courier New" w:cs="Courier New"/>
        <w:sz w:val="24"/>
        <w:szCs w:val="24"/>
      </w:rPr>
    </w:lvl>
    <w:lvl w:ilvl="8">
      <w:numFmt w:val="bullet"/>
      <w:lvlText w:val=""/>
      <w:lvlJc w:val="left"/>
      <w:pPr>
        <w:tabs>
          <w:tab w:val="num" w:pos="6555"/>
        </w:tabs>
        <w:ind w:left="6555" w:hanging="360"/>
      </w:pPr>
      <w:rPr>
        <w:rFonts w:ascii="Wingdings" w:hAnsi="Wingdings" w:cs="Wingdings"/>
        <w:sz w:val="24"/>
        <w:szCs w:val="24"/>
      </w:rPr>
    </w:lvl>
  </w:abstractNum>
  <w:abstractNum w:abstractNumId="59">
    <w:nsid w:val="78C8744E"/>
    <w:multiLevelType w:val="hybridMultilevel"/>
    <w:tmpl w:val="E72C4ADE"/>
    <w:lvl w:ilvl="0" w:tplc="C6A41A0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A2504EA"/>
    <w:multiLevelType w:val="multilevel"/>
    <w:tmpl w:val="65BC53C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1">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nsid w:val="7F5B5366"/>
    <w:multiLevelType w:val="multilevel"/>
    <w:tmpl w:val="09FE8D14"/>
    <w:lvl w:ilvl="0">
      <w:start w:val="12"/>
      <w:numFmt w:val="decimal"/>
      <w:lvlText w:val="%1"/>
      <w:lvlJc w:val="left"/>
      <w:pPr>
        <w:tabs>
          <w:tab w:val="num" w:pos="360"/>
        </w:tabs>
      </w:pPr>
      <w:rPr>
        <w:rFonts w:ascii="Times New Roman" w:hAnsi="Times New Roman" w:cs="Times New Roman"/>
        <w:b/>
        <w:bCs/>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num w:numId="1">
    <w:abstractNumId w:val="51"/>
  </w:num>
  <w:num w:numId="2">
    <w:abstractNumId w:val="57"/>
  </w:num>
  <w:num w:numId="3">
    <w:abstractNumId w:val="27"/>
  </w:num>
  <w:num w:numId="4">
    <w:abstractNumId w:val="36"/>
  </w:num>
  <w:num w:numId="5">
    <w:abstractNumId w:val="54"/>
  </w:num>
  <w:num w:numId="6">
    <w:abstractNumId w:val="21"/>
  </w:num>
  <w:num w:numId="7">
    <w:abstractNumId w:val="58"/>
  </w:num>
  <w:num w:numId="8">
    <w:abstractNumId w:val="41"/>
  </w:num>
  <w:num w:numId="9">
    <w:abstractNumId w:val="15"/>
  </w:num>
  <w:num w:numId="10">
    <w:abstractNumId w:val="55"/>
  </w:num>
  <w:num w:numId="11">
    <w:abstractNumId w:val="32"/>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12"/>
    <w:lvlOverride w:ilvl="0">
      <w:startOverride w:val="16"/>
    </w:lvlOverride>
  </w:num>
  <w:num w:numId="16">
    <w:abstractNumId w:val="29"/>
  </w:num>
  <w:num w:numId="17">
    <w:abstractNumId w:val="53"/>
  </w:num>
  <w:num w:numId="18">
    <w:abstractNumId w:val="53"/>
    <w:lvlOverride w:ilvl="0">
      <w:startOverride w:val="1"/>
    </w:lvlOverride>
  </w:num>
  <w:num w:numId="19">
    <w:abstractNumId w:val="5"/>
  </w:num>
  <w:num w:numId="20">
    <w:abstractNumId w:val="62"/>
  </w:num>
  <w:num w:numId="21">
    <w:abstractNumId w:val="50"/>
    <w:lvlOverride w:ilvl="0">
      <w:startOverride w:val="2"/>
    </w:lvlOverride>
  </w:num>
  <w:num w:numId="22">
    <w:abstractNumId w:val="33"/>
  </w:num>
  <w:num w:numId="23">
    <w:abstractNumId w:val="3"/>
  </w:num>
  <w:num w:numId="24">
    <w:abstractNumId w:val="3"/>
    <w:lvlOverride w:ilvl="0">
      <w:startOverride w:val="1"/>
    </w:lvlOverride>
  </w:num>
  <w:num w:numId="25">
    <w:abstractNumId w:val="16"/>
  </w:num>
  <w:num w:numId="26">
    <w:abstractNumId w:val="43"/>
  </w:num>
  <w:num w:numId="27">
    <w:abstractNumId w:val="43"/>
    <w:lvlOverride w:ilvl="0">
      <w:startOverride w:val="1"/>
    </w:lvlOverride>
  </w:num>
  <w:num w:numId="28">
    <w:abstractNumId w:val="7"/>
  </w:num>
  <w:num w:numId="29">
    <w:abstractNumId w:val="8"/>
  </w:num>
  <w:num w:numId="30">
    <w:abstractNumId w:val="8"/>
    <w:lvlOverride w:ilvl="0">
      <w:startOverride w:val="1"/>
    </w:lvlOverride>
  </w:num>
  <w:num w:numId="31">
    <w:abstractNumId w:val="35"/>
  </w:num>
  <w:num w:numId="32">
    <w:abstractNumId w:val="28"/>
  </w:num>
  <w:num w:numId="33">
    <w:abstractNumId w:val="25"/>
  </w:num>
  <w:num w:numId="34">
    <w:abstractNumId w:val="56"/>
  </w:num>
  <w:num w:numId="35">
    <w:abstractNumId w:val="42"/>
  </w:num>
  <w:num w:numId="36">
    <w:abstractNumId w:val="42"/>
    <w:lvlOverride w:ilvl="0">
      <w:startOverride w:val="1"/>
    </w:lvlOverride>
  </w:num>
  <w:num w:numId="37">
    <w:abstractNumId w:val="18"/>
  </w:num>
  <w:num w:numId="38">
    <w:abstractNumId w:val="18"/>
    <w:lvlOverride w:ilvl="0">
      <w:startOverride w:val="1"/>
    </w:lvlOverride>
  </w:num>
  <w:num w:numId="39">
    <w:abstractNumId w:val="45"/>
  </w:num>
  <w:num w:numId="40">
    <w:abstractNumId w:val="45"/>
    <w:lvlOverride w:ilvl="0">
      <w:startOverride w:val="3"/>
    </w:lvlOverride>
  </w:num>
  <w:num w:numId="41">
    <w:abstractNumId w:val="22"/>
  </w:num>
  <w:num w:numId="42">
    <w:abstractNumId w:val="22"/>
    <w:lvlOverride w:ilvl="0">
      <w:startOverride w:val="1"/>
    </w:lvlOverride>
  </w:num>
  <w:num w:numId="43">
    <w:abstractNumId w:val="17"/>
  </w:num>
  <w:num w:numId="44">
    <w:abstractNumId w:val="38"/>
  </w:num>
  <w:num w:numId="45">
    <w:abstractNumId w:val="38"/>
    <w:lvlOverride w:ilvl="0">
      <w:startOverride w:val="1"/>
    </w:lvlOverride>
  </w:num>
  <w:num w:numId="46">
    <w:abstractNumId w:val="10"/>
  </w:num>
  <w:num w:numId="47">
    <w:abstractNumId w:val="13"/>
  </w:num>
  <w:num w:numId="48">
    <w:abstractNumId w:val="31"/>
  </w:num>
  <w:num w:numId="49">
    <w:abstractNumId w:val="31"/>
    <w:lvlOverride w:ilvl="0">
      <w:startOverride w:val="1"/>
    </w:lvlOverride>
  </w:num>
  <w:num w:numId="50">
    <w:abstractNumId w:val="37"/>
  </w:num>
  <w:num w:numId="51">
    <w:abstractNumId w:val="11"/>
  </w:num>
  <w:num w:numId="52">
    <w:abstractNumId w:val="11"/>
    <w:lvlOverride w:ilvl="0">
      <w:startOverride w:val="1"/>
    </w:lvlOverride>
  </w:num>
  <w:num w:numId="53">
    <w:abstractNumId w:val="46"/>
  </w:num>
  <w:num w:numId="54">
    <w:abstractNumId w:val="26"/>
    <w:lvlOverride w:ilvl="0">
      <w:startOverride w:val="1"/>
    </w:lvlOverride>
  </w:num>
  <w:num w:numId="55">
    <w:abstractNumId w:val="60"/>
  </w:num>
  <w:num w:numId="56">
    <w:abstractNumId w:val="30"/>
  </w:num>
  <w:num w:numId="57">
    <w:abstractNumId w:val="52"/>
  </w:num>
  <w:num w:numId="58">
    <w:abstractNumId w:val="47"/>
    <w:lvlOverride w:ilvl="0">
      <w:startOverride w:val="1"/>
    </w:lvlOverride>
  </w:num>
  <w:num w:numId="59">
    <w:abstractNumId w:val="49"/>
  </w:num>
  <w:num w:numId="60">
    <w:abstractNumId w:val="49"/>
    <w:lvlOverride w:ilvl="0">
      <w:startOverride w:val="1"/>
    </w:lvlOverride>
  </w:num>
  <w:num w:numId="61">
    <w:abstractNumId w:val="39"/>
  </w:num>
  <w:num w:numId="62">
    <w:abstractNumId w:val="39"/>
    <w:lvlOverride w:ilvl="0">
      <w:startOverride w:val="1"/>
    </w:lvlOverride>
  </w:num>
  <w:num w:numId="63">
    <w:abstractNumId w:val="4"/>
  </w:num>
  <w:num w:numId="64">
    <w:abstractNumId w:val="59"/>
  </w:num>
  <w:num w:numId="65">
    <w:abstractNumId w:val="23"/>
  </w:num>
  <w:num w:numId="66">
    <w:abstractNumId w:val="19"/>
  </w:num>
  <w:num w:numId="67">
    <w:abstractNumId w:val="24"/>
    <w:lvlOverride w:ilvl="0">
      <w:startOverride w:val="1"/>
    </w:lvlOverride>
  </w:num>
  <w:num w:numId="68">
    <w:abstractNumId w:val="20"/>
  </w:num>
  <w:num w:numId="69">
    <w:abstractNumId w:val="34"/>
  </w:num>
  <w:num w:numId="70">
    <w:abstractNumId w:val="61"/>
  </w:num>
  <w:num w:numId="71">
    <w:abstractNumId w:val="40"/>
  </w:num>
  <w:num w:numId="72">
    <w:abstractNumId w:val="14"/>
  </w:num>
  <w:num w:numId="73">
    <w:abstractNumId w:val="48"/>
  </w:num>
  <w:num w:numId="74">
    <w:abstractNumId w:val="9"/>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5516A2"/>
    <w:rsid w:val="0004565D"/>
    <w:rsid w:val="00063B5A"/>
    <w:rsid w:val="00087F21"/>
    <w:rsid w:val="000B3D71"/>
    <w:rsid w:val="000C7351"/>
    <w:rsid w:val="001A6A3F"/>
    <w:rsid w:val="001B1440"/>
    <w:rsid w:val="001D397C"/>
    <w:rsid w:val="001F0C08"/>
    <w:rsid w:val="001F4C9A"/>
    <w:rsid w:val="002B2D4D"/>
    <w:rsid w:val="002E62D1"/>
    <w:rsid w:val="00346C91"/>
    <w:rsid w:val="00377F10"/>
    <w:rsid w:val="00404A5F"/>
    <w:rsid w:val="004A1B0B"/>
    <w:rsid w:val="004B6C45"/>
    <w:rsid w:val="005063BA"/>
    <w:rsid w:val="005516A2"/>
    <w:rsid w:val="005563C2"/>
    <w:rsid w:val="00586120"/>
    <w:rsid w:val="00705908"/>
    <w:rsid w:val="007A0348"/>
    <w:rsid w:val="007A3B32"/>
    <w:rsid w:val="00814A9B"/>
    <w:rsid w:val="0081640D"/>
    <w:rsid w:val="00826FEB"/>
    <w:rsid w:val="00885558"/>
    <w:rsid w:val="008E5B53"/>
    <w:rsid w:val="00901017"/>
    <w:rsid w:val="0099671F"/>
    <w:rsid w:val="009C14B7"/>
    <w:rsid w:val="00A22EA6"/>
    <w:rsid w:val="00A32F9F"/>
    <w:rsid w:val="00A35153"/>
    <w:rsid w:val="00A549E8"/>
    <w:rsid w:val="00A75FD5"/>
    <w:rsid w:val="00A8652F"/>
    <w:rsid w:val="00A87459"/>
    <w:rsid w:val="00B32282"/>
    <w:rsid w:val="00B42924"/>
    <w:rsid w:val="00B468E5"/>
    <w:rsid w:val="00B809DD"/>
    <w:rsid w:val="00B830BA"/>
    <w:rsid w:val="00BA0088"/>
    <w:rsid w:val="00BB4834"/>
    <w:rsid w:val="00C62953"/>
    <w:rsid w:val="00CB1BC8"/>
    <w:rsid w:val="00D304D0"/>
    <w:rsid w:val="00D806C3"/>
    <w:rsid w:val="00E14B45"/>
    <w:rsid w:val="00E16B23"/>
    <w:rsid w:val="00E205E5"/>
    <w:rsid w:val="00E32FE9"/>
    <w:rsid w:val="00EA1DC9"/>
    <w:rsid w:val="00F1746F"/>
    <w:rsid w:val="00F25C94"/>
    <w:rsid w:val="00F31D17"/>
    <w:rsid w:val="00F833E7"/>
    <w:rsid w:val="00FA653D"/>
    <w:rsid w:val="00FB594A"/>
    <w:rsid w:val="00FF45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HTML Bottom of Form" w:uiPriority="0"/>
    <w:lsdException w:name="Normal (Web)" w:qFormat="1"/>
    <w:lsdException w:name="HTML Preformatted" w:uiPriority="0"/>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86120"/>
  </w:style>
  <w:style w:type="paragraph" w:styleId="1">
    <w:name w:val="heading 1"/>
    <w:basedOn w:val="a0"/>
    <w:link w:val="10"/>
    <w:qFormat/>
    <w:rsid w:val="007059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0"/>
    <w:next w:val="a0"/>
    <w:link w:val="20"/>
    <w:uiPriority w:val="9"/>
    <w:qFormat/>
    <w:rsid w:val="008E5B53"/>
    <w:pPr>
      <w:autoSpaceDE w:val="0"/>
      <w:autoSpaceDN w:val="0"/>
      <w:adjustRightInd w:val="0"/>
      <w:spacing w:before="100" w:after="100" w:line="240" w:lineRule="auto"/>
      <w:outlineLvl w:val="1"/>
    </w:pPr>
    <w:rPr>
      <w:rFonts w:ascii="Times New Roman" w:eastAsia="Times New Roman" w:hAnsi="Times New Roman" w:cs="Times New Roman"/>
      <w:b/>
      <w:bCs/>
      <w:sz w:val="36"/>
      <w:szCs w:val="36"/>
    </w:rPr>
  </w:style>
  <w:style w:type="paragraph" w:styleId="3">
    <w:name w:val="heading 3"/>
    <w:aliases w:val="Обычный 2 Text,Обычный 2"/>
    <w:basedOn w:val="a0"/>
    <w:next w:val="a0"/>
    <w:link w:val="30"/>
    <w:qFormat/>
    <w:rsid w:val="008E5B53"/>
    <w:pPr>
      <w:autoSpaceDE w:val="0"/>
      <w:autoSpaceDN w:val="0"/>
      <w:adjustRightInd w:val="0"/>
      <w:spacing w:before="100" w:after="100" w:line="240" w:lineRule="auto"/>
      <w:outlineLvl w:val="2"/>
    </w:pPr>
    <w:rPr>
      <w:rFonts w:ascii="Times New Roman" w:eastAsia="Times New Roman" w:hAnsi="Times New Roman" w:cs="Times New Roman"/>
      <w:b/>
      <w:bCs/>
      <w:sz w:val="28"/>
      <w:szCs w:val="28"/>
    </w:rPr>
  </w:style>
  <w:style w:type="paragraph" w:styleId="4">
    <w:name w:val="heading 4"/>
    <w:basedOn w:val="a0"/>
    <w:next w:val="a0"/>
    <w:link w:val="40"/>
    <w:uiPriority w:val="9"/>
    <w:qFormat/>
    <w:rsid w:val="008E5B53"/>
    <w:pPr>
      <w:keepNext/>
      <w:keepLines/>
      <w:autoSpaceDE w:val="0"/>
      <w:autoSpaceDN w:val="0"/>
      <w:adjustRightInd w:val="0"/>
      <w:spacing w:before="200" w:after="0"/>
      <w:outlineLvl w:val="3"/>
    </w:pPr>
    <w:rPr>
      <w:rFonts w:ascii="Cambria" w:eastAsia="Times New Roman" w:hAnsi="Cambria" w:cs="Cambria"/>
      <w:b/>
      <w:bCs/>
      <w:i/>
      <w:iCs/>
      <w:color w:val="4F81BD"/>
    </w:rPr>
  </w:style>
  <w:style w:type="paragraph" w:styleId="5">
    <w:name w:val="heading 5"/>
    <w:basedOn w:val="a0"/>
    <w:next w:val="a0"/>
    <w:link w:val="50"/>
    <w:uiPriority w:val="9"/>
    <w:qFormat/>
    <w:rsid w:val="008E5B53"/>
    <w:pPr>
      <w:spacing w:before="240" w:after="60" w:line="240" w:lineRule="auto"/>
      <w:ind w:firstLine="709"/>
      <w:jc w:val="both"/>
      <w:outlineLvl w:val="4"/>
    </w:pPr>
    <w:rPr>
      <w:rFonts w:ascii="Times New Roman" w:eastAsia="Times New Roman" w:hAnsi="Times New Roman" w:cs="Times New Roman"/>
      <w:b/>
      <w:bCs/>
      <w:i/>
      <w:iCs/>
      <w:sz w:val="26"/>
      <w:szCs w:val="26"/>
      <w:lang w:eastAsia="en-US" w:bidi="en-US"/>
    </w:rPr>
  </w:style>
  <w:style w:type="paragraph" w:styleId="6">
    <w:name w:val="heading 6"/>
    <w:basedOn w:val="a0"/>
    <w:next w:val="a0"/>
    <w:link w:val="60"/>
    <w:uiPriority w:val="9"/>
    <w:qFormat/>
    <w:rsid w:val="008E5B53"/>
    <w:pPr>
      <w:spacing w:before="240" w:after="60" w:line="240" w:lineRule="auto"/>
      <w:ind w:firstLine="709"/>
      <w:jc w:val="both"/>
      <w:outlineLvl w:val="5"/>
    </w:pPr>
    <w:rPr>
      <w:rFonts w:ascii="Times New Roman" w:eastAsia="Times New Roman" w:hAnsi="Times New Roman" w:cs="Times New Roman"/>
      <w:b/>
      <w:bCs/>
      <w:lang w:eastAsia="en-US" w:bidi="en-US"/>
    </w:rPr>
  </w:style>
  <w:style w:type="paragraph" w:styleId="7">
    <w:name w:val="heading 7"/>
    <w:basedOn w:val="a0"/>
    <w:next w:val="a0"/>
    <w:link w:val="70"/>
    <w:uiPriority w:val="9"/>
    <w:qFormat/>
    <w:rsid w:val="008E5B53"/>
    <w:pPr>
      <w:spacing w:before="240" w:after="60" w:line="240" w:lineRule="auto"/>
      <w:ind w:firstLine="709"/>
      <w:jc w:val="both"/>
      <w:outlineLvl w:val="6"/>
    </w:pPr>
    <w:rPr>
      <w:rFonts w:ascii="Times New Roman" w:eastAsia="Times New Roman" w:hAnsi="Times New Roman" w:cs="Times New Roman"/>
      <w:sz w:val="24"/>
      <w:szCs w:val="24"/>
      <w:lang w:eastAsia="en-US" w:bidi="en-US"/>
    </w:rPr>
  </w:style>
  <w:style w:type="paragraph" w:styleId="8">
    <w:name w:val="heading 8"/>
    <w:basedOn w:val="a0"/>
    <w:next w:val="a0"/>
    <w:link w:val="80"/>
    <w:uiPriority w:val="9"/>
    <w:qFormat/>
    <w:rsid w:val="008E5B53"/>
    <w:pPr>
      <w:keepNext/>
      <w:keepLines/>
      <w:autoSpaceDE w:val="0"/>
      <w:autoSpaceDN w:val="0"/>
      <w:adjustRightInd w:val="0"/>
      <w:spacing w:before="200" w:after="0"/>
      <w:outlineLvl w:val="7"/>
    </w:pPr>
    <w:rPr>
      <w:rFonts w:ascii="Cambria" w:eastAsia="Times New Roman" w:hAnsi="Cambria" w:cs="Cambria"/>
      <w:color w:val="404040"/>
      <w:sz w:val="24"/>
      <w:szCs w:val="24"/>
    </w:rPr>
  </w:style>
  <w:style w:type="paragraph" w:styleId="9">
    <w:name w:val="heading 9"/>
    <w:basedOn w:val="a0"/>
    <w:next w:val="a0"/>
    <w:link w:val="90"/>
    <w:uiPriority w:val="9"/>
    <w:qFormat/>
    <w:rsid w:val="008E5B53"/>
    <w:pPr>
      <w:spacing w:before="240" w:after="60" w:line="240" w:lineRule="auto"/>
      <w:ind w:firstLine="709"/>
      <w:jc w:val="both"/>
      <w:outlineLvl w:val="8"/>
    </w:pPr>
    <w:rPr>
      <w:rFonts w:ascii="Arial" w:eastAsia="Times New Roman" w:hAnsi="Arial" w:cs="Times New Roman"/>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05908"/>
    <w:rPr>
      <w:rFonts w:ascii="Times New Roman" w:eastAsia="Times New Roman" w:hAnsi="Times New Roman" w:cs="Times New Roman"/>
      <w:b/>
      <w:bCs/>
      <w:kern w:val="36"/>
      <w:sz w:val="48"/>
      <w:szCs w:val="48"/>
    </w:rPr>
  </w:style>
  <w:style w:type="paragraph" w:styleId="a4">
    <w:name w:val="List Paragraph"/>
    <w:basedOn w:val="a0"/>
    <w:link w:val="a5"/>
    <w:uiPriority w:val="34"/>
    <w:qFormat/>
    <w:rsid w:val="005516A2"/>
    <w:pPr>
      <w:widowControl w:val="0"/>
      <w:suppressAutoHyphens/>
      <w:spacing w:after="0" w:line="240" w:lineRule="auto"/>
      <w:ind w:left="720"/>
      <w:contextualSpacing/>
    </w:pPr>
    <w:rPr>
      <w:rFonts w:ascii="Arial" w:eastAsia="Lucida Sans Unicode" w:hAnsi="Arial" w:cs="Times New Roman"/>
      <w:kern w:val="1"/>
      <w:sz w:val="20"/>
      <w:szCs w:val="24"/>
      <w:lang w:eastAsia="ar-SA"/>
    </w:rPr>
  </w:style>
  <w:style w:type="character" w:customStyle="1" w:styleId="a5">
    <w:name w:val="Абзац списка Знак"/>
    <w:link w:val="a4"/>
    <w:uiPriority w:val="34"/>
    <w:qFormat/>
    <w:locked/>
    <w:rsid w:val="005516A2"/>
    <w:rPr>
      <w:rFonts w:ascii="Arial" w:eastAsia="Lucida Sans Unicode" w:hAnsi="Arial" w:cs="Times New Roman"/>
      <w:kern w:val="1"/>
      <w:sz w:val="20"/>
      <w:szCs w:val="24"/>
      <w:lang w:eastAsia="ar-SA"/>
    </w:rPr>
  </w:style>
  <w:style w:type="paragraph" w:customStyle="1" w:styleId="ConsPlusNormal">
    <w:name w:val="ConsPlusNormal"/>
    <w:uiPriority w:val="99"/>
    <w:qFormat/>
    <w:rsid w:val="00B809DD"/>
    <w:pPr>
      <w:widowControl w:val="0"/>
      <w:autoSpaceDE w:val="0"/>
      <w:autoSpaceDN w:val="0"/>
      <w:adjustRightInd w:val="0"/>
      <w:spacing w:after="0" w:line="240" w:lineRule="auto"/>
    </w:pPr>
    <w:rPr>
      <w:rFonts w:ascii="Arial" w:hAnsi="Arial" w:cs="Arial"/>
      <w:sz w:val="20"/>
      <w:szCs w:val="20"/>
    </w:rPr>
  </w:style>
  <w:style w:type="paragraph" w:styleId="a6">
    <w:name w:val="Balloon Text"/>
    <w:basedOn w:val="a0"/>
    <w:link w:val="a7"/>
    <w:uiPriority w:val="99"/>
    <w:rsid w:val="00705908"/>
    <w:pPr>
      <w:autoSpaceDE w:val="0"/>
      <w:autoSpaceDN w:val="0"/>
      <w:adjustRightInd w:val="0"/>
      <w:spacing w:after="0" w:line="240" w:lineRule="auto"/>
    </w:pPr>
    <w:rPr>
      <w:rFonts w:ascii="Tahoma" w:eastAsia="Times New Roman" w:hAnsi="Tahoma" w:cs="Tahoma"/>
      <w:sz w:val="16"/>
      <w:szCs w:val="16"/>
    </w:rPr>
  </w:style>
  <w:style w:type="character" w:customStyle="1" w:styleId="a7">
    <w:name w:val="Текст выноски Знак"/>
    <w:basedOn w:val="a1"/>
    <w:link w:val="a6"/>
    <w:uiPriority w:val="99"/>
    <w:rsid w:val="00705908"/>
    <w:rPr>
      <w:rFonts w:ascii="Tahoma" w:eastAsia="Times New Roman" w:hAnsi="Tahoma" w:cs="Tahoma"/>
      <w:sz w:val="16"/>
      <w:szCs w:val="16"/>
    </w:rPr>
  </w:style>
  <w:style w:type="paragraph" w:customStyle="1" w:styleId="Default">
    <w:name w:val="Default"/>
    <w:link w:val="DefaultText"/>
    <w:uiPriority w:val="99"/>
    <w:rsid w:val="0070590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8">
    <w:name w:val="Гипертекстовая ссылка"/>
    <w:uiPriority w:val="99"/>
    <w:rsid w:val="00705908"/>
    <w:rPr>
      <w:rFonts w:ascii="Arial" w:hAnsi="Arial" w:cs="Arial"/>
      <w:color w:val="106BBE"/>
      <w:lang w:val="ru-RU"/>
    </w:rPr>
  </w:style>
  <w:style w:type="paragraph" w:styleId="a9">
    <w:name w:val="No Spacing"/>
    <w:link w:val="aa"/>
    <w:uiPriority w:val="1"/>
    <w:qFormat/>
    <w:rsid w:val="00705908"/>
    <w:pPr>
      <w:autoSpaceDE w:val="0"/>
      <w:autoSpaceDN w:val="0"/>
      <w:adjustRightInd w:val="0"/>
      <w:spacing w:after="0" w:line="240" w:lineRule="auto"/>
    </w:pPr>
    <w:rPr>
      <w:rFonts w:ascii="Calibri" w:eastAsia="Times New Roman" w:hAnsi="Calibri" w:cs="Times New Roman"/>
    </w:rPr>
  </w:style>
  <w:style w:type="character" w:customStyle="1" w:styleId="aa">
    <w:name w:val="Без интервала Знак"/>
    <w:link w:val="a9"/>
    <w:uiPriority w:val="1"/>
    <w:rsid w:val="00705908"/>
    <w:rPr>
      <w:rFonts w:ascii="Calibri" w:eastAsia="Times New Roman" w:hAnsi="Calibri" w:cs="Times New Roman"/>
    </w:rPr>
  </w:style>
  <w:style w:type="paragraph" w:customStyle="1" w:styleId="c8">
    <w:name w:val="c8"/>
    <w:basedOn w:val="a0"/>
    <w:uiPriority w:val="99"/>
    <w:rsid w:val="00705908"/>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c4">
    <w:name w:val="c4"/>
    <w:uiPriority w:val="99"/>
    <w:rsid w:val="00705908"/>
    <w:rPr>
      <w:rFonts w:ascii="Arial" w:hAnsi="Arial" w:cs="Arial"/>
      <w:lang w:val="ru-RU"/>
    </w:rPr>
  </w:style>
  <w:style w:type="paragraph" w:styleId="ab">
    <w:name w:val="header"/>
    <w:basedOn w:val="a0"/>
    <w:link w:val="ac"/>
    <w:uiPriority w:val="99"/>
    <w:rsid w:val="00705908"/>
    <w:pPr>
      <w:tabs>
        <w:tab w:val="center" w:pos="4677"/>
        <w:tab w:val="right" w:pos="9355"/>
      </w:tabs>
      <w:autoSpaceDE w:val="0"/>
      <w:autoSpaceDN w:val="0"/>
      <w:adjustRightInd w:val="0"/>
      <w:spacing w:after="0" w:line="240" w:lineRule="auto"/>
    </w:pPr>
    <w:rPr>
      <w:rFonts w:ascii="Calibri" w:eastAsia="Times New Roman" w:hAnsi="Calibri" w:cs="Times New Roman"/>
    </w:rPr>
  </w:style>
  <w:style w:type="character" w:customStyle="1" w:styleId="ac">
    <w:name w:val="Верхний колонтитул Знак"/>
    <w:basedOn w:val="a1"/>
    <w:link w:val="ab"/>
    <w:uiPriority w:val="99"/>
    <w:rsid w:val="00705908"/>
    <w:rPr>
      <w:rFonts w:ascii="Calibri" w:eastAsia="Times New Roman" w:hAnsi="Calibri" w:cs="Times New Roman"/>
    </w:rPr>
  </w:style>
  <w:style w:type="paragraph" w:styleId="ad">
    <w:name w:val="footer"/>
    <w:basedOn w:val="a0"/>
    <w:link w:val="ae"/>
    <w:uiPriority w:val="99"/>
    <w:rsid w:val="00705908"/>
    <w:pPr>
      <w:tabs>
        <w:tab w:val="center" w:pos="4677"/>
        <w:tab w:val="right" w:pos="9355"/>
      </w:tabs>
      <w:autoSpaceDE w:val="0"/>
      <w:autoSpaceDN w:val="0"/>
      <w:adjustRightInd w:val="0"/>
      <w:spacing w:after="0" w:line="240" w:lineRule="auto"/>
    </w:pPr>
    <w:rPr>
      <w:rFonts w:ascii="Calibri" w:eastAsia="Times New Roman" w:hAnsi="Calibri" w:cs="Times New Roman"/>
    </w:rPr>
  </w:style>
  <w:style w:type="character" w:customStyle="1" w:styleId="ae">
    <w:name w:val="Нижний колонтитул Знак"/>
    <w:basedOn w:val="a1"/>
    <w:link w:val="ad"/>
    <w:uiPriority w:val="99"/>
    <w:rsid w:val="00705908"/>
    <w:rPr>
      <w:rFonts w:ascii="Calibri" w:eastAsia="Times New Roman" w:hAnsi="Calibri" w:cs="Times New Roman"/>
    </w:rPr>
  </w:style>
  <w:style w:type="paragraph" w:customStyle="1" w:styleId="af">
    <w:name w:val="Комментарий"/>
    <w:basedOn w:val="a0"/>
    <w:next w:val="a0"/>
    <w:uiPriority w:val="99"/>
    <w:rsid w:val="00705908"/>
    <w:pPr>
      <w:widowControl w:val="0"/>
      <w:autoSpaceDE w:val="0"/>
      <w:autoSpaceDN w:val="0"/>
      <w:adjustRightInd w:val="0"/>
      <w:spacing w:before="75" w:after="0" w:line="240" w:lineRule="auto"/>
      <w:ind w:left="170"/>
      <w:jc w:val="both"/>
    </w:pPr>
    <w:rPr>
      <w:rFonts w:ascii="Arial" w:eastAsia="Times New Roman" w:hAnsi="Arial" w:cs="Arial"/>
      <w:color w:val="353842"/>
      <w:sz w:val="26"/>
      <w:szCs w:val="26"/>
      <w:shd w:val="clear" w:color="auto" w:fill="F0F0F0"/>
    </w:rPr>
  </w:style>
  <w:style w:type="paragraph" w:customStyle="1" w:styleId="af0">
    <w:name w:val="Информация о версии"/>
    <w:basedOn w:val="af"/>
    <w:next w:val="a0"/>
    <w:uiPriority w:val="99"/>
    <w:rsid w:val="00705908"/>
    <w:rPr>
      <w:rFonts w:ascii="Calibri" w:hAnsi="Calibri" w:cs="Times New Roman"/>
      <w:i/>
      <w:iCs/>
    </w:rPr>
  </w:style>
  <w:style w:type="paragraph" w:styleId="af1">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2"/>
    <w:uiPriority w:val="99"/>
    <w:rsid w:val="00705908"/>
    <w:pPr>
      <w:shd w:val="clear" w:color="auto" w:fill="FFFFFF"/>
      <w:autoSpaceDE w:val="0"/>
      <w:autoSpaceDN w:val="0"/>
      <w:adjustRightInd w:val="0"/>
      <w:spacing w:after="120" w:line="211" w:lineRule="exact"/>
      <w:jc w:val="right"/>
    </w:pPr>
    <w:rPr>
      <w:rFonts w:ascii="Calibri" w:eastAsia="Times New Roman" w:hAnsi="Calibri" w:cs="Times New Roman"/>
    </w:rPr>
  </w:style>
  <w:style w:type="character" w:customStyle="1" w:styleId="af2">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1"/>
    <w:uiPriority w:val="99"/>
    <w:rsid w:val="00705908"/>
    <w:rPr>
      <w:rFonts w:ascii="Calibri" w:eastAsia="Times New Roman" w:hAnsi="Calibri" w:cs="Times New Roman"/>
      <w:shd w:val="clear" w:color="auto" w:fill="FFFFFF"/>
    </w:rPr>
  </w:style>
  <w:style w:type="paragraph" w:customStyle="1" w:styleId="11">
    <w:name w:val="Подпись к таблице1"/>
    <w:basedOn w:val="a0"/>
    <w:link w:val="1Text"/>
    <w:uiPriority w:val="99"/>
    <w:rsid w:val="00705908"/>
    <w:pPr>
      <w:shd w:val="clear" w:color="auto" w:fill="FFFFFF"/>
      <w:autoSpaceDE w:val="0"/>
      <w:autoSpaceDN w:val="0"/>
      <w:adjustRightInd w:val="0"/>
      <w:spacing w:after="0" w:line="240" w:lineRule="atLeast"/>
    </w:pPr>
    <w:rPr>
      <w:rFonts w:ascii="Calibri" w:eastAsia="Times New Roman" w:hAnsi="Calibri" w:cs="Times New Roman"/>
      <w:sz w:val="23"/>
      <w:szCs w:val="23"/>
    </w:rPr>
  </w:style>
  <w:style w:type="character" w:customStyle="1" w:styleId="1Text">
    <w:name w:val="Подпись к таблице1 Text"/>
    <w:basedOn w:val="a1"/>
    <w:link w:val="11"/>
    <w:uiPriority w:val="99"/>
    <w:rsid w:val="00705908"/>
    <w:rPr>
      <w:rFonts w:ascii="Calibri" w:eastAsia="Times New Roman" w:hAnsi="Calibri" w:cs="Times New Roman"/>
      <w:sz w:val="23"/>
      <w:szCs w:val="23"/>
      <w:shd w:val="clear" w:color="auto" w:fill="FFFFFF"/>
    </w:rPr>
  </w:style>
  <w:style w:type="paragraph" w:customStyle="1" w:styleId="af3">
    <w:name w:val="Подпись к таблице"/>
    <w:basedOn w:val="11"/>
    <w:link w:val="Text"/>
    <w:rsid w:val="00705908"/>
    <w:pPr>
      <w:widowControl w:val="0"/>
      <w:shd w:val="clear" w:color="auto" w:fill="auto"/>
      <w:spacing w:line="240" w:lineRule="auto"/>
    </w:pPr>
    <w:rPr>
      <w:rFonts w:ascii="Times New Roman" w:hAnsi="Times New Roman"/>
      <w:u w:val="single"/>
      <w:shd w:val="clear" w:color="auto" w:fill="FFFFFF"/>
    </w:rPr>
  </w:style>
  <w:style w:type="character" w:customStyle="1" w:styleId="Text">
    <w:name w:val="Подпись к таблице Text"/>
    <w:basedOn w:val="1Text"/>
    <w:link w:val="af3"/>
    <w:uiPriority w:val="99"/>
    <w:rsid w:val="00705908"/>
    <w:rPr>
      <w:rFonts w:ascii="Times New Roman" w:hAnsi="Times New Roman"/>
      <w:u w:val="single"/>
    </w:rPr>
  </w:style>
  <w:style w:type="paragraph" w:styleId="af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qFormat/>
    <w:rsid w:val="00705908"/>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apple-converted-space">
    <w:name w:val="apple-converted-space"/>
    <w:rsid w:val="00705908"/>
    <w:rPr>
      <w:rFonts w:ascii="Arial" w:hAnsi="Arial" w:cs="Arial"/>
      <w:lang w:val="ru-RU"/>
    </w:rPr>
  </w:style>
  <w:style w:type="paragraph" w:styleId="af5">
    <w:name w:val="Plain Text"/>
    <w:basedOn w:val="a0"/>
    <w:link w:val="af6"/>
    <w:uiPriority w:val="99"/>
    <w:rsid w:val="00705908"/>
    <w:pPr>
      <w:autoSpaceDE w:val="0"/>
      <w:autoSpaceDN w:val="0"/>
      <w:adjustRightInd w:val="0"/>
      <w:spacing w:after="0" w:line="240" w:lineRule="auto"/>
    </w:pPr>
    <w:rPr>
      <w:rFonts w:ascii="Courier New" w:eastAsia="Times New Roman" w:hAnsi="Courier New" w:cs="Courier New"/>
      <w:sz w:val="24"/>
      <w:szCs w:val="24"/>
    </w:rPr>
  </w:style>
  <w:style w:type="character" w:customStyle="1" w:styleId="af6">
    <w:name w:val="Текст Знак"/>
    <w:basedOn w:val="a1"/>
    <w:link w:val="af5"/>
    <w:uiPriority w:val="99"/>
    <w:rsid w:val="00705908"/>
    <w:rPr>
      <w:rFonts w:ascii="Courier New" w:eastAsia="Times New Roman" w:hAnsi="Courier New" w:cs="Courier New"/>
      <w:sz w:val="24"/>
      <w:szCs w:val="24"/>
    </w:rPr>
  </w:style>
  <w:style w:type="character" w:styleId="af7">
    <w:name w:val="Hyperlink"/>
    <w:basedOn w:val="a1"/>
    <w:rsid w:val="00705908"/>
    <w:rPr>
      <w:rFonts w:ascii="Arial" w:hAnsi="Arial" w:cs="Arial"/>
      <w:color w:val="0000FF"/>
      <w:u w:val="single"/>
      <w:lang w:val="ru-RU"/>
    </w:rPr>
  </w:style>
  <w:style w:type="paragraph" w:customStyle="1" w:styleId="c1">
    <w:name w:val="c1"/>
    <w:basedOn w:val="a0"/>
    <w:rsid w:val="00705908"/>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styleId="af8">
    <w:name w:val="Emphasis"/>
    <w:basedOn w:val="a1"/>
    <w:uiPriority w:val="20"/>
    <w:qFormat/>
    <w:rsid w:val="00705908"/>
    <w:rPr>
      <w:rFonts w:ascii="Arial" w:hAnsi="Arial" w:cs="Arial"/>
      <w:i/>
      <w:iCs/>
      <w:lang w:val="ru-RU"/>
    </w:rPr>
  </w:style>
  <w:style w:type="paragraph" w:customStyle="1" w:styleId="c0">
    <w:name w:val="c0"/>
    <w:basedOn w:val="a0"/>
    <w:rsid w:val="00EA1D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1"/>
    <w:rsid w:val="00EA1DC9"/>
  </w:style>
  <w:style w:type="character" w:customStyle="1" w:styleId="c25">
    <w:name w:val="c25"/>
    <w:basedOn w:val="a1"/>
    <w:rsid w:val="00EA1DC9"/>
  </w:style>
  <w:style w:type="character" w:customStyle="1" w:styleId="c3">
    <w:name w:val="c3"/>
    <w:basedOn w:val="a1"/>
    <w:rsid w:val="00EA1DC9"/>
  </w:style>
  <w:style w:type="character" w:customStyle="1" w:styleId="c12">
    <w:name w:val="c12"/>
    <w:basedOn w:val="a1"/>
    <w:rsid w:val="00EA1DC9"/>
  </w:style>
  <w:style w:type="paragraph" w:customStyle="1" w:styleId="c9">
    <w:name w:val="c9"/>
    <w:basedOn w:val="a0"/>
    <w:rsid w:val="00EA1D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1"/>
    <w:rsid w:val="00EA1DC9"/>
  </w:style>
  <w:style w:type="character" w:customStyle="1" w:styleId="c22">
    <w:name w:val="c22"/>
    <w:basedOn w:val="a1"/>
    <w:rsid w:val="00EA1DC9"/>
  </w:style>
  <w:style w:type="character" w:customStyle="1" w:styleId="c7">
    <w:name w:val="c7"/>
    <w:basedOn w:val="a1"/>
    <w:rsid w:val="00EA1DC9"/>
  </w:style>
  <w:style w:type="character" w:customStyle="1" w:styleId="c19">
    <w:name w:val="c19"/>
    <w:basedOn w:val="a1"/>
    <w:rsid w:val="00EA1DC9"/>
  </w:style>
  <w:style w:type="paragraph" w:customStyle="1" w:styleId="c32">
    <w:name w:val="c32"/>
    <w:basedOn w:val="a0"/>
    <w:rsid w:val="00EA1D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8E5B53"/>
    <w:rPr>
      <w:rFonts w:ascii="Times New Roman" w:eastAsia="Times New Roman" w:hAnsi="Times New Roman" w:cs="Times New Roman"/>
      <w:b/>
      <w:bCs/>
      <w:sz w:val="36"/>
      <w:szCs w:val="36"/>
    </w:rPr>
  </w:style>
  <w:style w:type="character" w:customStyle="1" w:styleId="30">
    <w:name w:val="Заголовок 3 Знак"/>
    <w:aliases w:val="Обычный 2 Text Знак,Обычный 2 Знак"/>
    <w:basedOn w:val="a1"/>
    <w:link w:val="3"/>
    <w:rsid w:val="008E5B53"/>
    <w:rPr>
      <w:rFonts w:ascii="Times New Roman" w:eastAsia="Times New Roman" w:hAnsi="Times New Roman" w:cs="Times New Roman"/>
      <w:b/>
      <w:bCs/>
      <w:sz w:val="28"/>
      <w:szCs w:val="28"/>
    </w:rPr>
  </w:style>
  <w:style w:type="character" w:customStyle="1" w:styleId="40">
    <w:name w:val="Заголовок 4 Знак"/>
    <w:basedOn w:val="a1"/>
    <w:link w:val="4"/>
    <w:uiPriority w:val="9"/>
    <w:rsid w:val="008E5B53"/>
    <w:rPr>
      <w:rFonts w:ascii="Cambria" w:eastAsia="Times New Roman" w:hAnsi="Cambria" w:cs="Cambria"/>
      <w:b/>
      <w:bCs/>
      <w:i/>
      <w:iCs/>
      <w:color w:val="4F81BD"/>
    </w:rPr>
  </w:style>
  <w:style w:type="character" w:customStyle="1" w:styleId="50">
    <w:name w:val="Заголовок 5 Знак"/>
    <w:basedOn w:val="a1"/>
    <w:link w:val="5"/>
    <w:uiPriority w:val="9"/>
    <w:rsid w:val="008E5B53"/>
    <w:rPr>
      <w:rFonts w:ascii="Times New Roman" w:eastAsia="Times New Roman" w:hAnsi="Times New Roman" w:cs="Times New Roman"/>
      <w:b/>
      <w:bCs/>
      <w:i/>
      <w:iCs/>
      <w:sz w:val="26"/>
      <w:szCs w:val="26"/>
      <w:lang w:eastAsia="en-US" w:bidi="en-US"/>
    </w:rPr>
  </w:style>
  <w:style w:type="character" w:customStyle="1" w:styleId="60">
    <w:name w:val="Заголовок 6 Знак"/>
    <w:basedOn w:val="a1"/>
    <w:link w:val="6"/>
    <w:uiPriority w:val="9"/>
    <w:rsid w:val="008E5B53"/>
    <w:rPr>
      <w:rFonts w:ascii="Times New Roman" w:eastAsia="Times New Roman" w:hAnsi="Times New Roman" w:cs="Times New Roman"/>
      <w:b/>
      <w:bCs/>
      <w:lang w:eastAsia="en-US" w:bidi="en-US"/>
    </w:rPr>
  </w:style>
  <w:style w:type="character" w:customStyle="1" w:styleId="70">
    <w:name w:val="Заголовок 7 Знак"/>
    <w:basedOn w:val="a1"/>
    <w:link w:val="7"/>
    <w:uiPriority w:val="9"/>
    <w:rsid w:val="008E5B53"/>
    <w:rPr>
      <w:rFonts w:ascii="Times New Roman" w:eastAsia="Times New Roman" w:hAnsi="Times New Roman" w:cs="Times New Roman"/>
      <w:sz w:val="24"/>
      <w:szCs w:val="24"/>
      <w:lang w:eastAsia="en-US" w:bidi="en-US"/>
    </w:rPr>
  </w:style>
  <w:style w:type="character" w:customStyle="1" w:styleId="80">
    <w:name w:val="Заголовок 8 Знак"/>
    <w:basedOn w:val="a1"/>
    <w:link w:val="8"/>
    <w:uiPriority w:val="9"/>
    <w:rsid w:val="008E5B53"/>
    <w:rPr>
      <w:rFonts w:ascii="Cambria" w:eastAsia="Times New Roman" w:hAnsi="Cambria" w:cs="Cambria"/>
      <w:color w:val="404040"/>
      <w:sz w:val="24"/>
      <w:szCs w:val="24"/>
    </w:rPr>
  </w:style>
  <w:style w:type="character" w:customStyle="1" w:styleId="90">
    <w:name w:val="Заголовок 9 Знак"/>
    <w:basedOn w:val="a1"/>
    <w:link w:val="9"/>
    <w:uiPriority w:val="9"/>
    <w:rsid w:val="008E5B53"/>
    <w:rPr>
      <w:rFonts w:ascii="Arial" w:eastAsia="Times New Roman" w:hAnsi="Arial" w:cs="Times New Roman"/>
      <w:lang w:eastAsia="en-US" w:bidi="en-US"/>
    </w:rPr>
  </w:style>
  <w:style w:type="character" w:customStyle="1" w:styleId="Heading4Char">
    <w:name w:val="Heading 4 Char"/>
    <w:basedOn w:val="a1"/>
    <w:uiPriority w:val="9"/>
    <w:semiHidden/>
    <w:rsid w:val="008E5B53"/>
    <w:rPr>
      <w:b/>
      <w:bCs/>
      <w:sz w:val="28"/>
      <w:szCs w:val="28"/>
    </w:rPr>
  </w:style>
  <w:style w:type="character" w:customStyle="1" w:styleId="Heading8Char">
    <w:name w:val="Heading 8 Char"/>
    <w:basedOn w:val="a1"/>
    <w:uiPriority w:val="9"/>
    <w:semiHidden/>
    <w:rsid w:val="008E5B53"/>
    <w:rPr>
      <w:i/>
      <w:iCs/>
      <w:sz w:val="24"/>
      <w:szCs w:val="24"/>
    </w:rPr>
  </w:style>
  <w:style w:type="character" w:customStyle="1" w:styleId="af9">
    <w:name w:val="Цветовое выделение"/>
    <w:uiPriority w:val="99"/>
    <w:rsid w:val="008E5B53"/>
    <w:rPr>
      <w:rFonts w:ascii="Arial" w:hAnsi="Arial" w:cs="Arial"/>
      <w:b/>
      <w:bCs/>
      <w:color w:val="26282F"/>
      <w:lang w:val="ru-RU"/>
    </w:rPr>
  </w:style>
  <w:style w:type="character" w:customStyle="1" w:styleId="HeaderChar">
    <w:name w:val="Header Char"/>
    <w:basedOn w:val="a1"/>
    <w:rsid w:val="008E5B53"/>
    <w:rPr>
      <w:rFonts w:ascii="Calibri" w:hAnsi="Calibri" w:cs="Calibri"/>
    </w:rPr>
  </w:style>
  <w:style w:type="paragraph" w:styleId="afa">
    <w:name w:val="annotation text"/>
    <w:basedOn w:val="a0"/>
    <w:link w:val="afb"/>
    <w:uiPriority w:val="99"/>
    <w:rsid w:val="008E5B53"/>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fb">
    <w:name w:val="Текст примечания Знак"/>
    <w:basedOn w:val="a1"/>
    <w:link w:val="afa"/>
    <w:uiPriority w:val="99"/>
    <w:rsid w:val="008E5B53"/>
    <w:rPr>
      <w:rFonts w:ascii="Times New Roman" w:eastAsia="Times New Roman" w:hAnsi="Times New Roman" w:cs="Times New Roman"/>
      <w:sz w:val="24"/>
      <w:szCs w:val="24"/>
    </w:rPr>
  </w:style>
  <w:style w:type="character" w:customStyle="1" w:styleId="CommentTextChar">
    <w:name w:val="Comment Text Char"/>
    <w:basedOn w:val="a1"/>
    <w:uiPriority w:val="99"/>
    <w:semiHidden/>
    <w:rsid w:val="008E5B53"/>
    <w:rPr>
      <w:rFonts w:ascii="Calibri" w:hAnsi="Calibri" w:cs="Calibri"/>
      <w:sz w:val="20"/>
      <w:szCs w:val="20"/>
    </w:rPr>
  </w:style>
  <w:style w:type="paragraph" w:styleId="afc">
    <w:name w:val="Block Text"/>
    <w:basedOn w:val="a0"/>
    <w:link w:val="afd"/>
    <w:rsid w:val="008E5B53"/>
    <w:pPr>
      <w:keepNext/>
      <w:keepLines/>
      <w:autoSpaceDE w:val="0"/>
      <w:autoSpaceDN w:val="0"/>
      <w:adjustRightInd w:val="0"/>
      <w:spacing w:after="0" w:line="240" w:lineRule="auto"/>
      <w:ind w:left="-57" w:right="-57"/>
      <w:jc w:val="both"/>
    </w:pPr>
    <w:rPr>
      <w:rFonts w:ascii="Times New Roman" w:eastAsia="Times New Roman" w:hAnsi="Times New Roman" w:cs="Times New Roman"/>
      <w:sz w:val="28"/>
      <w:szCs w:val="28"/>
    </w:rPr>
  </w:style>
  <w:style w:type="paragraph" w:customStyle="1" w:styleId="p1">
    <w:name w:val="p1"/>
    <w:basedOn w:val="a0"/>
    <w:uiPriority w:val="99"/>
    <w:rsid w:val="008E5B53"/>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s1">
    <w:name w:val="s1"/>
    <w:uiPriority w:val="99"/>
    <w:rsid w:val="008E5B53"/>
    <w:rPr>
      <w:rFonts w:ascii="Arial" w:hAnsi="Arial" w:cs="Arial"/>
      <w:lang w:val="ru-RU"/>
    </w:rPr>
  </w:style>
  <w:style w:type="paragraph" w:customStyle="1" w:styleId="p4">
    <w:name w:val="p4"/>
    <w:basedOn w:val="a0"/>
    <w:uiPriority w:val="99"/>
    <w:rsid w:val="008E5B53"/>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s2">
    <w:name w:val="s2"/>
    <w:uiPriority w:val="99"/>
    <w:rsid w:val="008E5B53"/>
    <w:rPr>
      <w:rFonts w:ascii="Arial" w:hAnsi="Arial" w:cs="Arial"/>
      <w:lang w:val="ru-RU"/>
    </w:rPr>
  </w:style>
  <w:style w:type="paragraph" w:customStyle="1" w:styleId="p5">
    <w:name w:val="p5"/>
    <w:basedOn w:val="a0"/>
    <w:uiPriority w:val="99"/>
    <w:rsid w:val="008E5B53"/>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s3">
    <w:name w:val="s3"/>
    <w:uiPriority w:val="99"/>
    <w:rsid w:val="008E5B53"/>
    <w:rPr>
      <w:rFonts w:ascii="Arial" w:hAnsi="Arial" w:cs="Arial"/>
      <w:lang w:val="ru-RU"/>
    </w:rPr>
  </w:style>
  <w:style w:type="paragraph" w:customStyle="1" w:styleId="p3">
    <w:name w:val="p3"/>
    <w:basedOn w:val="a0"/>
    <w:uiPriority w:val="99"/>
    <w:rsid w:val="008E5B53"/>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s4">
    <w:name w:val="s4"/>
    <w:rsid w:val="008E5B53"/>
    <w:rPr>
      <w:rFonts w:ascii="Arial" w:hAnsi="Arial" w:cs="Arial"/>
      <w:lang w:val="ru-RU"/>
    </w:rPr>
  </w:style>
  <w:style w:type="paragraph" w:customStyle="1" w:styleId="leftmargin">
    <w:name w:val="left_margin"/>
    <w:basedOn w:val="a0"/>
    <w:uiPriority w:val="99"/>
    <w:rsid w:val="008E5B53"/>
    <w:pPr>
      <w:autoSpaceDE w:val="0"/>
      <w:autoSpaceDN w:val="0"/>
      <w:adjustRightInd w:val="0"/>
      <w:spacing w:before="100" w:after="100" w:line="240" w:lineRule="auto"/>
    </w:pPr>
    <w:rPr>
      <w:rFonts w:ascii="Times New Roman" w:eastAsia="Times New Roman" w:hAnsi="Times New Roman" w:cs="Times New Roman"/>
      <w:sz w:val="24"/>
      <w:szCs w:val="24"/>
    </w:rPr>
  </w:style>
  <w:style w:type="character" w:customStyle="1" w:styleId="FooterChar">
    <w:name w:val="Footer Char"/>
    <w:basedOn w:val="a1"/>
    <w:rsid w:val="008E5B53"/>
    <w:rPr>
      <w:rFonts w:ascii="Calibri" w:hAnsi="Calibri" w:cs="Calibri"/>
    </w:rPr>
  </w:style>
  <w:style w:type="paragraph" w:styleId="afe">
    <w:name w:val="Body Text Indent"/>
    <w:basedOn w:val="a0"/>
    <w:link w:val="aff"/>
    <w:rsid w:val="008E5B53"/>
    <w:pPr>
      <w:autoSpaceDE w:val="0"/>
      <w:autoSpaceDN w:val="0"/>
      <w:adjustRightInd w:val="0"/>
      <w:spacing w:after="0" w:line="240" w:lineRule="auto"/>
      <w:ind w:firstLine="560"/>
      <w:jc w:val="both"/>
    </w:pPr>
    <w:rPr>
      <w:rFonts w:ascii="Times New Roman" w:eastAsia="Times New Roman" w:hAnsi="Times New Roman" w:cs="Times New Roman"/>
      <w:sz w:val="24"/>
      <w:szCs w:val="24"/>
    </w:rPr>
  </w:style>
  <w:style w:type="character" w:customStyle="1" w:styleId="aff">
    <w:name w:val="Основной текст с отступом Знак"/>
    <w:basedOn w:val="a1"/>
    <w:link w:val="afe"/>
    <w:rsid w:val="008E5B53"/>
    <w:rPr>
      <w:rFonts w:ascii="Times New Roman" w:eastAsia="Times New Roman" w:hAnsi="Times New Roman" w:cs="Times New Roman"/>
      <w:sz w:val="24"/>
      <w:szCs w:val="24"/>
    </w:rPr>
  </w:style>
  <w:style w:type="character" w:customStyle="1" w:styleId="BodyTextIndentChar">
    <w:name w:val="Body Text Indent Char"/>
    <w:basedOn w:val="a1"/>
    <w:uiPriority w:val="99"/>
    <w:semiHidden/>
    <w:rsid w:val="008E5B53"/>
    <w:rPr>
      <w:rFonts w:ascii="Calibri" w:hAnsi="Calibri" w:cs="Calibri"/>
    </w:rPr>
  </w:style>
  <w:style w:type="character" w:customStyle="1" w:styleId="DefaultText">
    <w:name w:val="Default Text"/>
    <w:link w:val="Default"/>
    <w:uiPriority w:val="99"/>
    <w:rsid w:val="008E5B53"/>
    <w:rPr>
      <w:rFonts w:ascii="Times New Roman" w:eastAsia="Times New Roman" w:hAnsi="Times New Roman" w:cs="Times New Roman"/>
      <w:color w:val="000000"/>
      <w:sz w:val="24"/>
      <w:szCs w:val="24"/>
    </w:rPr>
  </w:style>
  <w:style w:type="character" w:customStyle="1" w:styleId="Heading2Char">
    <w:name w:val="Heading 2 Char"/>
    <w:basedOn w:val="a1"/>
    <w:uiPriority w:val="9"/>
    <w:semiHidden/>
    <w:rsid w:val="008E5B53"/>
    <w:rPr>
      <w:rFonts w:ascii="Cambria" w:eastAsia="Times New Roman" w:hAnsi="Cambria" w:cs="Times New Roman"/>
      <w:b/>
      <w:bCs/>
      <w:i/>
      <w:iCs/>
      <w:sz w:val="28"/>
      <w:szCs w:val="28"/>
    </w:rPr>
  </w:style>
  <w:style w:type="paragraph" w:styleId="aff0">
    <w:name w:val="Title"/>
    <w:basedOn w:val="a0"/>
    <w:link w:val="12"/>
    <w:qFormat/>
    <w:rsid w:val="008E5B53"/>
    <w:pPr>
      <w:spacing w:after="0" w:line="240" w:lineRule="auto"/>
      <w:ind w:right="-285"/>
    </w:pPr>
    <w:rPr>
      <w:rFonts w:ascii="Times New Roman" w:eastAsia="Times New Roman" w:hAnsi="Times New Roman" w:cs="Times New Roman"/>
      <w:b/>
      <w:sz w:val="28"/>
      <w:szCs w:val="20"/>
      <w:lang w:val="en-US"/>
    </w:rPr>
  </w:style>
  <w:style w:type="character" w:customStyle="1" w:styleId="aff1">
    <w:name w:val="Название Знак"/>
    <w:basedOn w:val="a1"/>
    <w:link w:val="aff0"/>
    <w:uiPriority w:val="99"/>
    <w:rsid w:val="008E5B53"/>
    <w:rPr>
      <w:rFonts w:asciiTheme="majorHAnsi" w:eastAsiaTheme="majorEastAsia" w:hAnsiTheme="majorHAnsi" w:cstheme="majorBidi"/>
      <w:color w:val="17365D" w:themeColor="text2" w:themeShade="BF"/>
      <w:spacing w:val="5"/>
      <w:kern w:val="28"/>
      <w:sz w:val="52"/>
      <w:szCs w:val="52"/>
    </w:rPr>
  </w:style>
  <w:style w:type="character" w:customStyle="1" w:styleId="12">
    <w:name w:val="Название Знак1"/>
    <w:link w:val="aff0"/>
    <w:rsid w:val="008E5B53"/>
    <w:rPr>
      <w:rFonts w:ascii="Times New Roman" w:eastAsia="Times New Roman" w:hAnsi="Times New Roman" w:cs="Times New Roman"/>
      <w:b/>
      <w:sz w:val="28"/>
      <w:szCs w:val="20"/>
      <w:lang w:val="en-US"/>
    </w:rPr>
  </w:style>
  <w:style w:type="numbering" w:customStyle="1" w:styleId="13">
    <w:name w:val="Нет списка1"/>
    <w:next w:val="a3"/>
    <w:uiPriority w:val="99"/>
    <w:semiHidden/>
    <w:unhideWhenUsed/>
    <w:rsid w:val="008E5B53"/>
  </w:style>
  <w:style w:type="character" w:customStyle="1" w:styleId="110">
    <w:name w:val="Заголовок 1 Знак1"/>
    <w:rsid w:val="008E5B53"/>
    <w:rPr>
      <w:rFonts w:ascii="Times New Roman" w:hAnsi="Times New Roman"/>
      <w:b/>
      <w:bCs/>
      <w:kern w:val="32"/>
      <w:sz w:val="32"/>
      <w:szCs w:val="32"/>
      <w:lang w:val="de-DE"/>
    </w:rPr>
  </w:style>
  <w:style w:type="character" w:customStyle="1" w:styleId="21">
    <w:name w:val="Заголовок 2 Знак1"/>
    <w:rsid w:val="008E5B53"/>
    <w:rPr>
      <w:b/>
      <w:sz w:val="32"/>
      <w:szCs w:val="26"/>
    </w:rPr>
  </w:style>
  <w:style w:type="character" w:customStyle="1" w:styleId="31">
    <w:name w:val="Заголовок 3 Знак1"/>
    <w:aliases w:val="Обычный 2 Знак1"/>
    <w:rsid w:val="008E5B53"/>
    <w:rPr>
      <w:rFonts w:ascii="Arial" w:hAnsi="Arial" w:cs="Arial"/>
      <w:b/>
      <w:bCs/>
      <w:sz w:val="26"/>
      <w:szCs w:val="26"/>
      <w:lang w:val="ru-RU" w:eastAsia="ru-RU" w:bidi="ar-SA"/>
    </w:rPr>
  </w:style>
  <w:style w:type="character" w:styleId="aff2">
    <w:name w:val="footnote reference"/>
    <w:basedOn w:val="a1"/>
    <w:uiPriority w:val="99"/>
    <w:rsid w:val="008E5B53"/>
  </w:style>
  <w:style w:type="paragraph" w:customStyle="1" w:styleId="Zag1">
    <w:name w:val="Zag_1"/>
    <w:basedOn w:val="a0"/>
    <w:rsid w:val="008E5B53"/>
    <w:pPr>
      <w:widowControl w:val="0"/>
      <w:autoSpaceDE w:val="0"/>
      <w:autoSpaceDN w:val="0"/>
      <w:adjustRightInd w:val="0"/>
      <w:spacing w:after="0" w:line="240" w:lineRule="auto"/>
    </w:pPr>
    <w:rPr>
      <w:rFonts w:ascii="Times New Roman" w:eastAsia="Calibri" w:hAnsi="Times New Roman" w:cs="Times New Roman"/>
      <w:b/>
      <w:bCs/>
      <w:color w:val="000000"/>
      <w:sz w:val="28"/>
      <w:szCs w:val="28"/>
      <w:lang w:val="en-US"/>
    </w:rPr>
  </w:style>
  <w:style w:type="character" w:customStyle="1" w:styleId="Zag11">
    <w:name w:val="Zag_11"/>
    <w:rsid w:val="008E5B53"/>
  </w:style>
  <w:style w:type="paragraph" w:customStyle="1" w:styleId="Osnova">
    <w:name w:val="Osnova"/>
    <w:basedOn w:val="a0"/>
    <w:rsid w:val="008E5B53"/>
    <w:pPr>
      <w:widowControl w:val="0"/>
      <w:autoSpaceDE w:val="0"/>
      <w:autoSpaceDN w:val="0"/>
      <w:adjustRightInd w:val="0"/>
      <w:spacing w:after="0" w:line="213" w:lineRule="exact"/>
      <w:ind w:firstLine="339"/>
      <w:jc w:val="both"/>
    </w:pPr>
    <w:rPr>
      <w:rFonts w:ascii="NewtonCSanPin" w:eastAsia="Calibri" w:hAnsi="NewtonCSanPin" w:cs="NewtonCSanPin"/>
      <w:color w:val="000000"/>
      <w:sz w:val="21"/>
      <w:szCs w:val="21"/>
      <w:lang w:val="en-US"/>
    </w:rPr>
  </w:style>
  <w:style w:type="character" w:customStyle="1" w:styleId="Osnova1">
    <w:name w:val="Osnova1"/>
    <w:rsid w:val="008E5B53"/>
  </w:style>
  <w:style w:type="paragraph" w:customStyle="1" w:styleId="Zag2">
    <w:name w:val="Zag_2"/>
    <w:basedOn w:val="a0"/>
    <w:rsid w:val="008E5B53"/>
    <w:pPr>
      <w:widowControl w:val="0"/>
      <w:autoSpaceDE w:val="0"/>
      <w:autoSpaceDN w:val="0"/>
      <w:adjustRightInd w:val="0"/>
      <w:spacing w:after="129" w:line="291" w:lineRule="exact"/>
      <w:jc w:val="center"/>
    </w:pPr>
    <w:rPr>
      <w:rFonts w:ascii="Times New Roman" w:eastAsia="Calibri" w:hAnsi="Times New Roman" w:cs="Times New Roman"/>
      <w:b/>
      <w:bCs/>
      <w:color w:val="000000"/>
      <w:sz w:val="28"/>
      <w:szCs w:val="28"/>
      <w:lang w:val="en-US"/>
    </w:rPr>
  </w:style>
  <w:style w:type="character" w:customStyle="1" w:styleId="Zag21">
    <w:name w:val="Zag_21"/>
    <w:rsid w:val="008E5B53"/>
  </w:style>
  <w:style w:type="paragraph" w:customStyle="1" w:styleId="Zag3">
    <w:name w:val="Zag_3"/>
    <w:basedOn w:val="a0"/>
    <w:rsid w:val="008E5B53"/>
    <w:pPr>
      <w:widowControl w:val="0"/>
      <w:autoSpaceDE w:val="0"/>
      <w:autoSpaceDN w:val="0"/>
      <w:adjustRightInd w:val="0"/>
      <w:spacing w:after="68" w:line="282" w:lineRule="exact"/>
      <w:jc w:val="center"/>
    </w:pPr>
    <w:rPr>
      <w:rFonts w:ascii="Times New Roman" w:eastAsia="Calibri" w:hAnsi="Times New Roman" w:cs="Times New Roman"/>
      <w:i/>
      <w:iCs/>
      <w:color w:val="000000"/>
      <w:sz w:val="28"/>
      <w:szCs w:val="28"/>
      <w:lang w:val="en-US"/>
    </w:rPr>
  </w:style>
  <w:style w:type="character" w:customStyle="1" w:styleId="Zag31">
    <w:name w:val="Zag_31"/>
    <w:rsid w:val="008E5B53"/>
  </w:style>
  <w:style w:type="paragraph" w:customStyle="1" w:styleId="aff3">
    <w:name w:val="Ξαϋχνϋι"/>
    <w:basedOn w:val="a0"/>
    <w:rsid w:val="008E5B53"/>
    <w:pPr>
      <w:widowControl w:val="0"/>
      <w:autoSpaceDE w:val="0"/>
      <w:autoSpaceDN w:val="0"/>
      <w:adjustRightInd w:val="0"/>
      <w:spacing w:after="0" w:line="240" w:lineRule="auto"/>
      <w:jc w:val="both"/>
    </w:pPr>
    <w:rPr>
      <w:rFonts w:ascii="Times New Roman" w:eastAsia="Calibri" w:hAnsi="Times New Roman" w:cs="Times New Roman"/>
      <w:color w:val="000000"/>
      <w:sz w:val="28"/>
      <w:szCs w:val="28"/>
      <w:lang w:val="en-US"/>
    </w:rPr>
  </w:style>
  <w:style w:type="paragraph" w:customStyle="1" w:styleId="aff4">
    <w:name w:val="Νξβϋι"/>
    <w:basedOn w:val="a0"/>
    <w:rsid w:val="008E5B53"/>
    <w:pPr>
      <w:widowControl w:val="0"/>
      <w:autoSpaceDE w:val="0"/>
      <w:autoSpaceDN w:val="0"/>
      <w:adjustRightInd w:val="0"/>
      <w:spacing w:after="0" w:line="240" w:lineRule="auto"/>
      <w:jc w:val="both"/>
    </w:pPr>
    <w:rPr>
      <w:rFonts w:ascii="Times New Roman" w:eastAsia="Calibri" w:hAnsi="Times New Roman" w:cs="Times New Roman"/>
      <w:color w:val="000000"/>
      <w:sz w:val="28"/>
      <w:szCs w:val="28"/>
      <w:lang w:val="en-US"/>
    </w:rPr>
  </w:style>
  <w:style w:type="character" w:customStyle="1" w:styleId="14">
    <w:name w:val="Нижний колонтитул Знак1"/>
    <w:locked/>
    <w:rsid w:val="008E5B53"/>
    <w:rPr>
      <w:rFonts w:eastAsia="Calibri"/>
      <w:sz w:val="24"/>
      <w:szCs w:val="24"/>
      <w:lang w:val="en-US" w:eastAsia="ru-RU" w:bidi="ar-SA"/>
    </w:rPr>
  </w:style>
  <w:style w:type="paragraph" w:customStyle="1" w:styleId="zag4">
    <w:name w:val="zag_4"/>
    <w:basedOn w:val="a0"/>
    <w:rsid w:val="008E5B53"/>
    <w:pPr>
      <w:widowControl w:val="0"/>
      <w:autoSpaceDE w:val="0"/>
      <w:autoSpaceDN w:val="0"/>
      <w:adjustRightInd w:val="0"/>
      <w:spacing w:after="0" w:line="213" w:lineRule="exact"/>
      <w:jc w:val="center"/>
    </w:pPr>
    <w:rPr>
      <w:rFonts w:ascii="NewtonCSanPin" w:eastAsia="Calibri" w:hAnsi="NewtonCSanPin" w:cs="NewtonCSanPin"/>
      <w:b/>
      <w:bCs/>
      <w:i/>
      <w:iCs/>
      <w:color w:val="000000"/>
      <w:sz w:val="21"/>
      <w:szCs w:val="21"/>
      <w:lang w:val="en-US"/>
    </w:rPr>
  </w:style>
  <w:style w:type="paragraph" w:customStyle="1" w:styleId="NormalPP">
    <w:name w:val="Normal PP"/>
    <w:basedOn w:val="a0"/>
    <w:rsid w:val="008E5B53"/>
    <w:pPr>
      <w:widowControl w:val="0"/>
      <w:autoSpaceDE w:val="0"/>
      <w:autoSpaceDN w:val="0"/>
      <w:adjustRightInd w:val="0"/>
      <w:spacing w:after="0" w:line="240" w:lineRule="auto"/>
      <w:jc w:val="both"/>
    </w:pPr>
    <w:rPr>
      <w:rFonts w:ascii="Arial" w:eastAsia="Calibri" w:hAnsi="Arial" w:cs="Arial"/>
      <w:color w:val="000000"/>
      <w:sz w:val="28"/>
      <w:szCs w:val="28"/>
      <w:lang w:val="en-US"/>
    </w:rPr>
  </w:style>
  <w:style w:type="paragraph" w:customStyle="1" w:styleId="text2">
    <w:name w:val="text2"/>
    <w:basedOn w:val="a0"/>
    <w:rsid w:val="008E5B53"/>
    <w:pPr>
      <w:widowControl w:val="0"/>
      <w:autoSpaceDE w:val="0"/>
      <w:autoSpaceDN w:val="0"/>
      <w:adjustRightInd w:val="0"/>
      <w:spacing w:after="0" w:line="240" w:lineRule="auto"/>
      <w:ind w:left="566" w:right="793"/>
      <w:jc w:val="both"/>
    </w:pPr>
    <w:rPr>
      <w:rFonts w:ascii="Times New Roman" w:eastAsia="Calibri" w:hAnsi="Times New Roman" w:cs="Times New Roman"/>
      <w:color w:val="000000"/>
      <w:sz w:val="28"/>
      <w:szCs w:val="28"/>
      <w:lang w:val="en-US"/>
    </w:rPr>
  </w:style>
  <w:style w:type="character" w:customStyle="1" w:styleId="15">
    <w:name w:val="Основной текст с отступом Знак1"/>
    <w:rsid w:val="008E5B53"/>
    <w:rPr>
      <w:sz w:val="24"/>
      <w:szCs w:val="24"/>
      <w:lang w:val="ru-RU" w:eastAsia="ru-RU" w:bidi="ar-SA"/>
    </w:rPr>
  </w:style>
  <w:style w:type="paragraph" w:styleId="22">
    <w:name w:val="Body Text 2"/>
    <w:basedOn w:val="a0"/>
    <w:link w:val="23"/>
    <w:uiPriority w:val="99"/>
    <w:rsid w:val="008E5B53"/>
    <w:pPr>
      <w:spacing w:after="120" w:line="48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1"/>
    <w:link w:val="22"/>
    <w:uiPriority w:val="99"/>
    <w:rsid w:val="008E5B53"/>
    <w:rPr>
      <w:rFonts w:ascii="Times New Roman" w:eastAsia="Times New Roman" w:hAnsi="Times New Roman" w:cs="Times New Roman"/>
      <w:sz w:val="24"/>
      <w:szCs w:val="24"/>
    </w:rPr>
  </w:style>
  <w:style w:type="paragraph" w:styleId="aff5">
    <w:name w:val="footnote text"/>
    <w:aliases w:val="Знак6,F1"/>
    <w:basedOn w:val="a0"/>
    <w:link w:val="aff6"/>
    <w:uiPriority w:val="99"/>
    <w:unhideWhenUsed/>
    <w:rsid w:val="008E5B53"/>
    <w:pPr>
      <w:widowControl w:val="0"/>
      <w:spacing w:after="0" w:line="240" w:lineRule="auto"/>
      <w:ind w:firstLine="400"/>
      <w:jc w:val="both"/>
    </w:pPr>
    <w:rPr>
      <w:rFonts w:ascii="Times New Roman" w:eastAsia="Times New Roman" w:hAnsi="Times New Roman" w:cs="Times New Roman"/>
      <w:sz w:val="24"/>
      <w:szCs w:val="24"/>
    </w:rPr>
  </w:style>
  <w:style w:type="character" w:customStyle="1" w:styleId="aff6">
    <w:name w:val="Текст сноски Знак"/>
    <w:aliases w:val="Знак6 Знак,F1 Знак"/>
    <w:basedOn w:val="a1"/>
    <w:link w:val="aff5"/>
    <w:uiPriority w:val="99"/>
    <w:rsid w:val="008E5B53"/>
    <w:rPr>
      <w:rFonts w:ascii="Times New Roman" w:eastAsia="Times New Roman" w:hAnsi="Times New Roman" w:cs="Times New Roman"/>
      <w:sz w:val="24"/>
      <w:szCs w:val="24"/>
    </w:rPr>
  </w:style>
  <w:style w:type="paragraph" w:customStyle="1" w:styleId="16">
    <w:name w:val="Знак Знак1 Знак Знак Знак"/>
    <w:basedOn w:val="a0"/>
    <w:uiPriority w:val="99"/>
    <w:rsid w:val="008E5B53"/>
    <w:pPr>
      <w:spacing w:after="160" w:line="240" w:lineRule="exact"/>
      <w:jc w:val="both"/>
    </w:pPr>
    <w:rPr>
      <w:rFonts w:ascii="Verdana" w:eastAsia="Times New Roman" w:hAnsi="Verdana" w:cs="Times New Roman"/>
      <w:sz w:val="20"/>
      <w:szCs w:val="20"/>
      <w:lang w:val="en-US" w:eastAsia="en-US"/>
    </w:rPr>
  </w:style>
  <w:style w:type="paragraph" w:customStyle="1" w:styleId="aff7">
    <w:name w:val="Знак Знак Знак Знак Знак"/>
    <w:basedOn w:val="a0"/>
    <w:uiPriority w:val="99"/>
    <w:rsid w:val="008E5B53"/>
    <w:pPr>
      <w:spacing w:after="160" w:line="240" w:lineRule="exact"/>
      <w:jc w:val="both"/>
    </w:pPr>
    <w:rPr>
      <w:rFonts w:ascii="Verdana" w:eastAsia="Times New Roman" w:hAnsi="Verdana" w:cs="Times New Roman"/>
      <w:sz w:val="20"/>
      <w:szCs w:val="20"/>
      <w:lang w:val="en-US" w:eastAsia="en-US"/>
    </w:rPr>
  </w:style>
  <w:style w:type="paragraph" w:styleId="24">
    <w:name w:val="Body Text Indent 2"/>
    <w:basedOn w:val="a0"/>
    <w:link w:val="25"/>
    <w:rsid w:val="008E5B53"/>
    <w:pPr>
      <w:spacing w:after="120" w:line="480" w:lineRule="auto"/>
      <w:ind w:left="283"/>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1"/>
    <w:link w:val="24"/>
    <w:rsid w:val="008E5B53"/>
    <w:rPr>
      <w:rFonts w:ascii="Times New Roman" w:eastAsia="Times New Roman" w:hAnsi="Times New Roman" w:cs="Times New Roman"/>
      <w:sz w:val="24"/>
      <w:szCs w:val="24"/>
    </w:rPr>
  </w:style>
  <w:style w:type="paragraph" w:styleId="32">
    <w:name w:val="Body Text Indent 3"/>
    <w:basedOn w:val="a0"/>
    <w:link w:val="33"/>
    <w:rsid w:val="008E5B53"/>
    <w:pPr>
      <w:spacing w:after="120" w:line="240" w:lineRule="auto"/>
      <w:ind w:left="283"/>
      <w:jc w:val="both"/>
    </w:pPr>
    <w:rPr>
      <w:rFonts w:ascii="Times New Roman" w:eastAsia="Times New Roman" w:hAnsi="Times New Roman" w:cs="Times New Roman"/>
      <w:sz w:val="16"/>
      <w:szCs w:val="16"/>
    </w:rPr>
  </w:style>
  <w:style w:type="character" w:customStyle="1" w:styleId="33">
    <w:name w:val="Основной текст с отступом 3 Знак"/>
    <w:basedOn w:val="a1"/>
    <w:link w:val="32"/>
    <w:rsid w:val="008E5B53"/>
    <w:rPr>
      <w:rFonts w:ascii="Times New Roman" w:eastAsia="Times New Roman" w:hAnsi="Times New Roman" w:cs="Times New Roman"/>
      <w:sz w:val="16"/>
      <w:szCs w:val="16"/>
    </w:rPr>
  </w:style>
  <w:style w:type="paragraph" w:customStyle="1" w:styleId="CharCharCarCharCarCharCarCharCarCharCharCharCarCharCharChar">
    <w:name w:val="Char Char Car Char Car Char Car Char Car Char Char Char Car Char Char Char"/>
    <w:basedOn w:val="a0"/>
    <w:uiPriority w:val="99"/>
    <w:rsid w:val="008E5B53"/>
    <w:pPr>
      <w:autoSpaceDE w:val="0"/>
      <w:autoSpaceDN w:val="0"/>
      <w:spacing w:after="160" w:line="240" w:lineRule="exact"/>
      <w:jc w:val="both"/>
    </w:pPr>
    <w:rPr>
      <w:rFonts w:ascii="Arial" w:eastAsia="Times New Roman" w:hAnsi="Arial" w:cs="Arial"/>
      <w:sz w:val="20"/>
      <w:szCs w:val="20"/>
      <w:lang w:val="en-US" w:eastAsia="en-US"/>
    </w:rPr>
  </w:style>
  <w:style w:type="paragraph" w:customStyle="1" w:styleId="aff8">
    <w:name w:val="Знак Знак"/>
    <w:basedOn w:val="a0"/>
    <w:uiPriority w:val="99"/>
    <w:rsid w:val="008E5B53"/>
    <w:pPr>
      <w:spacing w:after="160" w:line="240" w:lineRule="exact"/>
      <w:jc w:val="both"/>
    </w:pPr>
    <w:rPr>
      <w:rFonts w:ascii="Verdana" w:eastAsia="Times New Roman" w:hAnsi="Verdana" w:cs="Times New Roman"/>
      <w:sz w:val="20"/>
      <w:szCs w:val="20"/>
      <w:lang w:val="en-US" w:eastAsia="en-US"/>
    </w:rPr>
  </w:style>
  <w:style w:type="character" w:styleId="aff9">
    <w:name w:val="Strong"/>
    <w:qFormat/>
    <w:rsid w:val="008E5B53"/>
    <w:rPr>
      <w:b/>
      <w:bCs/>
    </w:rPr>
  </w:style>
  <w:style w:type="paragraph" w:customStyle="1" w:styleId="17">
    <w:name w:val="Обычный1"/>
    <w:rsid w:val="008E5B53"/>
    <w:pPr>
      <w:widowControl w:val="0"/>
      <w:spacing w:after="0" w:line="240" w:lineRule="auto"/>
      <w:jc w:val="both"/>
    </w:pPr>
    <w:rPr>
      <w:rFonts w:ascii="Times New Roman" w:eastAsia="Times New Roman" w:hAnsi="Times New Roman" w:cs="Times New Roman"/>
      <w:sz w:val="20"/>
      <w:szCs w:val="20"/>
    </w:rPr>
  </w:style>
  <w:style w:type="character" w:customStyle="1" w:styleId="spelle">
    <w:name w:val="spelle"/>
    <w:basedOn w:val="a1"/>
    <w:rsid w:val="008E5B53"/>
  </w:style>
  <w:style w:type="character" w:customStyle="1" w:styleId="grame">
    <w:name w:val="grame"/>
    <w:basedOn w:val="a1"/>
    <w:rsid w:val="008E5B53"/>
  </w:style>
  <w:style w:type="paragraph" w:customStyle="1" w:styleId="affa">
    <w:name w:val="a"/>
    <w:basedOn w:val="a0"/>
    <w:rsid w:val="008E5B53"/>
    <w:pP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Iauiue">
    <w:name w:val="Iau.iue"/>
    <w:basedOn w:val="a0"/>
    <w:next w:val="a0"/>
    <w:rsid w:val="008E5B53"/>
    <w:pPr>
      <w:autoSpaceDE w:val="0"/>
      <w:autoSpaceDN w:val="0"/>
      <w:adjustRightInd w:val="0"/>
      <w:spacing w:after="0" w:line="240" w:lineRule="auto"/>
      <w:jc w:val="both"/>
    </w:pPr>
    <w:rPr>
      <w:rFonts w:ascii="Times New Roman" w:eastAsia="Times New Roman" w:hAnsi="Times New Roman" w:cs="Times New Roman"/>
      <w:sz w:val="28"/>
      <w:szCs w:val="28"/>
    </w:rPr>
  </w:style>
  <w:style w:type="character" w:styleId="affb">
    <w:name w:val="page number"/>
    <w:basedOn w:val="a1"/>
    <w:uiPriority w:val="99"/>
    <w:rsid w:val="008E5B53"/>
  </w:style>
  <w:style w:type="table" w:styleId="affc">
    <w:name w:val="Table Grid"/>
    <w:basedOn w:val="a2"/>
    <w:uiPriority w:val="59"/>
    <w:rsid w:val="008E5B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w:basedOn w:val="a0"/>
    <w:uiPriority w:val="99"/>
    <w:rsid w:val="008E5B53"/>
    <w:pPr>
      <w:spacing w:after="160" w:line="240" w:lineRule="exact"/>
      <w:jc w:val="both"/>
    </w:pPr>
    <w:rPr>
      <w:rFonts w:ascii="Verdana" w:eastAsia="Times New Roman" w:hAnsi="Verdana" w:cs="Times New Roman"/>
      <w:sz w:val="20"/>
      <w:szCs w:val="20"/>
      <w:lang w:val="en-US" w:eastAsia="en-US"/>
    </w:rPr>
  </w:style>
  <w:style w:type="character" w:customStyle="1" w:styleId="61">
    <w:name w:val="Знак6 Знак Знак1"/>
    <w:semiHidden/>
    <w:locked/>
    <w:rsid w:val="008E5B53"/>
    <w:rPr>
      <w:lang w:val="ru-RU" w:eastAsia="ru-RU" w:bidi="ar-SA"/>
    </w:rPr>
  </w:style>
  <w:style w:type="character" w:customStyle="1" w:styleId="normalchar1">
    <w:name w:val="normal__char1"/>
    <w:rsid w:val="008E5B53"/>
    <w:rPr>
      <w:rFonts w:ascii="Calibri" w:hAnsi="Calibri" w:hint="default"/>
      <w:sz w:val="22"/>
      <w:szCs w:val="22"/>
    </w:rPr>
  </w:style>
  <w:style w:type="paragraph" w:customStyle="1" w:styleId="111">
    <w:name w:val="Обычный11"/>
    <w:rsid w:val="008E5B53"/>
    <w:pPr>
      <w:widowControl w:val="0"/>
      <w:spacing w:after="0" w:line="240" w:lineRule="auto"/>
      <w:jc w:val="both"/>
    </w:pPr>
    <w:rPr>
      <w:rFonts w:ascii="Times New Roman" w:eastAsia="Times New Roman" w:hAnsi="Times New Roman" w:cs="Times New Roman"/>
      <w:sz w:val="20"/>
      <w:szCs w:val="20"/>
    </w:rPr>
  </w:style>
  <w:style w:type="paragraph" w:customStyle="1" w:styleId="18">
    <w:name w:val="Абзац списка1"/>
    <w:basedOn w:val="a0"/>
    <w:link w:val="ListParagraphChar"/>
    <w:rsid w:val="008E5B53"/>
    <w:pPr>
      <w:spacing w:after="0" w:line="240" w:lineRule="auto"/>
      <w:ind w:left="720"/>
      <w:contextualSpacing/>
      <w:jc w:val="both"/>
    </w:pPr>
    <w:rPr>
      <w:rFonts w:ascii="Times New Roman" w:eastAsia="Calibri" w:hAnsi="Times New Roman" w:cs="Times New Roman"/>
      <w:sz w:val="28"/>
      <w:szCs w:val="28"/>
    </w:rPr>
  </w:style>
  <w:style w:type="paragraph" w:customStyle="1" w:styleId="affe">
    <w:name w:val="Знак Знак Знак Знак"/>
    <w:basedOn w:val="a0"/>
    <w:uiPriority w:val="99"/>
    <w:rsid w:val="008E5B53"/>
    <w:pPr>
      <w:spacing w:before="100" w:beforeAutospacing="1" w:after="100" w:afterAutospacing="1" w:line="240" w:lineRule="auto"/>
      <w:jc w:val="both"/>
    </w:pPr>
    <w:rPr>
      <w:rFonts w:ascii="Times New Roman" w:eastAsia="Times New Roman" w:hAnsi="Times New Roman" w:cs="Times New Roman"/>
      <w:color w:val="000000"/>
      <w:sz w:val="28"/>
      <w:szCs w:val="28"/>
      <w:u w:color="000000"/>
      <w:lang w:val="en-US" w:eastAsia="en-US"/>
    </w:rPr>
  </w:style>
  <w:style w:type="paragraph" w:customStyle="1" w:styleId="19">
    <w:name w:val="Номер 1"/>
    <w:basedOn w:val="1"/>
    <w:qFormat/>
    <w:rsid w:val="008E5B53"/>
    <w:pPr>
      <w:keepNext/>
      <w:suppressAutoHyphens/>
      <w:autoSpaceDE w:val="0"/>
      <w:autoSpaceDN w:val="0"/>
      <w:adjustRightInd w:val="0"/>
      <w:spacing w:before="360" w:beforeAutospacing="0" w:after="240" w:afterAutospacing="0"/>
      <w:jc w:val="both"/>
    </w:pPr>
    <w:rPr>
      <w:bCs w:val="0"/>
      <w:kern w:val="0"/>
      <w:sz w:val="24"/>
      <w:szCs w:val="20"/>
    </w:rPr>
  </w:style>
  <w:style w:type="paragraph" w:customStyle="1" w:styleId="Iauiue0">
    <w:name w:val="Iau?iue"/>
    <w:rsid w:val="008E5B5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de-DE"/>
    </w:rPr>
  </w:style>
  <w:style w:type="paragraph" w:customStyle="1" w:styleId="26">
    <w:name w:val="Номер 2"/>
    <w:basedOn w:val="3"/>
    <w:qFormat/>
    <w:rsid w:val="008E5B53"/>
    <w:pPr>
      <w:keepNext/>
      <w:autoSpaceDE/>
      <w:autoSpaceDN/>
      <w:adjustRightInd/>
      <w:spacing w:before="120" w:after="120" w:line="360" w:lineRule="auto"/>
    </w:pPr>
    <w:rPr>
      <w:rFonts w:cs="Arial"/>
      <w:i/>
    </w:rPr>
  </w:style>
  <w:style w:type="paragraph" w:customStyle="1" w:styleId="210">
    <w:name w:val="Основной текст 21"/>
    <w:basedOn w:val="a0"/>
    <w:rsid w:val="008E5B53"/>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sz w:val="28"/>
      <w:szCs w:val="20"/>
      <w:lang w:eastAsia="de-DE"/>
    </w:rPr>
  </w:style>
  <w:style w:type="paragraph" w:customStyle="1" w:styleId="220">
    <w:name w:val="Основной текст 22"/>
    <w:basedOn w:val="a0"/>
    <w:rsid w:val="008E5B53"/>
    <w:pPr>
      <w:spacing w:after="0" w:line="240" w:lineRule="auto"/>
      <w:ind w:firstLine="709"/>
      <w:jc w:val="both"/>
    </w:pPr>
    <w:rPr>
      <w:rFonts w:ascii="Times New Roman" w:eastAsia="Times New Roman" w:hAnsi="Times New Roman" w:cs="Times New Roman"/>
      <w:sz w:val="28"/>
      <w:szCs w:val="28"/>
    </w:rPr>
  </w:style>
  <w:style w:type="paragraph" w:customStyle="1" w:styleId="211">
    <w:name w:val="Основной текст с отступом 21"/>
    <w:basedOn w:val="a0"/>
    <w:rsid w:val="008E5B53"/>
    <w:pPr>
      <w:spacing w:after="0" w:line="240" w:lineRule="auto"/>
      <w:ind w:firstLine="709"/>
      <w:jc w:val="both"/>
    </w:pPr>
    <w:rPr>
      <w:rFonts w:ascii="Times New Roman" w:eastAsia="Times New Roman" w:hAnsi="Times New Roman" w:cs="Times New Roman"/>
      <w:szCs w:val="20"/>
    </w:rPr>
  </w:style>
  <w:style w:type="character" w:customStyle="1" w:styleId="FontStyle37">
    <w:name w:val="Font Style37"/>
    <w:rsid w:val="008E5B53"/>
    <w:rPr>
      <w:rFonts w:ascii="Times New Roman" w:hAnsi="Times New Roman" w:cs="Times New Roman"/>
      <w:sz w:val="20"/>
      <w:szCs w:val="20"/>
    </w:rPr>
  </w:style>
  <w:style w:type="paragraph" w:customStyle="1" w:styleId="Style3">
    <w:name w:val="Style3"/>
    <w:basedOn w:val="a0"/>
    <w:uiPriority w:val="99"/>
    <w:rsid w:val="008E5B53"/>
    <w:pPr>
      <w:widowControl w:val="0"/>
      <w:autoSpaceDE w:val="0"/>
      <w:autoSpaceDN w:val="0"/>
      <w:adjustRightInd w:val="0"/>
      <w:spacing w:after="0" w:line="293" w:lineRule="exact"/>
      <w:ind w:firstLine="504"/>
      <w:jc w:val="both"/>
    </w:pPr>
    <w:rPr>
      <w:rFonts w:ascii="Times New Roman" w:eastAsia="Times New Roman" w:hAnsi="Times New Roman" w:cs="Times New Roman"/>
      <w:sz w:val="28"/>
      <w:szCs w:val="28"/>
    </w:rPr>
  </w:style>
  <w:style w:type="paragraph" w:customStyle="1" w:styleId="Style1">
    <w:name w:val="Style1"/>
    <w:basedOn w:val="a0"/>
    <w:rsid w:val="008E5B53"/>
    <w:pPr>
      <w:widowControl w:val="0"/>
      <w:autoSpaceDE w:val="0"/>
      <w:autoSpaceDN w:val="0"/>
      <w:adjustRightInd w:val="0"/>
      <w:spacing w:after="0" w:line="298" w:lineRule="exact"/>
      <w:ind w:firstLine="514"/>
      <w:jc w:val="both"/>
    </w:pPr>
    <w:rPr>
      <w:rFonts w:ascii="Times New Roman" w:eastAsia="Times New Roman" w:hAnsi="Times New Roman" w:cs="Times New Roman"/>
      <w:sz w:val="28"/>
      <w:szCs w:val="28"/>
    </w:rPr>
  </w:style>
  <w:style w:type="paragraph" w:customStyle="1" w:styleId="BodyText21">
    <w:name w:val="Body Text 21"/>
    <w:basedOn w:val="a0"/>
    <w:rsid w:val="008E5B53"/>
    <w:pPr>
      <w:spacing w:after="0" w:line="240" w:lineRule="auto"/>
      <w:ind w:firstLine="709"/>
      <w:jc w:val="both"/>
    </w:pPr>
    <w:rPr>
      <w:rFonts w:ascii="Times New Roman" w:eastAsia="Times New Roman" w:hAnsi="Times New Roman" w:cs="Times New Roman"/>
      <w:sz w:val="28"/>
      <w:szCs w:val="28"/>
    </w:rPr>
  </w:style>
  <w:style w:type="paragraph" w:styleId="34">
    <w:name w:val="Body Text 3"/>
    <w:basedOn w:val="a0"/>
    <w:link w:val="35"/>
    <w:uiPriority w:val="99"/>
    <w:rsid w:val="008E5B53"/>
    <w:pPr>
      <w:spacing w:after="120" w:line="240" w:lineRule="auto"/>
      <w:jc w:val="both"/>
    </w:pPr>
    <w:rPr>
      <w:rFonts w:ascii="Times New Roman" w:eastAsia="Times New Roman" w:hAnsi="Times New Roman" w:cs="Times New Roman"/>
      <w:sz w:val="16"/>
      <w:szCs w:val="16"/>
      <w:lang w:val="de-DE"/>
    </w:rPr>
  </w:style>
  <w:style w:type="character" w:customStyle="1" w:styleId="35">
    <w:name w:val="Основной текст 3 Знак"/>
    <w:basedOn w:val="a1"/>
    <w:link w:val="34"/>
    <w:uiPriority w:val="99"/>
    <w:rsid w:val="008E5B53"/>
    <w:rPr>
      <w:rFonts w:ascii="Times New Roman" w:eastAsia="Times New Roman" w:hAnsi="Times New Roman" w:cs="Times New Roman"/>
      <w:sz w:val="16"/>
      <w:szCs w:val="16"/>
      <w:lang w:val="de-DE"/>
    </w:rPr>
  </w:style>
  <w:style w:type="paragraph" w:styleId="afff">
    <w:name w:val="caption"/>
    <w:basedOn w:val="a0"/>
    <w:next w:val="a0"/>
    <w:uiPriority w:val="35"/>
    <w:qFormat/>
    <w:rsid w:val="008E5B53"/>
    <w:pPr>
      <w:widowControl w:val="0"/>
      <w:shd w:val="clear" w:color="auto" w:fill="FFFFFF"/>
      <w:spacing w:after="120" w:line="360" w:lineRule="auto"/>
      <w:ind w:right="398"/>
      <w:jc w:val="center"/>
    </w:pPr>
    <w:rPr>
      <w:rFonts w:ascii="Times New Roman" w:eastAsia="Times New Roman" w:hAnsi="Times New Roman" w:cs="Times New Roman"/>
      <w:b/>
      <w:color w:val="000000"/>
      <w:sz w:val="28"/>
      <w:szCs w:val="28"/>
      <w:lang w:eastAsia="zh-CN"/>
    </w:rPr>
  </w:style>
  <w:style w:type="paragraph" w:customStyle="1" w:styleId="afff0">
    <w:name w:val="Стиль"/>
    <w:rsid w:val="008E5B53"/>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1">
    <w:name w:val="annotation reference"/>
    <w:uiPriority w:val="99"/>
    <w:rsid w:val="008E5B53"/>
    <w:rPr>
      <w:sz w:val="16"/>
      <w:szCs w:val="16"/>
    </w:rPr>
  </w:style>
  <w:style w:type="paragraph" w:customStyle="1" w:styleId="Iniiaiieoaeno21">
    <w:name w:val="Iniiaiie oaeno 21"/>
    <w:basedOn w:val="a0"/>
    <w:rsid w:val="008E5B53"/>
    <w:pPr>
      <w:widowControl w:val="0"/>
      <w:autoSpaceDE w:val="0"/>
      <w:autoSpaceDN w:val="0"/>
      <w:spacing w:after="0" w:line="360" w:lineRule="auto"/>
      <w:jc w:val="both"/>
    </w:pPr>
    <w:rPr>
      <w:rFonts w:ascii="Times New Roman" w:eastAsia="SimSun" w:hAnsi="Times New Roman" w:cs="Times New Roman"/>
      <w:sz w:val="28"/>
      <w:szCs w:val="28"/>
      <w:lang w:eastAsia="zh-CN"/>
    </w:rPr>
  </w:style>
  <w:style w:type="paragraph" w:customStyle="1" w:styleId="afff2">
    <w:name w:val="Знак"/>
    <w:basedOn w:val="a0"/>
    <w:uiPriority w:val="99"/>
    <w:rsid w:val="008E5B53"/>
    <w:pPr>
      <w:spacing w:before="100" w:beforeAutospacing="1" w:after="100" w:afterAutospacing="1" w:line="240" w:lineRule="auto"/>
      <w:jc w:val="both"/>
    </w:pPr>
    <w:rPr>
      <w:rFonts w:ascii="Times New Roman" w:eastAsia="Times New Roman" w:hAnsi="Times New Roman" w:cs="Times New Roman"/>
      <w:color w:val="000000"/>
      <w:sz w:val="28"/>
      <w:szCs w:val="28"/>
      <w:u w:color="000000"/>
      <w:lang w:val="en-US" w:eastAsia="en-US"/>
    </w:rPr>
  </w:style>
  <w:style w:type="paragraph" w:customStyle="1" w:styleId="afff3">
    <w:name w:val="Знак Знак Знак Знак Знак Знак Знак Знак Знак Знак Знак Знак Знак Знак Знак Знак"/>
    <w:basedOn w:val="a0"/>
    <w:rsid w:val="008E5B53"/>
    <w:pPr>
      <w:spacing w:after="160" w:line="240" w:lineRule="exact"/>
      <w:jc w:val="both"/>
    </w:pPr>
    <w:rPr>
      <w:rFonts w:ascii="Verdana" w:eastAsia="Times New Roman" w:hAnsi="Verdana" w:cs="Times New Roman"/>
      <w:sz w:val="20"/>
      <w:szCs w:val="20"/>
      <w:lang w:val="en-US" w:eastAsia="en-US"/>
    </w:rPr>
  </w:style>
  <w:style w:type="paragraph" w:customStyle="1" w:styleId="afff4">
    <w:name w:val="Новый"/>
    <w:basedOn w:val="a0"/>
    <w:rsid w:val="008E5B53"/>
    <w:pPr>
      <w:spacing w:after="0" w:line="360" w:lineRule="auto"/>
      <w:ind w:firstLine="454"/>
      <w:jc w:val="both"/>
    </w:pPr>
    <w:rPr>
      <w:rFonts w:ascii="Times New Roman" w:eastAsia="Times New Roman" w:hAnsi="Times New Roman" w:cs="Times New Roman"/>
      <w:sz w:val="28"/>
      <w:szCs w:val="28"/>
      <w:lang w:eastAsia="en-US" w:bidi="en-US"/>
    </w:rPr>
  </w:style>
  <w:style w:type="paragraph" w:styleId="afff5">
    <w:name w:val="Subtitle"/>
    <w:basedOn w:val="a0"/>
    <w:next w:val="a0"/>
    <w:link w:val="1a"/>
    <w:qFormat/>
    <w:rsid w:val="008E5B53"/>
    <w:pPr>
      <w:spacing w:after="60" w:line="240" w:lineRule="auto"/>
      <w:ind w:firstLine="709"/>
      <w:jc w:val="center"/>
      <w:outlineLvl w:val="1"/>
    </w:pPr>
    <w:rPr>
      <w:rFonts w:ascii="Arial" w:eastAsia="Times New Roman" w:hAnsi="Arial" w:cs="Times New Roman"/>
      <w:sz w:val="24"/>
      <w:szCs w:val="24"/>
      <w:lang w:eastAsia="en-US" w:bidi="en-US"/>
    </w:rPr>
  </w:style>
  <w:style w:type="character" w:customStyle="1" w:styleId="afff6">
    <w:name w:val="Подзаголовок Знак"/>
    <w:basedOn w:val="a1"/>
    <w:link w:val="afff5"/>
    <w:rsid w:val="008E5B53"/>
    <w:rPr>
      <w:rFonts w:asciiTheme="majorHAnsi" w:eastAsiaTheme="majorEastAsia" w:hAnsiTheme="majorHAnsi" w:cstheme="majorBidi"/>
      <w:i/>
      <w:iCs/>
      <w:color w:val="4F81BD" w:themeColor="accent1"/>
      <w:spacing w:val="15"/>
      <w:sz w:val="24"/>
      <w:szCs w:val="24"/>
    </w:rPr>
  </w:style>
  <w:style w:type="paragraph" w:styleId="27">
    <w:name w:val="Quote"/>
    <w:basedOn w:val="a0"/>
    <w:next w:val="a0"/>
    <w:link w:val="212"/>
    <w:uiPriority w:val="29"/>
    <w:qFormat/>
    <w:rsid w:val="008E5B53"/>
    <w:pPr>
      <w:spacing w:after="0" w:line="240" w:lineRule="auto"/>
      <w:ind w:firstLine="709"/>
      <w:jc w:val="both"/>
    </w:pPr>
    <w:rPr>
      <w:rFonts w:ascii="Times New Roman" w:eastAsia="Times New Roman" w:hAnsi="Times New Roman" w:cs="Times New Roman"/>
      <w:i/>
      <w:sz w:val="28"/>
      <w:szCs w:val="28"/>
      <w:lang w:val="en-US" w:eastAsia="en-US" w:bidi="en-US"/>
    </w:rPr>
  </w:style>
  <w:style w:type="character" w:customStyle="1" w:styleId="28">
    <w:name w:val="Цитата 2 Знак"/>
    <w:basedOn w:val="a1"/>
    <w:link w:val="27"/>
    <w:uiPriority w:val="29"/>
    <w:rsid w:val="008E5B53"/>
    <w:rPr>
      <w:i/>
      <w:iCs/>
      <w:color w:val="000000" w:themeColor="text1"/>
    </w:rPr>
  </w:style>
  <w:style w:type="paragraph" w:styleId="afff7">
    <w:name w:val="Intense Quote"/>
    <w:basedOn w:val="a0"/>
    <w:next w:val="a0"/>
    <w:link w:val="afff8"/>
    <w:uiPriority w:val="30"/>
    <w:qFormat/>
    <w:rsid w:val="008E5B53"/>
    <w:pPr>
      <w:spacing w:after="0" w:line="240" w:lineRule="auto"/>
      <w:ind w:left="720" w:right="720" w:firstLine="709"/>
      <w:jc w:val="both"/>
    </w:pPr>
    <w:rPr>
      <w:rFonts w:ascii="Times New Roman" w:eastAsia="Times New Roman" w:hAnsi="Times New Roman" w:cs="Times New Roman"/>
      <w:b/>
      <w:i/>
      <w:sz w:val="28"/>
      <w:lang w:eastAsia="en-US" w:bidi="en-US"/>
    </w:rPr>
  </w:style>
  <w:style w:type="character" w:customStyle="1" w:styleId="afff8">
    <w:name w:val="Выделенная цитата Знак"/>
    <w:basedOn w:val="a1"/>
    <w:link w:val="afff7"/>
    <w:uiPriority w:val="30"/>
    <w:rsid w:val="008E5B53"/>
    <w:rPr>
      <w:rFonts w:ascii="Times New Roman" w:eastAsia="Times New Roman" w:hAnsi="Times New Roman" w:cs="Times New Roman"/>
      <w:b/>
      <w:i/>
      <w:sz w:val="28"/>
      <w:lang w:eastAsia="en-US" w:bidi="en-US"/>
    </w:rPr>
  </w:style>
  <w:style w:type="character" w:styleId="afff9">
    <w:name w:val="Subtle Emphasis"/>
    <w:uiPriority w:val="19"/>
    <w:qFormat/>
    <w:rsid w:val="008E5B53"/>
    <w:rPr>
      <w:i/>
      <w:color w:val="5A5A5A"/>
    </w:rPr>
  </w:style>
  <w:style w:type="character" w:styleId="afffa">
    <w:name w:val="Intense Emphasis"/>
    <w:uiPriority w:val="21"/>
    <w:qFormat/>
    <w:rsid w:val="008E5B53"/>
    <w:rPr>
      <w:b/>
      <w:i/>
      <w:sz w:val="24"/>
      <w:szCs w:val="24"/>
      <w:u w:val="single"/>
    </w:rPr>
  </w:style>
  <w:style w:type="character" w:styleId="afffb">
    <w:name w:val="Subtle Reference"/>
    <w:uiPriority w:val="31"/>
    <w:qFormat/>
    <w:rsid w:val="008E5B53"/>
    <w:rPr>
      <w:sz w:val="24"/>
      <w:szCs w:val="24"/>
      <w:u w:val="single"/>
    </w:rPr>
  </w:style>
  <w:style w:type="character" w:styleId="afffc">
    <w:name w:val="Intense Reference"/>
    <w:uiPriority w:val="32"/>
    <w:qFormat/>
    <w:rsid w:val="008E5B53"/>
    <w:rPr>
      <w:b/>
      <w:sz w:val="24"/>
      <w:u w:val="single"/>
    </w:rPr>
  </w:style>
  <w:style w:type="character" w:styleId="afffd">
    <w:name w:val="Book Title"/>
    <w:uiPriority w:val="33"/>
    <w:qFormat/>
    <w:rsid w:val="008E5B53"/>
    <w:rPr>
      <w:rFonts w:ascii="Arial" w:eastAsia="Times New Roman" w:hAnsi="Arial"/>
      <w:b/>
      <w:i/>
      <w:sz w:val="24"/>
      <w:szCs w:val="24"/>
    </w:rPr>
  </w:style>
  <w:style w:type="paragraph" w:styleId="afffe">
    <w:name w:val="TOC Heading"/>
    <w:basedOn w:val="1"/>
    <w:next w:val="a0"/>
    <w:uiPriority w:val="39"/>
    <w:qFormat/>
    <w:rsid w:val="008E5B53"/>
    <w:pPr>
      <w:keepNext/>
      <w:spacing w:before="240" w:beforeAutospacing="0" w:after="60" w:afterAutospacing="0"/>
      <w:jc w:val="center"/>
      <w:outlineLvl w:val="9"/>
    </w:pPr>
    <w:rPr>
      <w:kern w:val="32"/>
      <w:sz w:val="32"/>
      <w:szCs w:val="32"/>
      <w:lang w:eastAsia="en-US" w:bidi="en-US"/>
    </w:rPr>
  </w:style>
  <w:style w:type="character" w:customStyle="1" w:styleId="apple-style-span">
    <w:name w:val="apple-style-span"/>
    <w:basedOn w:val="a1"/>
    <w:rsid w:val="008E5B53"/>
  </w:style>
  <w:style w:type="paragraph" w:customStyle="1" w:styleId="CompanyName">
    <w:name w:val="Company Name"/>
    <w:basedOn w:val="a9"/>
    <w:qFormat/>
    <w:rsid w:val="008E5B53"/>
    <w:pPr>
      <w:autoSpaceDE/>
      <w:autoSpaceDN/>
      <w:adjustRightInd/>
      <w:ind w:left="634"/>
    </w:pPr>
    <w:rPr>
      <w:rFonts w:ascii="Cambria" w:hAnsi="Cambria" w:cs="Cambria"/>
      <w:caps/>
      <w:spacing w:val="20"/>
      <w:sz w:val="18"/>
      <w:lang w:eastAsia="zh-TW"/>
    </w:rPr>
  </w:style>
  <w:style w:type="paragraph" w:customStyle="1" w:styleId="AuthorsName">
    <w:name w:val="Author's Name"/>
    <w:basedOn w:val="a9"/>
    <w:qFormat/>
    <w:rsid w:val="008E5B53"/>
    <w:pPr>
      <w:autoSpaceDE/>
      <w:autoSpaceDN/>
      <w:adjustRightInd/>
      <w:ind w:left="634"/>
    </w:pPr>
    <w:rPr>
      <w:rFonts w:ascii="Cambria" w:hAnsi="Cambria" w:cs="Cambria"/>
      <w:sz w:val="18"/>
      <w:lang w:eastAsia="zh-TW"/>
    </w:rPr>
  </w:style>
  <w:style w:type="paragraph" w:customStyle="1" w:styleId="DocumentDate">
    <w:name w:val="Document Date"/>
    <w:basedOn w:val="a9"/>
    <w:qFormat/>
    <w:rsid w:val="008E5B53"/>
    <w:pPr>
      <w:autoSpaceDE/>
      <w:autoSpaceDN/>
      <w:adjustRightInd/>
      <w:ind w:left="634"/>
    </w:pPr>
    <w:rPr>
      <w:rFonts w:ascii="Cambria" w:hAnsi="Cambria" w:cs="Cambria"/>
      <w:caps/>
      <w:color w:val="7F7F7F"/>
      <w:sz w:val="16"/>
      <w:lang w:eastAsia="zh-TW"/>
    </w:rPr>
  </w:style>
  <w:style w:type="paragraph" w:customStyle="1" w:styleId="Abstract">
    <w:name w:val="Abstract"/>
    <w:basedOn w:val="a0"/>
    <w:link w:val="Abstract0"/>
    <w:qFormat/>
    <w:rsid w:val="008E5B53"/>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val="en-US"/>
    </w:rPr>
  </w:style>
  <w:style w:type="paragraph" w:customStyle="1" w:styleId="affff">
    <w:name w:val="Аннотации"/>
    <w:basedOn w:val="a0"/>
    <w:rsid w:val="008E5B53"/>
    <w:pPr>
      <w:spacing w:after="0" w:line="240" w:lineRule="auto"/>
      <w:ind w:firstLine="284"/>
      <w:jc w:val="both"/>
    </w:pPr>
    <w:rPr>
      <w:rFonts w:ascii="Times New Roman" w:eastAsia="Times New Roman" w:hAnsi="Times New Roman" w:cs="Times New Roman"/>
      <w:szCs w:val="20"/>
    </w:rPr>
  </w:style>
  <w:style w:type="paragraph" w:customStyle="1" w:styleId="affff0">
    <w:name w:val="Содержимое таблицы"/>
    <w:basedOn w:val="a0"/>
    <w:rsid w:val="008E5B53"/>
    <w:pPr>
      <w:widowControl w:val="0"/>
      <w:suppressLineNumbers/>
      <w:suppressAutoHyphens/>
      <w:spacing w:after="0" w:line="240" w:lineRule="auto"/>
      <w:jc w:val="both"/>
    </w:pPr>
    <w:rPr>
      <w:rFonts w:ascii="Times New Roman" w:eastAsia="Lucida Sans Unicode" w:hAnsi="Times New Roman" w:cs="Times New Roman"/>
      <w:kern w:val="1"/>
      <w:sz w:val="28"/>
      <w:szCs w:val="28"/>
    </w:rPr>
  </w:style>
  <w:style w:type="paragraph" w:customStyle="1" w:styleId="1b">
    <w:name w:val="Стиль1"/>
    <w:link w:val="1c"/>
    <w:qFormat/>
    <w:rsid w:val="008E5B53"/>
    <w:pPr>
      <w:spacing w:after="0" w:line="360" w:lineRule="auto"/>
      <w:ind w:firstLine="720"/>
      <w:jc w:val="both"/>
    </w:pPr>
    <w:rPr>
      <w:rFonts w:ascii="Times New Roman" w:eastAsia="Times New Roman" w:hAnsi="Times New Roman" w:cs="Times New Roman"/>
      <w:sz w:val="24"/>
      <w:szCs w:val="20"/>
    </w:rPr>
  </w:style>
  <w:style w:type="character" w:customStyle="1" w:styleId="affff1">
    <w:name w:val="Методика подзаголовок"/>
    <w:rsid w:val="008E5B53"/>
    <w:rPr>
      <w:rFonts w:ascii="Times New Roman" w:hAnsi="Times New Roman"/>
      <w:b/>
      <w:bCs/>
      <w:spacing w:val="30"/>
    </w:rPr>
  </w:style>
  <w:style w:type="paragraph" w:customStyle="1" w:styleId="affff2">
    <w:name w:val="текст сноски"/>
    <w:basedOn w:val="a0"/>
    <w:rsid w:val="008E5B53"/>
    <w:pPr>
      <w:widowControl w:val="0"/>
      <w:spacing w:after="0" w:line="240" w:lineRule="auto"/>
      <w:jc w:val="both"/>
    </w:pPr>
    <w:rPr>
      <w:rFonts w:ascii="Gelvetsky 12pt" w:eastAsia="Times New Roman" w:hAnsi="Gelvetsky 12pt" w:cs="Gelvetsky 12pt"/>
      <w:sz w:val="28"/>
      <w:szCs w:val="28"/>
      <w:lang w:val="en-US"/>
    </w:rPr>
  </w:style>
  <w:style w:type="character" w:customStyle="1" w:styleId="affff3">
    <w:name w:val="Схема документа Знак"/>
    <w:link w:val="affff4"/>
    <w:uiPriority w:val="99"/>
    <w:rsid w:val="008E5B53"/>
    <w:rPr>
      <w:rFonts w:ascii="Arial" w:hAnsi="Arial"/>
      <w:b/>
      <w:bCs/>
      <w:sz w:val="28"/>
      <w:szCs w:val="26"/>
    </w:rPr>
  </w:style>
  <w:style w:type="character" w:customStyle="1" w:styleId="180">
    <w:name w:val="Знак Знак18"/>
    <w:uiPriority w:val="99"/>
    <w:rsid w:val="008E5B53"/>
    <w:rPr>
      <w:rFonts w:ascii="Arial" w:eastAsia="Times New Roman" w:hAnsi="Arial" w:cs="Times New Roman"/>
      <w:b/>
      <w:bCs/>
      <w:kern w:val="32"/>
      <w:sz w:val="32"/>
      <w:szCs w:val="32"/>
    </w:rPr>
  </w:style>
  <w:style w:type="character" w:customStyle="1" w:styleId="170">
    <w:name w:val="Знак Знак17"/>
    <w:uiPriority w:val="99"/>
    <w:rsid w:val="008E5B53"/>
    <w:rPr>
      <w:rFonts w:ascii="Arial" w:eastAsia="Times New Roman" w:hAnsi="Arial" w:cs="Times New Roman"/>
      <w:b/>
      <w:bCs/>
      <w:iCs/>
      <w:sz w:val="28"/>
      <w:szCs w:val="28"/>
    </w:rPr>
  </w:style>
  <w:style w:type="character" w:customStyle="1" w:styleId="160">
    <w:name w:val="Знак Знак16"/>
    <w:uiPriority w:val="99"/>
    <w:rsid w:val="008E5B53"/>
    <w:rPr>
      <w:rFonts w:ascii="Arial" w:eastAsia="Times New Roman" w:hAnsi="Arial" w:cs="Times New Roman"/>
      <w:b/>
      <w:bCs/>
      <w:sz w:val="24"/>
      <w:szCs w:val="26"/>
    </w:rPr>
  </w:style>
  <w:style w:type="character" w:customStyle="1" w:styleId="1a">
    <w:name w:val="Подзаголовок Знак1"/>
    <w:link w:val="afff5"/>
    <w:rsid w:val="008E5B53"/>
    <w:rPr>
      <w:rFonts w:ascii="Arial" w:eastAsia="Times New Roman" w:hAnsi="Arial" w:cs="Times New Roman"/>
      <w:sz w:val="24"/>
      <w:szCs w:val="24"/>
      <w:lang w:eastAsia="en-US" w:bidi="en-US"/>
    </w:rPr>
  </w:style>
  <w:style w:type="paragraph" w:styleId="affff4">
    <w:name w:val="Document Map"/>
    <w:basedOn w:val="a0"/>
    <w:link w:val="affff3"/>
    <w:uiPriority w:val="99"/>
    <w:unhideWhenUsed/>
    <w:rsid w:val="008E5B53"/>
    <w:pPr>
      <w:spacing w:after="0" w:line="240" w:lineRule="auto"/>
      <w:ind w:firstLine="709"/>
      <w:jc w:val="both"/>
    </w:pPr>
    <w:rPr>
      <w:rFonts w:ascii="Arial" w:hAnsi="Arial"/>
      <w:b/>
      <w:bCs/>
      <w:sz w:val="28"/>
      <w:szCs w:val="26"/>
    </w:rPr>
  </w:style>
  <w:style w:type="character" w:customStyle="1" w:styleId="1d">
    <w:name w:val="Схема документа Знак1"/>
    <w:basedOn w:val="a1"/>
    <w:link w:val="affff4"/>
    <w:uiPriority w:val="99"/>
    <w:semiHidden/>
    <w:rsid w:val="008E5B53"/>
    <w:rPr>
      <w:rFonts w:ascii="Tahoma" w:hAnsi="Tahoma" w:cs="Tahoma"/>
      <w:sz w:val="16"/>
      <w:szCs w:val="16"/>
    </w:rPr>
  </w:style>
  <w:style w:type="paragraph" w:styleId="1e">
    <w:name w:val="toc 1"/>
    <w:basedOn w:val="a0"/>
    <w:next w:val="a0"/>
    <w:autoRedefine/>
    <w:uiPriority w:val="39"/>
    <w:unhideWhenUsed/>
    <w:qFormat/>
    <w:rsid w:val="008E5B53"/>
    <w:pPr>
      <w:tabs>
        <w:tab w:val="right" w:leader="dot" w:pos="9345"/>
      </w:tabs>
      <w:spacing w:before="120" w:after="0" w:line="240" w:lineRule="auto"/>
    </w:pPr>
    <w:rPr>
      <w:rFonts w:ascii="Times New Roman" w:eastAsia="Times New Roman" w:hAnsi="Times New Roman" w:cs="Times New Roman"/>
      <w:caps/>
      <w:noProof/>
      <w:sz w:val="24"/>
      <w:szCs w:val="24"/>
      <w:lang w:eastAsia="en-US" w:bidi="en-US"/>
    </w:rPr>
  </w:style>
  <w:style w:type="paragraph" w:styleId="29">
    <w:name w:val="toc 2"/>
    <w:basedOn w:val="a0"/>
    <w:next w:val="a0"/>
    <w:autoRedefine/>
    <w:uiPriority w:val="39"/>
    <w:unhideWhenUsed/>
    <w:qFormat/>
    <w:rsid w:val="008E5B53"/>
    <w:pPr>
      <w:tabs>
        <w:tab w:val="right" w:leader="dot" w:pos="9345"/>
      </w:tabs>
      <w:spacing w:before="120" w:after="0" w:line="240" w:lineRule="auto"/>
      <w:ind w:right="990"/>
      <w:jc w:val="both"/>
    </w:pPr>
    <w:rPr>
      <w:rFonts w:ascii="Times New Roman" w:eastAsia="@Arial Unicode MS" w:hAnsi="Times New Roman" w:cs="Times New Roman"/>
      <w:b/>
      <w:smallCaps/>
      <w:noProof/>
      <w:sz w:val="24"/>
      <w:szCs w:val="24"/>
      <w:lang w:eastAsia="en-US" w:bidi="en-US"/>
    </w:rPr>
  </w:style>
  <w:style w:type="paragraph" w:styleId="36">
    <w:name w:val="toc 3"/>
    <w:basedOn w:val="a0"/>
    <w:next w:val="a0"/>
    <w:autoRedefine/>
    <w:uiPriority w:val="39"/>
    <w:unhideWhenUsed/>
    <w:qFormat/>
    <w:rsid w:val="008E5B53"/>
    <w:pPr>
      <w:tabs>
        <w:tab w:val="right" w:leader="dot" w:pos="9345"/>
      </w:tabs>
      <w:spacing w:after="100" w:line="240" w:lineRule="auto"/>
      <w:ind w:left="482" w:right="990"/>
      <w:contextualSpacing/>
      <w:jc w:val="both"/>
    </w:pPr>
    <w:rPr>
      <w:rFonts w:ascii="Times New Roman" w:eastAsia="Times New Roman" w:hAnsi="Times New Roman" w:cs="Times New Roman"/>
      <w:b/>
      <w:sz w:val="24"/>
      <w:szCs w:val="28"/>
      <w:lang w:eastAsia="en-US" w:bidi="en-US"/>
    </w:rPr>
  </w:style>
  <w:style w:type="paragraph" w:styleId="41">
    <w:name w:val="toc 4"/>
    <w:basedOn w:val="a0"/>
    <w:next w:val="a0"/>
    <w:autoRedefine/>
    <w:uiPriority w:val="39"/>
    <w:unhideWhenUsed/>
    <w:rsid w:val="008E5B53"/>
    <w:pPr>
      <w:spacing w:after="100"/>
      <w:ind w:left="660"/>
      <w:jc w:val="both"/>
    </w:pPr>
    <w:rPr>
      <w:rFonts w:ascii="Times New Roman" w:eastAsia="Times New Roman" w:hAnsi="Times New Roman" w:cs="Times New Roman"/>
      <w:b/>
      <w:i/>
      <w:sz w:val="24"/>
    </w:rPr>
  </w:style>
  <w:style w:type="paragraph" w:styleId="51">
    <w:name w:val="toc 5"/>
    <w:basedOn w:val="a0"/>
    <w:next w:val="a0"/>
    <w:autoRedefine/>
    <w:uiPriority w:val="39"/>
    <w:unhideWhenUsed/>
    <w:rsid w:val="008E5B53"/>
    <w:pPr>
      <w:spacing w:after="100"/>
      <w:ind w:left="880"/>
      <w:jc w:val="both"/>
    </w:pPr>
    <w:rPr>
      <w:rFonts w:ascii="Times New Roman" w:eastAsia="Times New Roman" w:hAnsi="Times New Roman" w:cs="Times New Roman"/>
    </w:rPr>
  </w:style>
  <w:style w:type="paragraph" w:styleId="62">
    <w:name w:val="toc 6"/>
    <w:basedOn w:val="a0"/>
    <w:next w:val="a0"/>
    <w:autoRedefine/>
    <w:uiPriority w:val="39"/>
    <w:unhideWhenUsed/>
    <w:rsid w:val="008E5B53"/>
    <w:pPr>
      <w:spacing w:after="100"/>
      <w:ind w:left="1100"/>
      <w:jc w:val="both"/>
    </w:pPr>
    <w:rPr>
      <w:rFonts w:ascii="Times New Roman" w:eastAsia="Times New Roman" w:hAnsi="Times New Roman" w:cs="Times New Roman"/>
    </w:rPr>
  </w:style>
  <w:style w:type="paragraph" w:styleId="71">
    <w:name w:val="toc 7"/>
    <w:basedOn w:val="a0"/>
    <w:next w:val="a0"/>
    <w:autoRedefine/>
    <w:uiPriority w:val="39"/>
    <w:unhideWhenUsed/>
    <w:rsid w:val="008E5B53"/>
    <w:pPr>
      <w:spacing w:after="100"/>
      <w:ind w:left="1320"/>
      <w:jc w:val="both"/>
    </w:pPr>
    <w:rPr>
      <w:rFonts w:ascii="Times New Roman" w:eastAsia="Times New Roman" w:hAnsi="Times New Roman" w:cs="Times New Roman"/>
    </w:rPr>
  </w:style>
  <w:style w:type="paragraph" w:styleId="81">
    <w:name w:val="toc 8"/>
    <w:basedOn w:val="a0"/>
    <w:next w:val="a0"/>
    <w:autoRedefine/>
    <w:uiPriority w:val="39"/>
    <w:unhideWhenUsed/>
    <w:rsid w:val="008E5B53"/>
    <w:pPr>
      <w:spacing w:after="100"/>
      <w:ind w:left="1540"/>
      <w:jc w:val="both"/>
    </w:pPr>
    <w:rPr>
      <w:rFonts w:ascii="Times New Roman" w:eastAsia="Times New Roman" w:hAnsi="Times New Roman" w:cs="Times New Roman"/>
    </w:rPr>
  </w:style>
  <w:style w:type="paragraph" w:styleId="91">
    <w:name w:val="toc 9"/>
    <w:basedOn w:val="a0"/>
    <w:next w:val="a0"/>
    <w:autoRedefine/>
    <w:uiPriority w:val="39"/>
    <w:unhideWhenUsed/>
    <w:rsid w:val="008E5B53"/>
    <w:pPr>
      <w:spacing w:after="100"/>
      <w:ind w:left="1760"/>
      <w:jc w:val="both"/>
    </w:pPr>
    <w:rPr>
      <w:rFonts w:ascii="Times New Roman" w:eastAsia="Times New Roman" w:hAnsi="Times New Roman" w:cs="Times New Roman"/>
    </w:rPr>
  </w:style>
  <w:style w:type="numbering" w:customStyle="1" w:styleId="112">
    <w:name w:val="Нет списка11"/>
    <w:next w:val="a3"/>
    <w:semiHidden/>
    <w:unhideWhenUsed/>
    <w:rsid w:val="008E5B53"/>
  </w:style>
  <w:style w:type="table" w:customStyle="1" w:styleId="B2ColorfulShadingAccent2">
    <w:name w:val="B2 Colorful Shading Accent 2"/>
    <w:basedOn w:val="a2"/>
    <w:rsid w:val="008E5B53"/>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
    <w:name w:val="Сетка таблицы1"/>
    <w:basedOn w:val="a2"/>
    <w:next w:val="affc"/>
    <w:uiPriority w:val="59"/>
    <w:rsid w:val="008E5B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fc"/>
    <w:uiPriority w:val="59"/>
    <w:rsid w:val="008E5B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2"/>
    <w:next w:val="affc"/>
    <w:rsid w:val="008E5B53"/>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8E5B53"/>
    <w:pPr>
      <w:spacing w:after="0" w:line="240" w:lineRule="auto"/>
    </w:pPr>
    <w:rPr>
      <w:rFonts w:ascii="Times New Roman" w:eastAsia="Times New Roman" w:hAnsi="Times New Roman" w:cs="Calibri"/>
      <w:color w:val="000000"/>
      <w:sz w:val="20"/>
      <w:szCs w:val="2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3">
    <w:name w:val="Сетка таблицы11"/>
    <w:basedOn w:val="a2"/>
    <w:next w:val="affc"/>
    <w:rsid w:val="008E5B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fc"/>
    <w:rsid w:val="008E5B5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8E5B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basedOn w:val="a1"/>
    <w:link w:val="HTML"/>
    <w:rsid w:val="008E5B53"/>
    <w:rPr>
      <w:rFonts w:ascii="Courier New" w:eastAsia="Times New Roman" w:hAnsi="Courier New" w:cs="Courier New"/>
      <w:sz w:val="20"/>
      <w:szCs w:val="20"/>
    </w:rPr>
  </w:style>
  <w:style w:type="paragraph" w:customStyle="1" w:styleId="description">
    <w:name w:val="description"/>
    <w:basedOn w:val="a0"/>
    <w:rsid w:val="008E5B53"/>
    <w:pPr>
      <w:spacing w:before="100" w:beforeAutospacing="1" w:after="100" w:afterAutospacing="1" w:line="240" w:lineRule="auto"/>
      <w:jc w:val="both"/>
    </w:pPr>
    <w:rPr>
      <w:rFonts w:ascii="Times New Roman" w:eastAsia="Times New Roman" w:hAnsi="Times New Roman" w:cs="Times New Roman"/>
      <w:sz w:val="28"/>
      <w:szCs w:val="28"/>
    </w:rPr>
  </w:style>
  <w:style w:type="character" w:customStyle="1" w:styleId="post-authorvcard">
    <w:name w:val="post-author vcard"/>
    <w:basedOn w:val="a1"/>
    <w:rsid w:val="008E5B53"/>
  </w:style>
  <w:style w:type="character" w:customStyle="1" w:styleId="fn">
    <w:name w:val="fn"/>
    <w:basedOn w:val="a1"/>
    <w:rsid w:val="008E5B53"/>
  </w:style>
  <w:style w:type="character" w:customStyle="1" w:styleId="post-timestamp2">
    <w:name w:val="post-timestamp2"/>
    <w:rsid w:val="008E5B53"/>
    <w:rPr>
      <w:color w:val="999966"/>
    </w:rPr>
  </w:style>
  <w:style w:type="character" w:customStyle="1" w:styleId="post-comment-link">
    <w:name w:val="post-comment-link"/>
    <w:basedOn w:val="a1"/>
    <w:rsid w:val="008E5B53"/>
  </w:style>
  <w:style w:type="character" w:customStyle="1" w:styleId="item-controlblog-adminpid-1744177254">
    <w:name w:val="item-control blog-admin pid-1744177254"/>
    <w:basedOn w:val="a1"/>
    <w:rsid w:val="008E5B53"/>
  </w:style>
  <w:style w:type="character" w:customStyle="1" w:styleId="zippytoggle-open">
    <w:name w:val="zippy toggle-open"/>
    <w:basedOn w:val="a1"/>
    <w:rsid w:val="008E5B53"/>
  </w:style>
  <w:style w:type="character" w:customStyle="1" w:styleId="post-count">
    <w:name w:val="post-count"/>
    <w:basedOn w:val="a1"/>
    <w:rsid w:val="008E5B53"/>
  </w:style>
  <w:style w:type="character" w:customStyle="1" w:styleId="zippy">
    <w:name w:val="zippy"/>
    <w:basedOn w:val="a1"/>
    <w:rsid w:val="008E5B53"/>
  </w:style>
  <w:style w:type="character" w:customStyle="1" w:styleId="item-controlblog-admin">
    <w:name w:val="item-control blog-admin"/>
    <w:basedOn w:val="a1"/>
    <w:rsid w:val="008E5B53"/>
  </w:style>
  <w:style w:type="paragraph" w:customStyle="1" w:styleId="msonormalcxspmiddle">
    <w:name w:val="msonormalcxspmiddle"/>
    <w:basedOn w:val="a0"/>
    <w:rsid w:val="008E5B53"/>
    <w:pPr>
      <w:widowControl w:val="0"/>
      <w:suppressAutoHyphens/>
      <w:spacing w:before="280" w:after="280" w:line="240" w:lineRule="auto"/>
      <w:jc w:val="both"/>
    </w:pPr>
    <w:rPr>
      <w:rFonts w:ascii="Times New Roman" w:eastAsia="Arial Unicode MS" w:hAnsi="Times New Roman" w:cs="Tahoma"/>
      <w:color w:val="000000"/>
      <w:sz w:val="28"/>
      <w:szCs w:val="28"/>
      <w:lang w:val="en-US" w:eastAsia="ar-SA"/>
    </w:rPr>
  </w:style>
  <w:style w:type="paragraph" w:customStyle="1" w:styleId="1f0">
    <w:name w:val="Знак1"/>
    <w:basedOn w:val="a0"/>
    <w:rsid w:val="008E5B53"/>
    <w:pPr>
      <w:spacing w:before="100" w:beforeAutospacing="1" w:after="100" w:afterAutospacing="1" w:line="240" w:lineRule="auto"/>
      <w:jc w:val="both"/>
    </w:pPr>
    <w:rPr>
      <w:rFonts w:ascii="Times New Roman" w:eastAsia="Times New Roman" w:hAnsi="Times New Roman" w:cs="Times New Roman"/>
      <w:color w:val="000000"/>
      <w:sz w:val="28"/>
      <w:szCs w:val="28"/>
      <w:u w:color="000000"/>
      <w:lang w:val="en-US" w:eastAsia="en-US"/>
    </w:rPr>
  </w:style>
  <w:style w:type="paragraph" w:customStyle="1" w:styleId="msonormalcxspmiddlecxspmiddle">
    <w:name w:val="msonormalcxspmiddlecxspmiddle"/>
    <w:basedOn w:val="a0"/>
    <w:rsid w:val="008E5B53"/>
    <w:pPr>
      <w:widowControl w:val="0"/>
      <w:suppressAutoHyphens/>
      <w:spacing w:before="280" w:after="280" w:line="240" w:lineRule="auto"/>
      <w:jc w:val="both"/>
    </w:pPr>
    <w:rPr>
      <w:rFonts w:ascii="Times New Roman" w:eastAsia="Arial Unicode MS" w:hAnsi="Times New Roman" w:cs="Tahoma"/>
      <w:color w:val="000000"/>
      <w:sz w:val="28"/>
      <w:szCs w:val="28"/>
      <w:lang w:val="en-US" w:eastAsia="ar-SA"/>
    </w:rPr>
  </w:style>
  <w:style w:type="character" w:customStyle="1" w:styleId="BodyTextChar">
    <w:name w:val="Body Text Char"/>
    <w:aliases w:val="DTP Body Text Char"/>
    <w:semiHidden/>
    <w:locked/>
    <w:rsid w:val="008E5B53"/>
    <w:rPr>
      <w:sz w:val="24"/>
      <w:szCs w:val="24"/>
      <w:lang w:val="ru-RU" w:eastAsia="ru-RU" w:bidi="ar-SA"/>
    </w:rPr>
  </w:style>
  <w:style w:type="paragraph" w:customStyle="1" w:styleId="acknowledgment">
    <w:name w:val="acknowledgment"/>
    <w:basedOn w:val="a0"/>
    <w:next w:val="a0"/>
    <w:rsid w:val="008E5B53"/>
    <w:pPr>
      <w:widowControl w:val="0"/>
      <w:spacing w:before="480" w:after="0" w:line="240" w:lineRule="auto"/>
      <w:jc w:val="both"/>
    </w:pPr>
    <w:rPr>
      <w:rFonts w:ascii="Arial" w:eastAsia="Times New Roman" w:hAnsi="Arial" w:cs="Times New Roman"/>
      <w:vanish/>
      <w:sz w:val="18"/>
      <w:szCs w:val="20"/>
      <w:lang w:val="en-GB" w:eastAsia="en-US"/>
    </w:rPr>
  </w:style>
  <w:style w:type="character" w:customStyle="1" w:styleId="1f1">
    <w:name w:val="Знак Знак1"/>
    <w:locked/>
    <w:rsid w:val="008E5B53"/>
    <w:rPr>
      <w:rFonts w:ascii="Arial" w:hAnsi="Arial" w:cs="Arial"/>
      <w:b/>
      <w:bCs/>
      <w:sz w:val="26"/>
      <w:szCs w:val="26"/>
      <w:lang w:val="ru-RU" w:eastAsia="ru-RU" w:bidi="ar-SA"/>
    </w:rPr>
  </w:style>
  <w:style w:type="character" w:customStyle="1" w:styleId="82">
    <w:name w:val="Знак Знак8"/>
    <w:semiHidden/>
    <w:locked/>
    <w:rsid w:val="008E5B53"/>
    <w:rPr>
      <w:lang w:val="ru-RU" w:eastAsia="en-US" w:bidi="en-US"/>
    </w:rPr>
  </w:style>
  <w:style w:type="paragraph" w:customStyle="1" w:styleId="western">
    <w:name w:val="western"/>
    <w:basedOn w:val="a0"/>
    <w:rsid w:val="008E5B53"/>
    <w:pPr>
      <w:spacing w:before="100" w:beforeAutospacing="1" w:after="115" w:line="240" w:lineRule="auto"/>
      <w:ind w:firstLine="706"/>
      <w:jc w:val="both"/>
    </w:pPr>
    <w:rPr>
      <w:rFonts w:ascii="Times New Roman" w:eastAsia="Times New Roman" w:hAnsi="Times New Roman" w:cs="Times New Roman"/>
      <w:color w:val="000000"/>
      <w:sz w:val="28"/>
      <w:szCs w:val="28"/>
    </w:rPr>
  </w:style>
  <w:style w:type="paragraph" w:customStyle="1" w:styleId="NR">
    <w:name w:val="NR"/>
    <w:basedOn w:val="a0"/>
    <w:rsid w:val="008E5B53"/>
    <w:pPr>
      <w:spacing w:after="0" w:line="240" w:lineRule="auto"/>
      <w:jc w:val="both"/>
    </w:pPr>
    <w:rPr>
      <w:rFonts w:ascii="Times New Roman" w:eastAsia="Times New Roman" w:hAnsi="Times New Roman" w:cs="Times New Roman"/>
      <w:sz w:val="28"/>
      <w:szCs w:val="20"/>
      <w:lang w:eastAsia="en-US"/>
    </w:rPr>
  </w:style>
  <w:style w:type="character" w:customStyle="1" w:styleId="63">
    <w:name w:val="Знак6 Знак Знак"/>
    <w:semiHidden/>
    <w:locked/>
    <w:rsid w:val="008E5B53"/>
    <w:rPr>
      <w:lang w:val="ru-RU" w:eastAsia="ru-RU" w:bidi="ar-SA"/>
    </w:rPr>
  </w:style>
  <w:style w:type="paragraph" w:customStyle="1" w:styleId="2b">
    <w:name w:val="Знак Знак2 Знак"/>
    <w:basedOn w:val="a0"/>
    <w:uiPriority w:val="99"/>
    <w:rsid w:val="008E5B53"/>
    <w:pPr>
      <w:spacing w:after="160" w:line="240" w:lineRule="exact"/>
      <w:jc w:val="both"/>
    </w:pPr>
    <w:rPr>
      <w:rFonts w:ascii="Verdana" w:eastAsia="Times New Roman" w:hAnsi="Verdana" w:cs="Times New Roman"/>
      <w:sz w:val="20"/>
      <w:szCs w:val="20"/>
      <w:lang w:val="en-US" w:eastAsia="en-US"/>
    </w:rPr>
  </w:style>
  <w:style w:type="paragraph" w:styleId="2c">
    <w:name w:val="List Bullet 2"/>
    <w:basedOn w:val="a0"/>
    <w:autoRedefine/>
    <w:uiPriority w:val="99"/>
    <w:rsid w:val="008E5B53"/>
    <w:pPr>
      <w:spacing w:before="60" w:after="60" w:line="240" w:lineRule="auto"/>
      <w:ind w:firstLine="720"/>
      <w:jc w:val="both"/>
    </w:pPr>
    <w:rPr>
      <w:rFonts w:ascii="Times New Roman" w:eastAsia="Times New Roman" w:hAnsi="Times New Roman" w:cs="Times New Roman"/>
      <w:sz w:val="28"/>
      <w:szCs w:val="28"/>
    </w:rPr>
  </w:style>
  <w:style w:type="character" w:customStyle="1" w:styleId="Heading3Char">
    <w:name w:val="Heading 3 Char"/>
    <w:locked/>
    <w:rsid w:val="008E5B53"/>
    <w:rPr>
      <w:rFonts w:ascii="Arial" w:hAnsi="Arial" w:cs="Arial"/>
      <w:b/>
      <w:bCs/>
      <w:sz w:val="26"/>
      <w:szCs w:val="26"/>
      <w:lang w:eastAsia="ru-RU"/>
    </w:rPr>
  </w:style>
  <w:style w:type="character" w:customStyle="1" w:styleId="list0020paragraphchar1">
    <w:name w:val="list_0020paragraph__char1"/>
    <w:rsid w:val="008E5B53"/>
    <w:rPr>
      <w:rFonts w:ascii="Times New Roman" w:hAnsi="Times New Roman" w:cs="Times New Roman"/>
      <w:sz w:val="24"/>
      <w:szCs w:val="24"/>
    </w:rPr>
  </w:style>
  <w:style w:type="character" w:customStyle="1" w:styleId="1f2">
    <w:name w:val="Основной шрифт абзаца1"/>
    <w:rsid w:val="008E5B53"/>
  </w:style>
  <w:style w:type="paragraph" w:customStyle="1" w:styleId="1f3">
    <w:name w:val="Заголовок1"/>
    <w:basedOn w:val="a0"/>
    <w:next w:val="af1"/>
    <w:rsid w:val="008E5B53"/>
    <w:pPr>
      <w:keepNext/>
      <w:suppressAutoHyphens/>
      <w:spacing w:before="240" w:after="120" w:line="240" w:lineRule="auto"/>
      <w:jc w:val="both"/>
    </w:pPr>
    <w:rPr>
      <w:rFonts w:ascii="Arial" w:eastAsia="MS Mincho" w:hAnsi="Arial" w:cs="Tahoma"/>
      <w:sz w:val="28"/>
      <w:szCs w:val="28"/>
      <w:lang w:eastAsia="ar-SA"/>
    </w:rPr>
  </w:style>
  <w:style w:type="paragraph" w:styleId="affff5">
    <w:name w:val="List"/>
    <w:basedOn w:val="af1"/>
    <w:rsid w:val="008E5B53"/>
    <w:pPr>
      <w:shd w:val="clear" w:color="auto" w:fill="auto"/>
      <w:suppressAutoHyphens/>
      <w:autoSpaceDE/>
      <w:autoSpaceDN/>
      <w:adjustRightInd/>
      <w:spacing w:line="240" w:lineRule="auto"/>
      <w:jc w:val="both"/>
    </w:pPr>
    <w:rPr>
      <w:rFonts w:ascii="Times New Roman" w:hAnsi="Times New Roman" w:cs="Tahoma"/>
      <w:sz w:val="24"/>
      <w:szCs w:val="24"/>
      <w:lang w:eastAsia="ar-SA"/>
    </w:rPr>
  </w:style>
  <w:style w:type="paragraph" w:customStyle="1" w:styleId="1f4">
    <w:name w:val="Название1"/>
    <w:basedOn w:val="a0"/>
    <w:rsid w:val="008E5B53"/>
    <w:pPr>
      <w:suppressLineNumbers/>
      <w:suppressAutoHyphens/>
      <w:spacing w:before="120" w:after="120" w:line="240" w:lineRule="auto"/>
      <w:jc w:val="both"/>
    </w:pPr>
    <w:rPr>
      <w:rFonts w:ascii="Times New Roman" w:eastAsia="Times New Roman" w:hAnsi="Times New Roman" w:cs="Tahoma"/>
      <w:i/>
      <w:iCs/>
      <w:sz w:val="28"/>
      <w:szCs w:val="28"/>
      <w:lang w:eastAsia="ar-SA"/>
    </w:rPr>
  </w:style>
  <w:style w:type="paragraph" w:customStyle="1" w:styleId="1f5">
    <w:name w:val="Указатель1"/>
    <w:basedOn w:val="a0"/>
    <w:rsid w:val="008E5B53"/>
    <w:pPr>
      <w:suppressLineNumbers/>
      <w:suppressAutoHyphens/>
      <w:spacing w:after="0" w:line="240" w:lineRule="auto"/>
      <w:jc w:val="both"/>
    </w:pPr>
    <w:rPr>
      <w:rFonts w:ascii="Times New Roman" w:eastAsia="Times New Roman" w:hAnsi="Times New Roman" w:cs="Tahoma"/>
      <w:sz w:val="28"/>
      <w:szCs w:val="28"/>
      <w:lang w:eastAsia="ar-SA"/>
    </w:rPr>
  </w:style>
  <w:style w:type="character" w:customStyle="1" w:styleId="affff6">
    <w:name w:val="Символ сноски"/>
    <w:rsid w:val="008E5B53"/>
    <w:rPr>
      <w:vertAlign w:val="superscript"/>
    </w:rPr>
  </w:style>
  <w:style w:type="character" w:customStyle="1" w:styleId="dash0417043d0430043a00200441043d043e0441043a0438char">
    <w:name w:val="dash0417_043d_0430_043a_0020_0441_043d_043e_0441_043a_0438__char"/>
    <w:basedOn w:val="a1"/>
    <w:rsid w:val="008E5B5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8E5B53"/>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8E5B53"/>
    <w:pPr>
      <w:spacing w:after="0" w:line="240" w:lineRule="auto"/>
      <w:ind w:left="720" w:firstLine="700"/>
      <w:jc w:val="both"/>
    </w:pPr>
    <w:rPr>
      <w:rFonts w:ascii="Times New Roman" w:eastAsia="Times New Roman" w:hAnsi="Times New Roman" w:cs="Times New Roman"/>
      <w:sz w:val="28"/>
      <w:szCs w:val="28"/>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8E5B53"/>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8E5B53"/>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8E5B53"/>
    <w:pPr>
      <w:spacing w:after="0" w:line="240" w:lineRule="auto"/>
      <w:jc w:val="both"/>
    </w:pPr>
    <w:rPr>
      <w:rFonts w:ascii="Times New Roman" w:eastAsia="Times New Roman" w:hAnsi="Times New Roman" w:cs="Times New Roman"/>
      <w:sz w:val="28"/>
      <w:szCs w:val="28"/>
    </w:rPr>
  </w:style>
  <w:style w:type="character" w:customStyle="1" w:styleId="dash041e005f0431005f044b005f0447005f043d005f044b005f0439005f005fchar1char1">
    <w:name w:val="dash041e_005f0431_005f044b_005f0447_005f043d_005f044b_005f0439_005f_005fchar1__char1"/>
    <w:rsid w:val="008E5B53"/>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8E5B53"/>
    <w:pPr>
      <w:spacing w:after="0" w:line="240" w:lineRule="auto"/>
      <w:jc w:val="both"/>
    </w:pPr>
    <w:rPr>
      <w:rFonts w:ascii="Times New Roman" w:eastAsia="Times New Roman" w:hAnsi="Times New Roman" w:cs="Times New Roman"/>
      <w:sz w:val="28"/>
      <w:szCs w:val="28"/>
    </w:rPr>
  </w:style>
  <w:style w:type="paragraph" w:customStyle="1" w:styleId="affff7">
    <w:name w:val="#Текст_мой"/>
    <w:rsid w:val="008E5B53"/>
    <w:pPr>
      <w:autoSpaceDE w:val="0"/>
      <w:autoSpaceDN w:val="0"/>
      <w:adjustRightInd w:val="0"/>
      <w:spacing w:after="0" w:line="240" w:lineRule="atLeast"/>
      <w:ind w:firstLine="283"/>
      <w:jc w:val="both"/>
    </w:pPr>
    <w:rPr>
      <w:rFonts w:ascii="SchoolBookC" w:eastAsia="Times New Roman" w:hAnsi="SchoolBookC" w:cs="SchoolBookC"/>
      <w:sz w:val="21"/>
      <w:szCs w:val="21"/>
    </w:rPr>
  </w:style>
  <w:style w:type="paragraph" w:customStyle="1" w:styleId="affff8">
    <w:name w:val="Знак Знак Знак Знак Знак Знак Знак Знак Знак"/>
    <w:basedOn w:val="a0"/>
    <w:uiPriority w:val="99"/>
    <w:rsid w:val="008E5B53"/>
    <w:pPr>
      <w:spacing w:before="100" w:beforeAutospacing="1" w:after="100" w:afterAutospacing="1" w:line="240" w:lineRule="auto"/>
      <w:jc w:val="both"/>
    </w:pPr>
    <w:rPr>
      <w:rFonts w:ascii="Times New Roman" w:eastAsia="Times New Roman" w:hAnsi="Times New Roman" w:cs="Times New Roman"/>
      <w:color w:val="000000"/>
      <w:sz w:val="28"/>
      <w:szCs w:val="28"/>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8E5B53"/>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0"/>
    <w:qFormat/>
    <w:rsid w:val="008E5B53"/>
    <w:pPr>
      <w:spacing w:line="240" w:lineRule="auto"/>
      <w:ind w:left="720"/>
      <w:contextualSpacing/>
      <w:jc w:val="both"/>
    </w:pPr>
    <w:rPr>
      <w:rFonts w:ascii="Cambria" w:eastAsia="Cambria" w:hAnsi="Cambria" w:cs="Times New Roman"/>
      <w:sz w:val="28"/>
      <w:szCs w:val="28"/>
      <w:lang w:eastAsia="en-US"/>
    </w:rPr>
  </w:style>
  <w:style w:type="character" w:customStyle="1" w:styleId="dash041e005f0431005f044b005f0447005f043d005f044b005f0439char1">
    <w:name w:val="dash041e_005f0431_005f044b_005f0447_005f043d_005f044b_005f0439__char1"/>
    <w:rsid w:val="008E5B53"/>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8E5B5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8E5B53"/>
    <w:pPr>
      <w:spacing w:after="0" w:line="240" w:lineRule="auto"/>
      <w:jc w:val="both"/>
    </w:pPr>
    <w:rPr>
      <w:rFonts w:ascii="Times New Roman" w:eastAsia="Times New Roman" w:hAnsi="Times New Roman" w:cs="Times New Roman"/>
      <w:sz w:val="28"/>
      <w:szCs w:val="28"/>
    </w:rPr>
  </w:style>
  <w:style w:type="paragraph" w:customStyle="1" w:styleId="affff9">
    <w:name w:val="А_основной"/>
    <w:basedOn w:val="a0"/>
    <w:link w:val="affffa"/>
    <w:uiPriority w:val="99"/>
    <w:qFormat/>
    <w:rsid w:val="008E5B53"/>
    <w:pPr>
      <w:spacing w:after="0" w:line="360" w:lineRule="auto"/>
      <w:ind w:firstLine="454"/>
      <w:jc w:val="both"/>
    </w:pPr>
    <w:rPr>
      <w:rFonts w:ascii="Times New Roman" w:eastAsia="Calibri" w:hAnsi="Times New Roman" w:cs="Times New Roman"/>
      <w:sz w:val="28"/>
      <w:szCs w:val="28"/>
      <w:lang w:eastAsia="en-US"/>
    </w:rPr>
  </w:style>
  <w:style w:type="character" w:customStyle="1" w:styleId="affffa">
    <w:name w:val="А_основной Знак"/>
    <w:link w:val="affff9"/>
    <w:uiPriority w:val="99"/>
    <w:rsid w:val="008E5B53"/>
    <w:rPr>
      <w:rFonts w:ascii="Times New Roman" w:eastAsia="Calibri" w:hAnsi="Times New Roman" w:cs="Times New Roman"/>
      <w:sz w:val="28"/>
      <w:szCs w:val="28"/>
      <w:lang w:eastAsia="en-US"/>
    </w:rPr>
  </w:style>
  <w:style w:type="character" w:customStyle="1" w:styleId="maintext1">
    <w:name w:val="maintext1"/>
    <w:rsid w:val="008E5B53"/>
    <w:rPr>
      <w:vanish w:val="0"/>
      <w:webHidden w:val="0"/>
      <w:sz w:val="24"/>
      <w:szCs w:val="24"/>
      <w:specVanish w:val="0"/>
    </w:rPr>
  </w:style>
  <w:style w:type="paragraph" w:customStyle="1" w:styleId="default0">
    <w:name w:val="default"/>
    <w:basedOn w:val="a0"/>
    <w:rsid w:val="008E5B53"/>
    <w:pPr>
      <w:spacing w:after="0" w:line="240" w:lineRule="auto"/>
      <w:jc w:val="both"/>
    </w:pPr>
    <w:rPr>
      <w:rFonts w:ascii="Times New Roman" w:eastAsia="Times New Roman" w:hAnsi="Times New Roman" w:cs="Times New Roman"/>
      <w:sz w:val="28"/>
      <w:szCs w:val="28"/>
    </w:rPr>
  </w:style>
  <w:style w:type="character" w:customStyle="1" w:styleId="default005f005fchar1char1">
    <w:name w:val="default_005f_005fchar1__char1"/>
    <w:rsid w:val="008E5B53"/>
    <w:rPr>
      <w:rFonts w:ascii="Times New Roman" w:hAnsi="Times New Roman" w:cs="Times New Roman" w:hint="default"/>
      <w:strike w:val="0"/>
      <w:dstrike w:val="0"/>
      <w:sz w:val="24"/>
      <w:szCs w:val="24"/>
      <w:u w:val="none"/>
      <w:effect w:val="none"/>
    </w:rPr>
  </w:style>
  <w:style w:type="paragraph" w:customStyle="1" w:styleId="affffb">
    <w:name w:val="А_осн"/>
    <w:basedOn w:val="Abstract"/>
    <w:link w:val="affffc"/>
    <w:uiPriority w:val="99"/>
    <w:rsid w:val="008E5B53"/>
  </w:style>
  <w:style w:type="character" w:customStyle="1" w:styleId="Abstract0">
    <w:name w:val="Abstract Знак"/>
    <w:link w:val="Abstract"/>
    <w:rsid w:val="008E5B53"/>
    <w:rPr>
      <w:rFonts w:ascii="Times New Roman" w:eastAsia="@Arial Unicode MS" w:hAnsi="Times New Roman" w:cs="Times New Roman"/>
      <w:sz w:val="28"/>
      <w:szCs w:val="28"/>
      <w:lang w:val="en-US"/>
    </w:rPr>
  </w:style>
  <w:style w:type="character" w:customStyle="1" w:styleId="affffc">
    <w:name w:val="А_осн Знак"/>
    <w:basedOn w:val="Abstract0"/>
    <w:link w:val="affffb"/>
    <w:uiPriority w:val="99"/>
    <w:rsid w:val="008E5B53"/>
  </w:style>
  <w:style w:type="paragraph" w:customStyle="1" w:styleId="affffd">
    <w:name w:val="А_сноска"/>
    <w:basedOn w:val="aff5"/>
    <w:link w:val="affffe"/>
    <w:qFormat/>
    <w:rsid w:val="008E5B53"/>
  </w:style>
  <w:style w:type="character" w:customStyle="1" w:styleId="affffe">
    <w:name w:val="А_сноска Знак"/>
    <w:basedOn w:val="aff6"/>
    <w:link w:val="affffd"/>
    <w:rsid w:val="008E5B53"/>
  </w:style>
  <w:style w:type="character" w:customStyle="1" w:styleId="49">
    <w:name w:val="Основной текст + Полужирный49"/>
    <w:basedOn w:val="af2"/>
    <w:rsid w:val="008E5B53"/>
    <w:rPr>
      <w:rFonts w:ascii="Times New Roman" w:hAnsi="Times New Roman"/>
      <w:b/>
      <w:bCs/>
      <w:spacing w:val="0"/>
      <w:sz w:val="24"/>
      <w:szCs w:val="24"/>
      <w:lang w:val="ru-RU" w:eastAsia="ru-RU" w:bidi="ar-SA"/>
    </w:rPr>
  </w:style>
  <w:style w:type="character" w:customStyle="1" w:styleId="2d">
    <w:name w:val="Основной текст (2)_"/>
    <w:link w:val="2e"/>
    <w:rsid w:val="008E5B53"/>
    <w:rPr>
      <w:spacing w:val="3"/>
      <w:sz w:val="17"/>
      <w:szCs w:val="17"/>
    </w:rPr>
  </w:style>
  <w:style w:type="paragraph" w:customStyle="1" w:styleId="2e">
    <w:name w:val="Основной текст (2)"/>
    <w:basedOn w:val="a0"/>
    <w:link w:val="2d"/>
    <w:rsid w:val="008E5B53"/>
    <w:pPr>
      <w:spacing w:before="180" w:after="0" w:line="197" w:lineRule="exact"/>
      <w:ind w:firstLine="280"/>
      <w:jc w:val="both"/>
    </w:pPr>
    <w:rPr>
      <w:spacing w:val="3"/>
      <w:sz w:val="17"/>
      <w:szCs w:val="17"/>
    </w:rPr>
  </w:style>
  <w:style w:type="character" w:customStyle="1" w:styleId="230">
    <w:name w:val="Основной текст (2) + Курсив3"/>
    <w:rsid w:val="008E5B53"/>
    <w:rPr>
      <w:i/>
      <w:iCs/>
      <w:spacing w:val="-3"/>
      <w:sz w:val="17"/>
      <w:szCs w:val="17"/>
    </w:rPr>
  </w:style>
  <w:style w:type="character" w:styleId="afffff">
    <w:name w:val="FollowedHyperlink"/>
    <w:uiPriority w:val="99"/>
    <w:rsid w:val="008E5B53"/>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8E5B53"/>
    <w:rPr>
      <w:rFonts w:ascii="Courier New" w:hAnsi="Courier New" w:cs="Courier New"/>
      <w:sz w:val="24"/>
      <w:szCs w:val="24"/>
      <w:lang w:eastAsia="ru-RU"/>
    </w:rPr>
  </w:style>
  <w:style w:type="character" w:customStyle="1" w:styleId="1f6">
    <w:name w:val="Текст сноски Знак1"/>
    <w:uiPriority w:val="99"/>
    <w:semiHidden/>
    <w:rsid w:val="008E5B53"/>
    <w:rPr>
      <w:rFonts w:ascii="Times New Roman" w:eastAsia="Times New Roman" w:hAnsi="Times New Roman" w:cs="Times New Roman"/>
      <w:sz w:val="20"/>
      <w:szCs w:val="20"/>
      <w:lang w:val="en-US" w:eastAsia="ru-RU"/>
    </w:rPr>
  </w:style>
  <w:style w:type="character" w:customStyle="1" w:styleId="2f">
    <w:name w:val="Знак Знак2"/>
    <w:locked/>
    <w:rsid w:val="008E5B53"/>
    <w:rPr>
      <w:sz w:val="24"/>
      <w:szCs w:val="24"/>
      <w:lang w:val="ru-RU" w:eastAsia="ru-RU" w:bidi="ar-SA"/>
    </w:rPr>
  </w:style>
  <w:style w:type="character" w:customStyle="1" w:styleId="2f0">
    <w:name w:val="Название Знак2"/>
    <w:locked/>
    <w:rsid w:val="008E5B53"/>
    <w:rPr>
      <w:b/>
      <w:bCs/>
      <w:sz w:val="24"/>
      <w:szCs w:val="24"/>
      <w:lang w:eastAsia="ru-RU"/>
    </w:rPr>
  </w:style>
  <w:style w:type="character" w:customStyle="1" w:styleId="72">
    <w:name w:val="Знак Знак7"/>
    <w:locked/>
    <w:rsid w:val="008E5B53"/>
    <w:rPr>
      <w:sz w:val="24"/>
      <w:szCs w:val="24"/>
      <w:lang w:val="ru-RU" w:eastAsia="ru-RU" w:bidi="ar-SA"/>
    </w:rPr>
  </w:style>
  <w:style w:type="character" w:customStyle="1" w:styleId="1f7">
    <w:name w:val="Текст Знак1"/>
    <w:uiPriority w:val="99"/>
    <w:semiHidden/>
    <w:rsid w:val="008E5B53"/>
    <w:rPr>
      <w:rFonts w:ascii="Consolas" w:eastAsia="Times New Roman" w:hAnsi="Consolas" w:cs="Times New Roman"/>
      <w:sz w:val="21"/>
      <w:szCs w:val="21"/>
      <w:lang w:val="en-US" w:eastAsia="ru-RU"/>
    </w:rPr>
  </w:style>
  <w:style w:type="paragraph" w:customStyle="1" w:styleId="1f8">
    <w:name w:val="Без интервала1"/>
    <w:aliases w:val="основа"/>
    <w:rsid w:val="008E5B53"/>
    <w:pPr>
      <w:spacing w:after="0" w:line="240" w:lineRule="auto"/>
      <w:ind w:firstLine="709"/>
      <w:jc w:val="both"/>
    </w:pPr>
    <w:rPr>
      <w:rFonts w:ascii="Times New Roman" w:eastAsia="Times New Roman" w:hAnsi="Times New Roman" w:cs="Times New Roman"/>
      <w:sz w:val="28"/>
    </w:rPr>
  </w:style>
  <w:style w:type="paragraph" w:customStyle="1" w:styleId="afffff0">
    <w:name w:val="Заголовок таблицы"/>
    <w:basedOn w:val="a0"/>
    <w:rsid w:val="008E5B53"/>
    <w:pPr>
      <w:widowControl w:val="0"/>
      <w:suppressLineNumbers/>
      <w:suppressAutoHyphens/>
      <w:spacing w:after="0" w:line="240" w:lineRule="auto"/>
      <w:jc w:val="center"/>
    </w:pPr>
    <w:rPr>
      <w:rFonts w:ascii="Times" w:eastAsia="Times" w:hAnsi="Times" w:cs="Times New Roman"/>
      <w:b/>
      <w:bCs/>
      <w:sz w:val="24"/>
      <w:szCs w:val="20"/>
      <w:lang w:val="en-US"/>
    </w:rPr>
  </w:style>
  <w:style w:type="paragraph" w:customStyle="1" w:styleId="Oaeno">
    <w:name w:val="Oaeno"/>
    <w:basedOn w:val="a0"/>
    <w:rsid w:val="008E5B53"/>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Iniiaiieoaeno2">
    <w:name w:val="Iniiaiie oaeno 2"/>
    <w:basedOn w:val="a0"/>
    <w:rsid w:val="008E5B53"/>
    <w:pPr>
      <w:widowControl w:val="0"/>
      <w:autoSpaceDE w:val="0"/>
      <w:autoSpaceDN w:val="0"/>
      <w:adjustRightInd w:val="0"/>
      <w:spacing w:before="120" w:after="0" w:line="240" w:lineRule="auto"/>
      <w:ind w:firstLine="720"/>
      <w:jc w:val="both"/>
    </w:pPr>
    <w:rPr>
      <w:rFonts w:ascii="Times New Roman" w:eastAsia="Times New Roman" w:hAnsi="Times New Roman" w:cs="Times New Roman"/>
      <w:sz w:val="28"/>
      <w:szCs w:val="28"/>
    </w:rPr>
  </w:style>
  <w:style w:type="paragraph" w:customStyle="1" w:styleId="1f9">
    <w:name w:val="Текст1"/>
    <w:basedOn w:val="a0"/>
    <w:rsid w:val="008E5B53"/>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u-2-msonormal">
    <w:name w:val="u-2-msonormal"/>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12">
    <w:name w:val="Цитата 2 Знак1"/>
    <w:link w:val="27"/>
    <w:uiPriority w:val="29"/>
    <w:rsid w:val="008E5B53"/>
    <w:rPr>
      <w:rFonts w:ascii="Times New Roman" w:eastAsia="Times New Roman" w:hAnsi="Times New Roman" w:cs="Times New Roman"/>
      <w:i/>
      <w:sz w:val="28"/>
      <w:szCs w:val="28"/>
      <w:lang w:val="en-US" w:eastAsia="en-US" w:bidi="en-US"/>
    </w:rPr>
  </w:style>
  <w:style w:type="character" w:customStyle="1" w:styleId="Zg3">
    <w:name w:val="Zаg3 Знак"/>
    <w:link w:val="Zg30"/>
    <w:locked/>
    <w:rsid w:val="008E5B53"/>
    <w:rPr>
      <w:rFonts w:ascii="Cambria" w:hAnsi="Cambria"/>
      <w:bCs/>
      <w:i/>
      <w:iCs/>
      <w:color w:val="000000"/>
      <w:sz w:val="28"/>
      <w:szCs w:val="24"/>
    </w:rPr>
  </w:style>
  <w:style w:type="paragraph" w:customStyle="1" w:styleId="Zg30">
    <w:name w:val="Zаg3"/>
    <w:basedOn w:val="3"/>
    <w:link w:val="Zg3"/>
    <w:rsid w:val="008E5B53"/>
    <w:pPr>
      <w:keepNext/>
      <w:keepLines/>
      <w:autoSpaceDE/>
      <w:autoSpaceDN/>
      <w:adjustRightInd/>
      <w:spacing w:before="200" w:after="0"/>
    </w:pPr>
    <w:rPr>
      <w:rFonts w:ascii="Cambria" w:eastAsiaTheme="minorEastAsia" w:hAnsi="Cambria" w:cstheme="minorBidi"/>
      <w:b w:val="0"/>
      <w:i/>
      <w:iCs/>
      <w:color w:val="000000"/>
      <w:szCs w:val="24"/>
    </w:rPr>
  </w:style>
  <w:style w:type="paragraph" w:customStyle="1" w:styleId="LTGliederung1">
    <w:name w:val="???????~LT~Gliederung 1"/>
    <w:rsid w:val="008E5B53"/>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after="0" w:line="240" w:lineRule="auto"/>
      <w:jc w:val="both"/>
    </w:pPr>
    <w:rPr>
      <w:rFonts w:ascii="Mangal" w:eastAsia="SimSun" w:hAnsi="Mangal" w:cs="Mangal"/>
      <w:color w:val="FFFFFF"/>
      <w:sz w:val="64"/>
      <w:szCs w:val="64"/>
    </w:rPr>
  </w:style>
  <w:style w:type="paragraph" w:customStyle="1" w:styleId="afffff1">
    <w:name w:val="???????"/>
    <w:rsid w:val="008E5B53"/>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after="0" w:line="240" w:lineRule="auto"/>
      <w:jc w:val="both"/>
    </w:pPr>
    <w:rPr>
      <w:rFonts w:ascii="Mangal" w:eastAsia="SimSun" w:hAnsi="Mangal" w:cs="Mangal"/>
      <w:color w:val="000000"/>
      <w:sz w:val="36"/>
      <w:szCs w:val="36"/>
    </w:rPr>
  </w:style>
  <w:style w:type="character" w:customStyle="1" w:styleId="smst-bltx">
    <w:name w:val="smst-bltx"/>
    <w:rsid w:val="008E5B53"/>
    <w:rPr>
      <w:rFonts w:ascii="Tahoma" w:hAnsi="Tahoma" w:cs="Tahoma" w:hint="default"/>
      <w:sz w:val="17"/>
      <w:szCs w:val="17"/>
    </w:rPr>
  </w:style>
  <w:style w:type="character" w:customStyle="1" w:styleId="editsection">
    <w:name w:val="editsection"/>
    <w:basedOn w:val="a1"/>
    <w:rsid w:val="008E5B53"/>
  </w:style>
  <w:style w:type="character" w:customStyle="1" w:styleId="mw-headline">
    <w:name w:val="mw-headline"/>
    <w:basedOn w:val="a1"/>
    <w:rsid w:val="008E5B53"/>
  </w:style>
  <w:style w:type="character" w:customStyle="1" w:styleId="FontStyle11">
    <w:name w:val="Font Style11"/>
    <w:rsid w:val="008E5B53"/>
    <w:rPr>
      <w:rFonts w:ascii="Segoe UI" w:hAnsi="Segoe UI" w:cs="Segoe UI" w:hint="default"/>
      <w:b/>
      <w:bCs/>
      <w:spacing w:val="-10"/>
      <w:sz w:val="28"/>
      <w:szCs w:val="28"/>
    </w:rPr>
  </w:style>
  <w:style w:type="character" w:customStyle="1" w:styleId="FontStyle12">
    <w:name w:val="Font Style12"/>
    <w:rsid w:val="008E5B53"/>
    <w:rPr>
      <w:rFonts w:ascii="Bookman Old Style" w:hAnsi="Bookman Old Style" w:cs="Bookman Old Style" w:hint="default"/>
      <w:b/>
      <w:bCs/>
      <w:i/>
      <w:iCs/>
      <w:spacing w:val="-20"/>
      <w:sz w:val="18"/>
      <w:szCs w:val="18"/>
    </w:rPr>
  </w:style>
  <w:style w:type="character" w:customStyle="1" w:styleId="FontStyle13">
    <w:name w:val="Font Style13"/>
    <w:uiPriority w:val="99"/>
    <w:rsid w:val="008E5B53"/>
    <w:rPr>
      <w:rFonts w:ascii="Bookman Old Style" w:hAnsi="Bookman Old Style" w:cs="Bookman Old Style" w:hint="default"/>
      <w:b/>
      <w:bCs/>
      <w:spacing w:val="-10"/>
      <w:sz w:val="14"/>
      <w:szCs w:val="14"/>
    </w:rPr>
  </w:style>
  <w:style w:type="character" w:customStyle="1" w:styleId="FontStyle14">
    <w:name w:val="Font Style14"/>
    <w:rsid w:val="008E5B53"/>
    <w:rPr>
      <w:rFonts w:ascii="Bookman Old Style" w:hAnsi="Bookman Old Style" w:cs="Bookman Old Style" w:hint="default"/>
      <w:b/>
      <w:bCs/>
      <w:i/>
      <w:iCs/>
      <w:spacing w:val="-10"/>
      <w:sz w:val="8"/>
      <w:szCs w:val="8"/>
    </w:rPr>
  </w:style>
  <w:style w:type="character" w:customStyle="1" w:styleId="FontStyle15">
    <w:name w:val="Font Style15"/>
    <w:rsid w:val="008E5B53"/>
    <w:rPr>
      <w:rFonts w:ascii="Bookman Old Style" w:hAnsi="Bookman Old Style" w:cs="Bookman Old Style" w:hint="default"/>
      <w:sz w:val="20"/>
      <w:szCs w:val="20"/>
    </w:rPr>
  </w:style>
  <w:style w:type="character" w:customStyle="1" w:styleId="FontStyle16">
    <w:name w:val="Font Style16"/>
    <w:rsid w:val="008E5B53"/>
    <w:rPr>
      <w:rFonts w:ascii="Segoe UI" w:hAnsi="Segoe UI" w:cs="Segoe UI" w:hint="default"/>
      <w:b/>
      <w:bCs/>
      <w:i/>
      <w:iCs/>
      <w:spacing w:val="-10"/>
      <w:sz w:val="28"/>
      <w:szCs w:val="28"/>
    </w:rPr>
  </w:style>
  <w:style w:type="character" w:customStyle="1" w:styleId="FontStyle17">
    <w:name w:val="Font Style17"/>
    <w:rsid w:val="008E5B53"/>
    <w:rPr>
      <w:rFonts w:ascii="Bookman Old Style" w:hAnsi="Bookman Old Style" w:cs="Bookman Old Style" w:hint="default"/>
      <w:b/>
      <w:bCs/>
      <w:spacing w:val="-20"/>
      <w:sz w:val="20"/>
      <w:szCs w:val="20"/>
    </w:rPr>
  </w:style>
  <w:style w:type="character" w:customStyle="1" w:styleId="92">
    <w:name w:val="Знак Знак9"/>
    <w:rsid w:val="008E5B53"/>
    <w:rPr>
      <w:rFonts w:ascii="Cambria" w:hAnsi="Cambria"/>
      <w:b/>
      <w:bCs/>
      <w:i/>
      <w:sz w:val="28"/>
      <w:szCs w:val="24"/>
      <w:lang w:val="ru-RU" w:eastAsia="ru-RU" w:bidi="ar-SA"/>
    </w:rPr>
  </w:style>
  <w:style w:type="character" w:customStyle="1" w:styleId="64">
    <w:name w:val="Знак Знак6"/>
    <w:rsid w:val="008E5B53"/>
    <w:rPr>
      <w:rFonts w:eastAsia="Arial Unicode MS"/>
      <w:kern w:val="1"/>
      <w:lang w:val="ru-RU" w:eastAsia="ru-RU" w:bidi="ar-SA"/>
    </w:rPr>
  </w:style>
  <w:style w:type="character" w:customStyle="1" w:styleId="52">
    <w:name w:val="Знак Знак5"/>
    <w:rsid w:val="008E5B53"/>
    <w:rPr>
      <w:rFonts w:ascii="Courier New" w:hAnsi="Courier New" w:cs="Courier New"/>
      <w:lang w:val="ru-RU" w:eastAsia="ru-RU" w:bidi="ar-SA"/>
    </w:rPr>
  </w:style>
  <w:style w:type="character" w:customStyle="1" w:styleId="42">
    <w:name w:val="Знак Знак4"/>
    <w:locked/>
    <w:rsid w:val="008E5B53"/>
    <w:rPr>
      <w:b/>
      <w:bCs/>
      <w:sz w:val="24"/>
      <w:szCs w:val="24"/>
      <w:lang w:val="ru-RU" w:eastAsia="ru-RU" w:bidi="ar-SA"/>
    </w:rPr>
  </w:style>
  <w:style w:type="character" w:customStyle="1" w:styleId="afffff2">
    <w:name w:val="Тема примечания Знак"/>
    <w:link w:val="afffff3"/>
    <w:uiPriority w:val="99"/>
    <w:rsid w:val="008E5B53"/>
    <w:rPr>
      <w:b/>
      <w:bCs/>
    </w:rPr>
  </w:style>
  <w:style w:type="paragraph" w:styleId="afffff3">
    <w:name w:val="annotation subject"/>
    <w:basedOn w:val="afa"/>
    <w:next w:val="afa"/>
    <w:link w:val="afffff2"/>
    <w:uiPriority w:val="99"/>
    <w:rsid w:val="008E5B53"/>
    <w:pPr>
      <w:autoSpaceDE/>
      <w:autoSpaceDN/>
      <w:adjustRightInd/>
    </w:pPr>
    <w:rPr>
      <w:rFonts w:asciiTheme="minorHAnsi" w:eastAsiaTheme="minorEastAsia" w:hAnsiTheme="minorHAnsi" w:cstheme="minorBidi"/>
      <w:b/>
      <w:bCs/>
      <w:sz w:val="22"/>
      <w:szCs w:val="22"/>
    </w:rPr>
  </w:style>
  <w:style w:type="character" w:customStyle="1" w:styleId="1fa">
    <w:name w:val="Тема примечания Знак1"/>
    <w:basedOn w:val="afb"/>
    <w:link w:val="afffff3"/>
    <w:rsid w:val="008E5B53"/>
    <w:rPr>
      <w:b/>
      <w:bCs/>
    </w:rPr>
  </w:style>
  <w:style w:type="character" w:customStyle="1" w:styleId="1fb">
    <w:name w:val="Текст примечания Знак1"/>
    <w:basedOn w:val="a1"/>
    <w:uiPriority w:val="99"/>
    <w:semiHidden/>
    <w:rsid w:val="008E5B53"/>
  </w:style>
  <w:style w:type="paragraph" w:customStyle="1" w:styleId="style10">
    <w:name w:val="style1"/>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table" w:styleId="1fc">
    <w:name w:val="Table Classic 1"/>
    <w:basedOn w:val="a2"/>
    <w:rsid w:val="008E5B53"/>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8E5B53"/>
    <w:pPr>
      <w:spacing w:after="0" w:line="240" w:lineRule="auto"/>
      <w:ind w:left="720"/>
      <w:contextualSpacing/>
    </w:pPr>
    <w:rPr>
      <w:rFonts w:ascii="Calibri" w:eastAsia="Calibri" w:hAnsi="Calibri" w:cs="Times New Roman"/>
      <w:sz w:val="24"/>
      <w:szCs w:val="24"/>
      <w:lang w:val="en-US" w:eastAsia="en-US"/>
    </w:rPr>
  </w:style>
  <w:style w:type="paragraph" w:customStyle="1" w:styleId="afffff4">
    <w:name w:val="[Основной абзац]"/>
    <w:basedOn w:val="a0"/>
    <w:rsid w:val="008E5B53"/>
    <w:pPr>
      <w:autoSpaceDE w:val="0"/>
      <w:spacing w:after="0" w:line="288" w:lineRule="auto"/>
      <w:textAlignment w:val="center"/>
    </w:pPr>
    <w:rPr>
      <w:rFonts w:ascii="Times New Roman" w:eastAsia="Times New Roman" w:hAnsi="Times New Roman" w:cs="Times New Roman"/>
      <w:color w:val="000000"/>
      <w:kern w:val="1"/>
      <w:sz w:val="24"/>
      <w:szCs w:val="24"/>
      <w:lang w:eastAsia="ar-SA"/>
    </w:rPr>
  </w:style>
  <w:style w:type="paragraph" w:customStyle="1" w:styleId="1fd">
    <w:name w:val="Основной текст1"/>
    <w:basedOn w:val="a0"/>
    <w:next w:val="a0"/>
    <w:rsid w:val="008E5B53"/>
    <w:pPr>
      <w:autoSpaceDE w:val="0"/>
      <w:spacing w:after="0" w:line="240" w:lineRule="atLeast"/>
      <w:ind w:firstLine="283"/>
      <w:jc w:val="both"/>
      <w:textAlignment w:val="baseline"/>
    </w:pPr>
    <w:rPr>
      <w:rFonts w:ascii="PragmaticaC" w:eastAsia="Times New Roman" w:hAnsi="PragmaticaC" w:cs="PragmaticaC"/>
      <w:color w:val="000000"/>
      <w:kern w:val="1"/>
      <w:sz w:val="20"/>
      <w:szCs w:val="20"/>
      <w:lang w:val="en-US" w:eastAsia="ar-SA"/>
    </w:rPr>
  </w:style>
  <w:style w:type="paragraph" w:customStyle="1" w:styleId="2f2">
    <w:name w:val="Основной текст2"/>
    <w:basedOn w:val="a0"/>
    <w:next w:val="a0"/>
    <w:rsid w:val="008E5B53"/>
    <w:pPr>
      <w:autoSpaceDE w:val="0"/>
      <w:spacing w:after="0" w:line="240" w:lineRule="atLeast"/>
      <w:ind w:firstLine="283"/>
      <w:jc w:val="both"/>
      <w:textAlignment w:val="baseline"/>
    </w:pPr>
    <w:rPr>
      <w:rFonts w:ascii="PragmaticaC" w:eastAsia="Calibri" w:hAnsi="PragmaticaC" w:cs="PragmaticaC"/>
      <w:color w:val="000000"/>
      <w:kern w:val="1"/>
      <w:sz w:val="20"/>
      <w:szCs w:val="20"/>
      <w:lang w:val="en-US" w:eastAsia="ar-SA"/>
    </w:rPr>
  </w:style>
  <w:style w:type="paragraph" w:customStyle="1" w:styleId="38">
    <w:name w:val="Заголовок 3+"/>
    <w:basedOn w:val="a0"/>
    <w:rsid w:val="008E5B53"/>
    <w:pPr>
      <w:widowControl w:val="0"/>
      <w:overflowPunct w:val="0"/>
      <w:autoSpaceDE w:val="0"/>
      <w:autoSpaceDN w:val="0"/>
      <w:adjustRightInd w:val="0"/>
      <w:spacing w:before="240" w:after="0" w:line="240" w:lineRule="auto"/>
      <w:jc w:val="center"/>
      <w:textAlignment w:val="baseline"/>
    </w:pPr>
    <w:rPr>
      <w:rFonts w:ascii="Calibri" w:eastAsia="Times New Roman" w:hAnsi="Calibri" w:cs="Times New Roman"/>
      <w:b/>
      <w:sz w:val="28"/>
      <w:szCs w:val="20"/>
      <w:lang w:val="en-US" w:eastAsia="en-US" w:bidi="en-US"/>
    </w:rPr>
  </w:style>
  <w:style w:type="paragraph" w:customStyle="1" w:styleId="jc">
    <w:name w:val="jc"/>
    <w:basedOn w:val="a0"/>
    <w:rsid w:val="008E5B53"/>
    <w:pPr>
      <w:spacing w:before="100" w:beforeAutospacing="1" w:after="100" w:afterAutospacing="1" w:line="240" w:lineRule="auto"/>
    </w:pPr>
    <w:rPr>
      <w:rFonts w:ascii="Calibri" w:eastAsia="Times New Roman" w:hAnsi="Calibri" w:cs="Times New Roman"/>
      <w:sz w:val="24"/>
      <w:szCs w:val="24"/>
      <w:lang w:val="en-US" w:eastAsia="en-US" w:bidi="en-US"/>
    </w:rPr>
  </w:style>
  <w:style w:type="character" w:customStyle="1" w:styleId="TitleChar">
    <w:name w:val="Title Char"/>
    <w:locked/>
    <w:rsid w:val="008E5B53"/>
    <w:rPr>
      <w:rFonts w:ascii="Times New Roman" w:hAnsi="Times New Roman" w:cs="Times New Roman"/>
      <w:b/>
      <w:bCs/>
      <w:sz w:val="24"/>
      <w:szCs w:val="24"/>
      <w:lang w:eastAsia="ru-RU"/>
    </w:rPr>
  </w:style>
  <w:style w:type="paragraph" w:customStyle="1" w:styleId="114">
    <w:name w:val="Абзац списка11"/>
    <w:basedOn w:val="a0"/>
    <w:rsid w:val="008E5B53"/>
    <w:pPr>
      <w:ind w:left="720"/>
    </w:pPr>
    <w:rPr>
      <w:rFonts w:ascii="Calibri" w:eastAsia="Calibri" w:hAnsi="Calibri" w:cs="Times New Roman"/>
      <w:kern w:val="1"/>
      <w:lang w:val="en-US" w:eastAsia="ar-SA"/>
    </w:rPr>
  </w:style>
  <w:style w:type="paragraph" w:customStyle="1" w:styleId="214">
    <w:name w:val="Абзац списка21"/>
    <w:basedOn w:val="a0"/>
    <w:uiPriority w:val="99"/>
    <w:qFormat/>
    <w:rsid w:val="008E5B53"/>
    <w:pPr>
      <w:spacing w:line="240" w:lineRule="auto"/>
      <w:ind w:left="720" w:firstLine="709"/>
      <w:jc w:val="both"/>
    </w:pPr>
    <w:rPr>
      <w:rFonts w:ascii="Calibri" w:eastAsia="Times New Roman" w:hAnsi="Calibri" w:cs="Times New Roman"/>
    </w:rPr>
  </w:style>
  <w:style w:type="paragraph" w:customStyle="1" w:styleId="c10">
    <w:name w:val="c10"/>
    <w:basedOn w:val="a0"/>
    <w:uiPriority w:val="99"/>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40">
    <w:name w:val="Знак Знак24"/>
    <w:basedOn w:val="a1"/>
    <w:rsid w:val="008E5B53"/>
    <w:rPr>
      <w:rFonts w:ascii="Arial" w:hAnsi="Arial" w:cs="Arial"/>
      <w:b/>
      <w:bCs/>
      <w:kern w:val="32"/>
      <w:sz w:val="32"/>
      <w:szCs w:val="32"/>
      <w:lang w:val="de-DE" w:eastAsia="ru-RU" w:bidi="ar-SA"/>
    </w:rPr>
  </w:style>
  <w:style w:type="character" w:customStyle="1" w:styleId="231">
    <w:name w:val="Знак Знак23"/>
    <w:basedOn w:val="a1"/>
    <w:rsid w:val="008E5B53"/>
    <w:rPr>
      <w:rFonts w:ascii="Cambria" w:hAnsi="Cambria"/>
      <w:b/>
      <w:color w:val="4F81BD"/>
      <w:sz w:val="26"/>
      <w:szCs w:val="26"/>
      <w:lang w:val="ru-RU" w:eastAsia="ru-RU" w:bidi="ar-SA"/>
    </w:rPr>
  </w:style>
  <w:style w:type="character" w:customStyle="1" w:styleId="221">
    <w:name w:val="Знак Знак22"/>
    <w:basedOn w:val="a1"/>
    <w:rsid w:val="008E5B53"/>
    <w:rPr>
      <w:rFonts w:ascii="Arial" w:hAnsi="Arial" w:cs="Arial"/>
      <w:b/>
      <w:bCs/>
      <w:sz w:val="26"/>
      <w:szCs w:val="26"/>
      <w:lang w:val="ru-RU" w:eastAsia="ru-RU" w:bidi="ar-SA"/>
    </w:rPr>
  </w:style>
  <w:style w:type="paragraph" w:styleId="z-">
    <w:name w:val="HTML Bottom of Form"/>
    <w:basedOn w:val="a0"/>
    <w:next w:val="a0"/>
    <w:link w:val="z-0"/>
    <w:hidden/>
    <w:rsid w:val="008E5B53"/>
    <w:pPr>
      <w:pBdr>
        <w:top w:val="single" w:sz="6" w:space="1" w:color="auto"/>
      </w:pBdr>
      <w:spacing w:after="0" w:line="240" w:lineRule="auto"/>
      <w:jc w:val="center"/>
    </w:pPr>
    <w:rPr>
      <w:rFonts w:ascii="Arial" w:eastAsia="Times New Roman" w:hAnsi="Arial" w:cs="Arial"/>
      <w:vanish/>
      <w:sz w:val="16"/>
      <w:szCs w:val="16"/>
    </w:rPr>
  </w:style>
  <w:style w:type="character" w:customStyle="1" w:styleId="z-0">
    <w:name w:val="z-Конец формы Знак"/>
    <w:basedOn w:val="a1"/>
    <w:link w:val="z-"/>
    <w:rsid w:val="008E5B53"/>
    <w:rPr>
      <w:rFonts w:ascii="Arial" w:eastAsia="Times New Roman" w:hAnsi="Arial" w:cs="Arial"/>
      <w:vanish/>
      <w:sz w:val="16"/>
      <w:szCs w:val="16"/>
    </w:rPr>
  </w:style>
  <w:style w:type="paragraph" w:customStyle="1" w:styleId="block">
    <w:name w:val="block"/>
    <w:basedOn w:val="a0"/>
    <w:rsid w:val="008E5B53"/>
    <w:pPr>
      <w:pBdr>
        <w:top w:val="single" w:sz="6" w:space="0" w:color="FFE38C"/>
        <w:left w:val="single" w:sz="6" w:space="0" w:color="FFE38C"/>
        <w:bottom w:val="single" w:sz="6" w:space="0" w:color="FFE38C"/>
        <w:right w:val="single" w:sz="6" w:space="0" w:color="FFE38C"/>
      </w:pBdr>
      <w:shd w:val="clear" w:color="auto" w:fill="FFFFB0"/>
      <w:spacing w:before="34" w:after="34" w:line="240" w:lineRule="auto"/>
    </w:pPr>
    <w:rPr>
      <w:rFonts w:ascii="Times New Roman" w:eastAsia="Times New Roman" w:hAnsi="Times New Roman" w:cs="Times New Roman"/>
      <w:sz w:val="20"/>
      <w:szCs w:val="20"/>
    </w:rPr>
  </w:style>
  <w:style w:type="paragraph" w:customStyle="1" w:styleId="2f3">
    <w:name w:val="Обычный2"/>
    <w:rsid w:val="008E5B53"/>
    <w:pPr>
      <w:widowControl w:val="0"/>
      <w:spacing w:after="0" w:line="240" w:lineRule="auto"/>
      <w:jc w:val="both"/>
    </w:pPr>
    <w:rPr>
      <w:rFonts w:ascii="Times New Roman" w:eastAsia="Times New Roman" w:hAnsi="Times New Roman" w:cs="Times New Roman"/>
      <w:sz w:val="20"/>
      <w:szCs w:val="20"/>
    </w:rPr>
  </w:style>
  <w:style w:type="paragraph" w:customStyle="1" w:styleId="232">
    <w:name w:val="Основной текст 23"/>
    <w:basedOn w:val="a0"/>
    <w:rsid w:val="008E5B53"/>
    <w:pPr>
      <w:spacing w:after="0" w:line="240" w:lineRule="auto"/>
      <w:ind w:firstLine="709"/>
      <w:jc w:val="both"/>
    </w:pPr>
    <w:rPr>
      <w:rFonts w:ascii="Times New Roman" w:eastAsia="Times New Roman" w:hAnsi="Times New Roman" w:cs="Times New Roman"/>
      <w:sz w:val="24"/>
      <w:szCs w:val="24"/>
    </w:rPr>
  </w:style>
  <w:style w:type="paragraph" w:customStyle="1" w:styleId="222">
    <w:name w:val="Основной текст с отступом 22"/>
    <w:basedOn w:val="a0"/>
    <w:rsid w:val="008E5B53"/>
    <w:pPr>
      <w:spacing w:after="0" w:line="240" w:lineRule="auto"/>
      <w:ind w:firstLine="709"/>
      <w:jc w:val="both"/>
    </w:pPr>
    <w:rPr>
      <w:rFonts w:ascii="Times New Roman" w:eastAsia="Times New Roman" w:hAnsi="Times New Roman" w:cs="Times New Roman"/>
      <w:szCs w:val="20"/>
    </w:rPr>
  </w:style>
  <w:style w:type="paragraph" w:customStyle="1" w:styleId="39">
    <w:name w:val="Обычный3"/>
    <w:rsid w:val="008E5B53"/>
    <w:pPr>
      <w:widowControl w:val="0"/>
      <w:spacing w:after="0" w:line="240" w:lineRule="auto"/>
      <w:jc w:val="both"/>
    </w:pPr>
    <w:rPr>
      <w:rFonts w:ascii="Times New Roman" w:eastAsia="Times New Roman" w:hAnsi="Times New Roman" w:cs="Times New Roman"/>
      <w:sz w:val="20"/>
      <w:szCs w:val="20"/>
    </w:rPr>
  </w:style>
  <w:style w:type="paragraph" w:customStyle="1" w:styleId="3a">
    <w:name w:val="Абзац списка3"/>
    <w:basedOn w:val="a0"/>
    <w:rsid w:val="008E5B53"/>
    <w:pPr>
      <w:spacing w:after="0" w:line="240" w:lineRule="auto"/>
      <w:ind w:left="720"/>
      <w:contextualSpacing/>
    </w:pPr>
    <w:rPr>
      <w:rFonts w:ascii="Times New Roman" w:eastAsia="Calibri" w:hAnsi="Times New Roman" w:cs="Times New Roman"/>
      <w:sz w:val="24"/>
      <w:szCs w:val="24"/>
    </w:rPr>
  </w:style>
  <w:style w:type="paragraph" w:customStyle="1" w:styleId="241">
    <w:name w:val="Основной текст 24"/>
    <w:basedOn w:val="a0"/>
    <w:rsid w:val="008E5B53"/>
    <w:pPr>
      <w:spacing w:after="0" w:line="240" w:lineRule="auto"/>
      <w:ind w:firstLine="709"/>
      <w:jc w:val="both"/>
    </w:pPr>
    <w:rPr>
      <w:rFonts w:ascii="Times New Roman" w:eastAsia="Times New Roman" w:hAnsi="Times New Roman" w:cs="Times New Roman"/>
      <w:sz w:val="24"/>
      <w:szCs w:val="24"/>
    </w:rPr>
  </w:style>
  <w:style w:type="paragraph" w:customStyle="1" w:styleId="233">
    <w:name w:val="Основной текст с отступом 23"/>
    <w:basedOn w:val="a0"/>
    <w:rsid w:val="008E5B53"/>
    <w:pPr>
      <w:spacing w:after="0" w:line="240" w:lineRule="auto"/>
      <w:ind w:firstLine="709"/>
      <w:jc w:val="both"/>
    </w:pPr>
    <w:rPr>
      <w:rFonts w:ascii="Times New Roman" w:eastAsia="Times New Roman" w:hAnsi="Times New Roman" w:cs="Times New Roman"/>
      <w:szCs w:val="20"/>
    </w:rPr>
  </w:style>
  <w:style w:type="paragraph" w:customStyle="1" w:styleId="c">
    <w:name w:val="c"/>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1">
    <w:name w:val="hl1"/>
    <w:basedOn w:val="a1"/>
    <w:rsid w:val="008E5B53"/>
    <w:rPr>
      <w:color w:val="4682B4"/>
    </w:rPr>
  </w:style>
  <w:style w:type="character" w:customStyle="1" w:styleId="WW8Num1z0">
    <w:name w:val="WW8Num1z0"/>
    <w:rsid w:val="008E5B53"/>
    <w:rPr>
      <w:rFonts w:ascii="Symbol" w:hAnsi="Symbol" w:cs="Wingdings"/>
    </w:rPr>
  </w:style>
  <w:style w:type="character" w:customStyle="1" w:styleId="WW8Num1z1">
    <w:name w:val="WW8Num1z1"/>
    <w:rsid w:val="008E5B53"/>
    <w:rPr>
      <w:rFonts w:ascii="OpenSymbol" w:hAnsi="OpenSymbol" w:cs="Wingdings"/>
    </w:rPr>
  </w:style>
  <w:style w:type="character" w:customStyle="1" w:styleId="WW8Num2z0">
    <w:name w:val="WW8Num2z0"/>
    <w:rsid w:val="008E5B53"/>
    <w:rPr>
      <w:rFonts w:ascii="Times New Roman" w:eastAsia="Times New Roman" w:hAnsi="Times New Roman" w:cs="Times New Roman"/>
    </w:rPr>
  </w:style>
  <w:style w:type="character" w:customStyle="1" w:styleId="WW8Num2z1">
    <w:name w:val="WW8Num2z1"/>
    <w:rsid w:val="008E5B53"/>
    <w:rPr>
      <w:rFonts w:ascii="Courier New" w:hAnsi="Courier New"/>
    </w:rPr>
  </w:style>
  <w:style w:type="character" w:customStyle="1" w:styleId="WW8Num2z2">
    <w:name w:val="WW8Num2z2"/>
    <w:rsid w:val="008E5B53"/>
    <w:rPr>
      <w:rFonts w:ascii="Wingdings" w:hAnsi="Wingdings"/>
    </w:rPr>
  </w:style>
  <w:style w:type="character" w:customStyle="1" w:styleId="WW8Num2z3">
    <w:name w:val="WW8Num2z3"/>
    <w:rsid w:val="008E5B53"/>
    <w:rPr>
      <w:rFonts w:ascii="Symbol" w:hAnsi="Symbol"/>
    </w:rPr>
  </w:style>
  <w:style w:type="character" w:customStyle="1" w:styleId="WW8Num4z0">
    <w:name w:val="WW8Num4z0"/>
    <w:rsid w:val="008E5B53"/>
    <w:rPr>
      <w:rFonts w:ascii="Symbol" w:hAnsi="Symbol"/>
      <w:color w:val="auto"/>
    </w:rPr>
  </w:style>
  <w:style w:type="character" w:customStyle="1" w:styleId="WW8Num4z1">
    <w:name w:val="WW8Num4z1"/>
    <w:rsid w:val="008E5B53"/>
    <w:rPr>
      <w:rFonts w:ascii="Courier New" w:hAnsi="Courier New" w:cs="Wingdings"/>
    </w:rPr>
  </w:style>
  <w:style w:type="character" w:customStyle="1" w:styleId="WW8Num4z2">
    <w:name w:val="WW8Num4z2"/>
    <w:rsid w:val="008E5B53"/>
    <w:rPr>
      <w:rFonts w:ascii="Wingdings" w:hAnsi="Wingdings"/>
    </w:rPr>
  </w:style>
  <w:style w:type="character" w:customStyle="1" w:styleId="WW8Num4z3">
    <w:name w:val="WW8Num4z3"/>
    <w:rsid w:val="008E5B53"/>
    <w:rPr>
      <w:rFonts w:ascii="Symbol" w:hAnsi="Symbol"/>
    </w:rPr>
  </w:style>
  <w:style w:type="character" w:customStyle="1" w:styleId="WW8Num6z0">
    <w:name w:val="WW8Num6z0"/>
    <w:rsid w:val="008E5B53"/>
    <w:rPr>
      <w:rFonts w:ascii="Symbol" w:hAnsi="Symbol"/>
    </w:rPr>
  </w:style>
  <w:style w:type="character" w:customStyle="1" w:styleId="WW8Num6z1">
    <w:name w:val="WW8Num6z1"/>
    <w:rsid w:val="008E5B53"/>
    <w:rPr>
      <w:rFonts w:ascii="Courier New" w:hAnsi="Courier New" w:cs="Wingdings"/>
    </w:rPr>
  </w:style>
  <w:style w:type="character" w:customStyle="1" w:styleId="WW8Num6z2">
    <w:name w:val="WW8Num6z2"/>
    <w:rsid w:val="008E5B53"/>
    <w:rPr>
      <w:rFonts w:ascii="Wingdings" w:hAnsi="Wingdings"/>
    </w:rPr>
  </w:style>
  <w:style w:type="character" w:customStyle="1" w:styleId="WW8Num7z0">
    <w:name w:val="WW8Num7z0"/>
    <w:rsid w:val="008E5B53"/>
    <w:rPr>
      <w:rFonts w:ascii="Symbol" w:hAnsi="Symbol"/>
      <w:sz w:val="28"/>
    </w:rPr>
  </w:style>
  <w:style w:type="character" w:customStyle="1" w:styleId="WW8Num7z1">
    <w:name w:val="WW8Num7z1"/>
    <w:rsid w:val="008E5B53"/>
    <w:rPr>
      <w:rFonts w:ascii="Courier New" w:hAnsi="Courier New"/>
    </w:rPr>
  </w:style>
  <w:style w:type="character" w:customStyle="1" w:styleId="WW8Num7z2">
    <w:name w:val="WW8Num7z2"/>
    <w:rsid w:val="008E5B53"/>
    <w:rPr>
      <w:rFonts w:ascii="Wingdings" w:hAnsi="Wingdings"/>
    </w:rPr>
  </w:style>
  <w:style w:type="character" w:customStyle="1" w:styleId="WW8Num7z3">
    <w:name w:val="WW8Num7z3"/>
    <w:rsid w:val="008E5B53"/>
    <w:rPr>
      <w:rFonts w:ascii="Symbol" w:hAnsi="Symbol"/>
    </w:rPr>
  </w:style>
  <w:style w:type="character" w:customStyle="1" w:styleId="WW8Num8z0">
    <w:name w:val="WW8Num8z0"/>
    <w:rsid w:val="008E5B53"/>
    <w:rPr>
      <w:rFonts w:ascii="Symbol" w:hAnsi="Symbol"/>
    </w:rPr>
  </w:style>
  <w:style w:type="character" w:customStyle="1" w:styleId="WW8Num8z1">
    <w:name w:val="WW8Num8z1"/>
    <w:rsid w:val="008E5B53"/>
    <w:rPr>
      <w:rFonts w:ascii="Courier New" w:hAnsi="Courier New"/>
    </w:rPr>
  </w:style>
  <w:style w:type="character" w:customStyle="1" w:styleId="WW8Num8z2">
    <w:name w:val="WW8Num8z2"/>
    <w:rsid w:val="008E5B53"/>
    <w:rPr>
      <w:rFonts w:ascii="Wingdings" w:hAnsi="Wingdings"/>
    </w:rPr>
  </w:style>
  <w:style w:type="character" w:customStyle="1" w:styleId="WW8Num10z0">
    <w:name w:val="WW8Num10z0"/>
    <w:rsid w:val="008E5B53"/>
    <w:rPr>
      <w:rFonts w:ascii="Symbol" w:hAnsi="Symbol"/>
    </w:rPr>
  </w:style>
  <w:style w:type="character" w:customStyle="1" w:styleId="WW8Num10z1">
    <w:name w:val="WW8Num10z1"/>
    <w:rsid w:val="008E5B53"/>
    <w:rPr>
      <w:rFonts w:ascii="Courier New" w:hAnsi="Courier New"/>
    </w:rPr>
  </w:style>
  <w:style w:type="character" w:customStyle="1" w:styleId="WW8Num10z2">
    <w:name w:val="WW8Num10z2"/>
    <w:rsid w:val="008E5B53"/>
    <w:rPr>
      <w:rFonts w:ascii="Wingdings" w:hAnsi="Wingdings"/>
    </w:rPr>
  </w:style>
  <w:style w:type="paragraph" w:customStyle="1" w:styleId="afffff5">
    <w:name w:val="Директор"/>
    <w:basedOn w:val="a0"/>
    <w:rsid w:val="008E5B53"/>
    <w:pPr>
      <w:suppressAutoHyphens/>
      <w:spacing w:after="0" w:line="240" w:lineRule="auto"/>
      <w:ind w:firstLine="454"/>
      <w:jc w:val="both"/>
    </w:pPr>
    <w:rPr>
      <w:rFonts w:ascii="Times New Roman" w:eastAsia="Times New Roman" w:hAnsi="Times New Roman" w:cs="Times New Roman"/>
      <w:sz w:val="24"/>
      <w:szCs w:val="24"/>
      <w:lang w:eastAsia="ar-SA"/>
    </w:rPr>
  </w:style>
  <w:style w:type="paragraph" w:customStyle="1" w:styleId="afffff6">
    <w:name w:val="Содержимое врезки"/>
    <w:basedOn w:val="af1"/>
    <w:rsid w:val="008E5B53"/>
    <w:pPr>
      <w:shd w:val="clear" w:color="auto" w:fill="auto"/>
      <w:autoSpaceDE/>
      <w:autoSpaceDN/>
      <w:adjustRightInd/>
      <w:spacing w:line="240" w:lineRule="auto"/>
      <w:jc w:val="both"/>
    </w:pPr>
    <w:rPr>
      <w:rFonts w:ascii="Times New Roman" w:hAnsi="Times New Roman"/>
      <w:sz w:val="24"/>
      <w:szCs w:val="24"/>
    </w:rPr>
  </w:style>
  <w:style w:type="paragraph" w:styleId="afffff7">
    <w:name w:val="endnote text"/>
    <w:basedOn w:val="a0"/>
    <w:link w:val="afffff8"/>
    <w:rsid w:val="008E5B53"/>
    <w:pPr>
      <w:spacing w:after="0" w:line="240" w:lineRule="auto"/>
    </w:pPr>
    <w:rPr>
      <w:rFonts w:ascii="Times New Roman" w:eastAsia="Times New Roman" w:hAnsi="Times New Roman" w:cs="Times New Roman"/>
      <w:sz w:val="20"/>
      <w:szCs w:val="20"/>
    </w:rPr>
  </w:style>
  <w:style w:type="character" w:customStyle="1" w:styleId="afffff8">
    <w:name w:val="Текст концевой сноски Знак"/>
    <w:basedOn w:val="a1"/>
    <w:link w:val="afffff7"/>
    <w:rsid w:val="008E5B53"/>
    <w:rPr>
      <w:rFonts w:ascii="Times New Roman" w:eastAsia="Times New Roman" w:hAnsi="Times New Roman" w:cs="Times New Roman"/>
      <w:sz w:val="20"/>
      <w:szCs w:val="20"/>
    </w:rPr>
  </w:style>
  <w:style w:type="character" w:styleId="afffff9">
    <w:name w:val="endnote reference"/>
    <w:basedOn w:val="a1"/>
    <w:rsid w:val="008E5B53"/>
    <w:rPr>
      <w:vertAlign w:val="superscript"/>
    </w:rPr>
  </w:style>
  <w:style w:type="character" w:customStyle="1" w:styleId="310">
    <w:name w:val="Основной текст с отступом 3 Знак1"/>
    <w:basedOn w:val="a1"/>
    <w:semiHidden/>
    <w:rsid w:val="008E5B53"/>
    <w:rPr>
      <w:rFonts w:ascii="Times New Roman" w:hAnsi="Times New Roman"/>
      <w:sz w:val="16"/>
      <w:szCs w:val="16"/>
      <w:lang w:eastAsia="ar-SA"/>
    </w:rPr>
  </w:style>
  <w:style w:type="paragraph" w:customStyle="1" w:styleId="a00">
    <w:name w:val="a0"/>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3">
    <w:name w:val="Обычный4"/>
    <w:rsid w:val="008E5B53"/>
    <w:pPr>
      <w:widowControl w:val="0"/>
      <w:spacing w:after="0" w:line="240" w:lineRule="auto"/>
      <w:jc w:val="both"/>
    </w:pPr>
    <w:rPr>
      <w:rFonts w:ascii="Arial" w:eastAsia="Times New Roman" w:hAnsi="Arial" w:cs="Times New Roman"/>
      <w:snapToGrid w:val="0"/>
      <w:sz w:val="20"/>
      <w:szCs w:val="20"/>
      <w:lang w:val="en-US"/>
    </w:rPr>
  </w:style>
  <w:style w:type="paragraph" w:customStyle="1" w:styleId="FR3">
    <w:name w:val="FR3"/>
    <w:rsid w:val="008E5B53"/>
    <w:pPr>
      <w:widowControl w:val="0"/>
      <w:spacing w:after="0" w:line="260" w:lineRule="auto"/>
      <w:ind w:firstLine="300"/>
      <w:jc w:val="both"/>
    </w:pPr>
    <w:rPr>
      <w:rFonts w:ascii="Arial" w:eastAsia="Times New Roman" w:hAnsi="Arial" w:cs="Times New Roman"/>
      <w:snapToGrid w:val="0"/>
      <w:sz w:val="18"/>
      <w:szCs w:val="20"/>
    </w:rPr>
  </w:style>
  <w:style w:type="paragraph" w:customStyle="1" w:styleId="Text0">
    <w:name w:val="Text"/>
    <w:rsid w:val="008E5B53"/>
    <w:pPr>
      <w:spacing w:after="0" w:line="226" w:lineRule="atLeast"/>
      <w:ind w:firstLine="283"/>
      <w:jc w:val="both"/>
    </w:pPr>
    <w:rPr>
      <w:rFonts w:ascii="SchoolBookC" w:eastAsia="Times New Roman" w:hAnsi="SchoolBookC" w:cs="Times New Roman"/>
      <w:snapToGrid w:val="0"/>
      <w:color w:val="000000"/>
      <w:sz w:val="20"/>
      <w:szCs w:val="20"/>
    </w:rPr>
  </w:style>
  <w:style w:type="paragraph" w:customStyle="1" w:styleId="Klass">
    <w:name w:val="Klass"/>
    <w:basedOn w:val="Text0"/>
    <w:next w:val="Text0"/>
    <w:rsid w:val="008E5B53"/>
    <w:pPr>
      <w:ind w:firstLine="0"/>
      <w:jc w:val="center"/>
    </w:pPr>
    <w:rPr>
      <w:rFonts w:ascii="BrushType" w:hAnsi="BrushType"/>
      <w:b/>
      <w:color w:val="auto"/>
      <w:sz w:val="32"/>
    </w:rPr>
  </w:style>
  <w:style w:type="paragraph" w:customStyle="1" w:styleId="1fe">
    <w:name w:val="1"/>
    <w:basedOn w:val="a0"/>
    <w:rsid w:val="008E5B53"/>
    <w:pPr>
      <w:spacing w:before="27" w:after="27" w:line="240" w:lineRule="auto"/>
    </w:pPr>
    <w:rPr>
      <w:rFonts w:ascii="Times New Roman" w:eastAsia="Times New Roman" w:hAnsi="Times New Roman" w:cs="Times New Roman"/>
      <w:sz w:val="20"/>
      <w:szCs w:val="20"/>
    </w:rPr>
  </w:style>
  <w:style w:type="character" w:customStyle="1" w:styleId="223">
    <w:name w:val="Заголовок №2 (2)"/>
    <w:basedOn w:val="a1"/>
    <w:rsid w:val="008E5B53"/>
    <w:rPr>
      <w:rFonts w:ascii="Times New Roman" w:hAnsi="Times New Roman" w:cs="Times New Roman" w:hint="default"/>
      <w:b/>
      <w:bCs/>
      <w:noProof/>
      <w:spacing w:val="0"/>
      <w:sz w:val="25"/>
      <w:szCs w:val="25"/>
      <w:lang w:bidi="ar-SA"/>
    </w:rPr>
  </w:style>
  <w:style w:type="paragraph" w:customStyle="1" w:styleId="Style2">
    <w:name w:val="Style2"/>
    <w:basedOn w:val="a0"/>
    <w:rsid w:val="008E5B53"/>
    <w:pPr>
      <w:widowControl w:val="0"/>
      <w:autoSpaceDE w:val="0"/>
      <w:autoSpaceDN w:val="0"/>
      <w:adjustRightInd w:val="0"/>
      <w:spacing w:after="0" w:line="214" w:lineRule="exact"/>
      <w:ind w:firstLine="346"/>
      <w:jc w:val="both"/>
    </w:pPr>
    <w:rPr>
      <w:rFonts w:ascii="Tahoma" w:eastAsia="Times New Roman" w:hAnsi="Tahoma" w:cs="Tahoma"/>
      <w:sz w:val="24"/>
      <w:szCs w:val="24"/>
    </w:rPr>
  </w:style>
  <w:style w:type="character" w:customStyle="1" w:styleId="FontStyle64">
    <w:name w:val="Font Style64"/>
    <w:basedOn w:val="a1"/>
    <w:rsid w:val="008E5B53"/>
    <w:rPr>
      <w:rFonts w:ascii="Times New Roman" w:hAnsi="Times New Roman" w:cs="Times New Roman"/>
      <w:sz w:val="22"/>
      <w:szCs w:val="22"/>
    </w:rPr>
  </w:style>
  <w:style w:type="character" w:customStyle="1" w:styleId="44">
    <w:name w:val="Подпись к таблице4"/>
    <w:basedOn w:val="a1"/>
    <w:rsid w:val="008E5B53"/>
    <w:rPr>
      <w:rFonts w:ascii="Times New Roman" w:hAnsi="Times New Roman" w:cs="Times New Roman"/>
      <w:b/>
      <w:bCs/>
      <w:spacing w:val="0"/>
      <w:sz w:val="20"/>
      <w:szCs w:val="20"/>
      <w:lang w:bidi="ar-SA"/>
    </w:rPr>
  </w:style>
  <w:style w:type="character" w:customStyle="1" w:styleId="3b">
    <w:name w:val="Подпись к таблице3"/>
    <w:basedOn w:val="a1"/>
    <w:rsid w:val="008E5B53"/>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8E5B53"/>
    <w:rPr>
      <w:rFonts w:ascii="Times New Roman" w:hAnsi="Times New Roman" w:cs="Times New Roman"/>
      <w:spacing w:val="0"/>
      <w:sz w:val="19"/>
      <w:szCs w:val="19"/>
      <w:lang w:bidi="ar-SA"/>
    </w:rPr>
  </w:style>
  <w:style w:type="character" w:customStyle="1" w:styleId="1255">
    <w:name w:val="Основной текст (12)55"/>
    <w:basedOn w:val="a1"/>
    <w:rsid w:val="008E5B53"/>
    <w:rPr>
      <w:rFonts w:ascii="Times New Roman" w:hAnsi="Times New Roman" w:cs="Times New Roman"/>
      <w:spacing w:val="0"/>
      <w:sz w:val="19"/>
      <w:szCs w:val="19"/>
      <w:lang w:bidi="ar-SA"/>
    </w:rPr>
  </w:style>
  <w:style w:type="character" w:customStyle="1" w:styleId="1254">
    <w:name w:val="Основной текст (12)54"/>
    <w:basedOn w:val="a1"/>
    <w:rsid w:val="008E5B53"/>
    <w:rPr>
      <w:rFonts w:ascii="Times New Roman" w:hAnsi="Times New Roman" w:cs="Times New Roman"/>
      <w:noProof/>
      <w:spacing w:val="0"/>
      <w:sz w:val="19"/>
      <w:szCs w:val="19"/>
      <w:lang w:bidi="ar-SA"/>
    </w:rPr>
  </w:style>
  <w:style w:type="character" w:customStyle="1" w:styleId="1512">
    <w:name w:val="Основной текст (15)12"/>
    <w:basedOn w:val="a1"/>
    <w:rsid w:val="008E5B53"/>
    <w:rPr>
      <w:rFonts w:ascii="Times New Roman" w:hAnsi="Times New Roman" w:cs="Times New Roman"/>
      <w:i/>
      <w:iCs/>
      <w:spacing w:val="0"/>
      <w:sz w:val="19"/>
      <w:szCs w:val="19"/>
      <w:lang w:bidi="ar-SA"/>
    </w:rPr>
  </w:style>
  <w:style w:type="character" w:customStyle="1" w:styleId="1253">
    <w:name w:val="Основной текст (12)53"/>
    <w:basedOn w:val="a1"/>
    <w:rsid w:val="008E5B53"/>
    <w:rPr>
      <w:rFonts w:ascii="Times New Roman" w:hAnsi="Times New Roman" w:cs="Times New Roman"/>
      <w:spacing w:val="0"/>
      <w:sz w:val="19"/>
      <w:szCs w:val="19"/>
      <w:lang w:bidi="ar-SA"/>
    </w:rPr>
  </w:style>
  <w:style w:type="paragraph" w:customStyle="1" w:styleId="afffffa">
    <w:name w:val="Базовый"/>
    <w:rsid w:val="008E5B53"/>
    <w:pPr>
      <w:tabs>
        <w:tab w:val="left" w:pos="709"/>
      </w:tabs>
      <w:suppressAutoHyphens/>
      <w:spacing w:after="0" w:line="100" w:lineRule="atLeast"/>
    </w:pPr>
    <w:rPr>
      <w:rFonts w:ascii="Times New Roman" w:eastAsia="Times New Roman" w:hAnsi="Times New Roman" w:cs="Times New Roman"/>
      <w:sz w:val="24"/>
      <w:szCs w:val="24"/>
    </w:rPr>
  </w:style>
  <w:style w:type="character" w:customStyle="1" w:styleId="1921">
    <w:name w:val="Основной текст (19)21"/>
    <w:basedOn w:val="a1"/>
    <w:rsid w:val="008E5B53"/>
    <w:rPr>
      <w:rFonts w:ascii="Times New Roman" w:hAnsi="Times New Roman" w:cs="Times New Roman"/>
      <w:b/>
      <w:bCs/>
      <w:spacing w:val="0"/>
      <w:sz w:val="20"/>
      <w:szCs w:val="20"/>
      <w:lang w:bidi="ar-SA"/>
    </w:rPr>
  </w:style>
  <w:style w:type="character" w:customStyle="1" w:styleId="224">
    <w:name w:val="Заголовок №2 (2)_"/>
    <w:basedOn w:val="a1"/>
    <w:link w:val="2210"/>
    <w:rsid w:val="008E5B53"/>
    <w:rPr>
      <w:b/>
      <w:bCs/>
      <w:sz w:val="25"/>
      <w:szCs w:val="25"/>
      <w:shd w:val="clear" w:color="auto" w:fill="FFFFFF"/>
    </w:rPr>
  </w:style>
  <w:style w:type="paragraph" w:customStyle="1" w:styleId="2210">
    <w:name w:val="Заголовок №2 (2)1"/>
    <w:basedOn w:val="a0"/>
    <w:link w:val="224"/>
    <w:rsid w:val="008E5B53"/>
    <w:pPr>
      <w:shd w:val="clear" w:color="auto" w:fill="FFFFFF"/>
      <w:spacing w:before="180" w:after="180" w:line="240" w:lineRule="atLeast"/>
      <w:jc w:val="both"/>
      <w:outlineLvl w:val="1"/>
    </w:pPr>
    <w:rPr>
      <w:b/>
      <w:bCs/>
      <w:sz w:val="25"/>
      <w:szCs w:val="25"/>
    </w:rPr>
  </w:style>
  <w:style w:type="character" w:customStyle="1" w:styleId="2220">
    <w:name w:val="Заголовок №2 (2)2"/>
    <w:basedOn w:val="224"/>
    <w:rsid w:val="008E5B53"/>
    <w:rPr>
      <w:rFonts w:ascii="Times New Roman" w:hAnsi="Times New Roman" w:cs="Times New Roman"/>
      <w:noProof/>
      <w:spacing w:val="0"/>
    </w:rPr>
  </w:style>
  <w:style w:type="character" w:customStyle="1" w:styleId="228">
    <w:name w:val="Заголовок №2 (2)8"/>
    <w:basedOn w:val="224"/>
    <w:rsid w:val="008E5B53"/>
  </w:style>
  <w:style w:type="paragraph" w:customStyle="1" w:styleId="ConsPlusNonformat">
    <w:name w:val="ConsPlusNonformat"/>
    <w:rsid w:val="008E5B53"/>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ffffb">
    <w:name w:val="заголовок столбца Знак"/>
    <w:link w:val="afffffc"/>
    <w:locked/>
    <w:rsid w:val="008E5B53"/>
    <w:rPr>
      <w:b/>
      <w:color w:val="000000"/>
      <w:sz w:val="16"/>
      <w:lang w:eastAsia="ar-SA"/>
    </w:rPr>
  </w:style>
  <w:style w:type="paragraph" w:customStyle="1" w:styleId="afffffc">
    <w:name w:val="заголовок столбца"/>
    <w:basedOn w:val="a0"/>
    <w:link w:val="afffffb"/>
    <w:rsid w:val="008E5B53"/>
    <w:pPr>
      <w:suppressAutoHyphens/>
      <w:snapToGrid w:val="0"/>
      <w:spacing w:after="120" w:line="240" w:lineRule="auto"/>
      <w:jc w:val="center"/>
    </w:pPr>
    <w:rPr>
      <w:b/>
      <w:color w:val="000000"/>
      <w:sz w:val="16"/>
      <w:lang w:eastAsia="ar-SA"/>
    </w:rPr>
  </w:style>
  <w:style w:type="paragraph" w:customStyle="1" w:styleId="normacttext">
    <w:name w:val="norm_act_text"/>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text">
    <w:name w:val="page_text"/>
    <w:basedOn w:val="a0"/>
    <w:uiPriority w:val="99"/>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d">
    <w:name w:val="Сноска"/>
    <w:rsid w:val="008E5B53"/>
    <w:rPr>
      <w:rFonts w:ascii="Times New Roman" w:eastAsia="Times New Roman" w:hAnsi="Times New Roman" w:cs="Times New Roman"/>
      <w:b w:val="0"/>
      <w:bCs w:val="0"/>
      <w:i w:val="0"/>
      <w:iCs w:val="0"/>
      <w:smallCaps w:val="0"/>
      <w:strike w:val="0"/>
      <w:spacing w:val="0"/>
      <w:sz w:val="18"/>
      <w:szCs w:val="18"/>
    </w:rPr>
  </w:style>
  <w:style w:type="character" w:customStyle="1" w:styleId="afffffe">
    <w:name w:val="Основной текст_"/>
    <w:link w:val="68"/>
    <w:rsid w:val="008E5B53"/>
    <w:rPr>
      <w:shd w:val="clear" w:color="auto" w:fill="FFFFFF"/>
    </w:rPr>
  </w:style>
  <w:style w:type="character" w:customStyle="1" w:styleId="affffff">
    <w:name w:val="Основной текст + Курсив"/>
    <w:rsid w:val="008E5B53"/>
    <w:rPr>
      <w:i/>
      <w:iCs/>
      <w:shd w:val="clear" w:color="auto" w:fill="FFFFFF"/>
    </w:rPr>
  </w:style>
  <w:style w:type="character" w:customStyle="1" w:styleId="120">
    <w:name w:val="Основной текст (12)"/>
    <w:rsid w:val="008E5B53"/>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8E5B53"/>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e"/>
    <w:rsid w:val="008E5B53"/>
    <w:pPr>
      <w:shd w:val="clear" w:color="auto" w:fill="FFFFFF"/>
      <w:spacing w:after="780" w:line="211" w:lineRule="exact"/>
      <w:jc w:val="right"/>
    </w:pPr>
    <w:rPr>
      <w:shd w:val="clear" w:color="auto" w:fill="FFFFFF"/>
    </w:rPr>
  </w:style>
  <w:style w:type="paragraph" w:customStyle="1" w:styleId="xl66">
    <w:name w:val="xl66"/>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1">
    <w:name w:val="xl71"/>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3">
    <w:name w:val="xl73"/>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4">
    <w:name w:val="xl74"/>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5">
    <w:name w:val="xl7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80">
    <w:name w:val="xl80"/>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0"/>
    <w:rsid w:val="008E5B5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0"/>
    <w:rsid w:val="008E5B5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7">
    <w:name w:val="xl87"/>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8">
    <w:name w:val="xl88"/>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0">
    <w:name w:val="xl90"/>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2">
    <w:name w:val="xl92"/>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0"/>
    <w:rsid w:val="008E5B5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4">
    <w:name w:val="xl94"/>
    <w:basedOn w:val="a0"/>
    <w:rsid w:val="008E5B53"/>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95">
    <w:name w:val="xl9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9">
    <w:name w:val="xl99"/>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1">
    <w:name w:val="xl101"/>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2">
    <w:name w:val="xl102"/>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04">
    <w:name w:val="xl104"/>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05">
    <w:name w:val="xl10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6">
    <w:name w:val="xl106"/>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8">
    <w:name w:val="xl108"/>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9">
    <w:name w:val="xl109"/>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0">
    <w:name w:val="xl110"/>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11">
    <w:name w:val="xl111"/>
    <w:basedOn w:val="a0"/>
    <w:rsid w:val="008E5B53"/>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a0"/>
    <w:rsid w:val="008E5B5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3">
    <w:name w:val="xl113"/>
    <w:basedOn w:val="a0"/>
    <w:rsid w:val="008E5B5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0"/>
    <w:rsid w:val="008E5B5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0"/>
    <w:rsid w:val="008E5B5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0"/>
    <w:rsid w:val="008E5B53"/>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0"/>
    <w:rsid w:val="008E5B5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0"/>
    <w:rsid w:val="008E5B53"/>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1">
    <w:name w:val="xl121"/>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4">
    <w:name w:val="xl124"/>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5">
    <w:name w:val="xl12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6">
    <w:name w:val="xl126"/>
    <w:basedOn w:val="a0"/>
    <w:rsid w:val="008E5B5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7">
    <w:name w:val="xl127"/>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8">
    <w:name w:val="xl128"/>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9">
    <w:name w:val="xl129"/>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0">
    <w:name w:val="xl130"/>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1">
    <w:name w:val="xl131"/>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2">
    <w:name w:val="xl132"/>
    <w:basedOn w:val="a0"/>
    <w:rsid w:val="008E5B53"/>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3">
    <w:name w:val="xl133"/>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5">
    <w:name w:val="xl13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6">
    <w:name w:val="xl136"/>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8">
    <w:name w:val="xl138"/>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0">
    <w:name w:val="xl140"/>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1">
    <w:name w:val="xl141"/>
    <w:basedOn w:val="a0"/>
    <w:rsid w:val="008E5B53"/>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2">
    <w:name w:val="xl142"/>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3">
    <w:name w:val="xl143"/>
    <w:basedOn w:val="a0"/>
    <w:rsid w:val="008E5B5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0"/>
    <w:rsid w:val="008E5B53"/>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5">
    <w:name w:val="xl145"/>
    <w:basedOn w:val="a0"/>
    <w:rsid w:val="008E5B5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0"/>
    <w:rsid w:val="008E5B53"/>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7">
    <w:name w:val="xl147"/>
    <w:basedOn w:val="a0"/>
    <w:rsid w:val="008E5B53"/>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8">
    <w:name w:val="xl148"/>
    <w:basedOn w:val="a0"/>
    <w:rsid w:val="008E5B53"/>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a0"/>
    <w:rsid w:val="008E5B5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0">
    <w:name w:val="xl150"/>
    <w:basedOn w:val="a0"/>
    <w:rsid w:val="008E5B5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1">
    <w:name w:val="xl151"/>
    <w:basedOn w:val="a0"/>
    <w:rsid w:val="008E5B53"/>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2">
    <w:name w:val="xl152"/>
    <w:basedOn w:val="a0"/>
    <w:rsid w:val="008E5B5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E5B53"/>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4">
    <w:name w:val="xl154"/>
    <w:basedOn w:val="a0"/>
    <w:rsid w:val="008E5B53"/>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5">
    <w:name w:val="xl155"/>
    <w:basedOn w:val="a0"/>
    <w:rsid w:val="008E5B53"/>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6">
    <w:name w:val="xl156"/>
    <w:basedOn w:val="a0"/>
    <w:rsid w:val="008E5B53"/>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7">
    <w:name w:val="xl157"/>
    <w:basedOn w:val="a0"/>
    <w:rsid w:val="008E5B53"/>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8">
    <w:name w:val="xl158"/>
    <w:basedOn w:val="a0"/>
    <w:rsid w:val="008E5B53"/>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9">
    <w:name w:val="xl159"/>
    <w:basedOn w:val="a0"/>
    <w:rsid w:val="008E5B53"/>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cs="Times New Roman"/>
      <w:b/>
      <w:bCs/>
      <w:sz w:val="28"/>
      <w:szCs w:val="28"/>
    </w:rPr>
  </w:style>
  <w:style w:type="paragraph" w:customStyle="1" w:styleId="xl160">
    <w:name w:val="xl160"/>
    <w:basedOn w:val="a0"/>
    <w:rsid w:val="008E5B53"/>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0"/>
    <w:rsid w:val="008E5B53"/>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62">
    <w:name w:val="xl162"/>
    <w:basedOn w:val="a0"/>
    <w:rsid w:val="008E5B53"/>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63">
    <w:name w:val="xl163"/>
    <w:basedOn w:val="a0"/>
    <w:rsid w:val="008E5B53"/>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4">
    <w:name w:val="xl164"/>
    <w:basedOn w:val="a0"/>
    <w:rsid w:val="008E5B53"/>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65">
    <w:name w:val="xl165"/>
    <w:basedOn w:val="a0"/>
    <w:rsid w:val="008E5B53"/>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66">
    <w:name w:val="xl166"/>
    <w:basedOn w:val="a0"/>
    <w:rsid w:val="008E5B53"/>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67">
    <w:name w:val="xl167"/>
    <w:basedOn w:val="a0"/>
    <w:rsid w:val="008E5B53"/>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8">
    <w:name w:val="xl168"/>
    <w:basedOn w:val="a0"/>
    <w:rsid w:val="008E5B53"/>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0"/>
    <w:rsid w:val="008E5B53"/>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0">
    <w:name w:val="xl170"/>
    <w:basedOn w:val="a0"/>
    <w:rsid w:val="008E5B53"/>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130">
    <w:name w:val="Основной текст (13)_"/>
    <w:link w:val="131"/>
    <w:rsid w:val="008E5B53"/>
    <w:rPr>
      <w:sz w:val="34"/>
      <w:szCs w:val="34"/>
      <w:shd w:val="clear" w:color="auto" w:fill="FFFFFF"/>
    </w:rPr>
  </w:style>
  <w:style w:type="paragraph" w:customStyle="1" w:styleId="131">
    <w:name w:val="Основной текст (13)1"/>
    <w:basedOn w:val="a0"/>
    <w:link w:val="130"/>
    <w:rsid w:val="008E5B53"/>
    <w:pPr>
      <w:shd w:val="clear" w:color="auto" w:fill="FFFFFF"/>
      <w:spacing w:before="420" w:after="180" w:line="360" w:lineRule="exact"/>
      <w:jc w:val="center"/>
    </w:pPr>
    <w:rPr>
      <w:sz w:val="34"/>
      <w:szCs w:val="34"/>
    </w:rPr>
  </w:style>
  <w:style w:type="character" w:customStyle="1" w:styleId="list005f0020paragraph005f005fchar1char1">
    <w:name w:val="list_005f0020paragraph_005f_005fchar1__char1"/>
    <w:rsid w:val="008E5B53"/>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8E5B53"/>
    <w:pPr>
      <w:spacing w:after="0" w:line="240" w:lineRule="auto"/>
      <w:ind w:left="720" w:firstLine="700"/>
      <w:jc w:val="both"/>
    </w:pPr>
    <w:rPr>
      <w:rFonts w:ascii="Times New Roman" w:eastAsia="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rsid w:val="008E5B53"/>
    <w:rPr>
      <w:rFonts w:cs="Times New Roman"/>
      <w:b/>
      <w:bCs/>
    </w:rPr>
  </w:style>
  <w:style w:type="paragraph" w:customStyle="1" w:styleId="book">
    <w:name w:val="book"/>
    <w:basedOn w:val="a0"/>
    <w:uiPriority w:val="99"/>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inition">
    <w:name w:val="definition"/>
    <w:rsid w:val="008E5B53"/>
    <w:rPr>
      <w:rFonts w:cs="Times New Roman"/>
    </w:rPr>
  </w:style>
  <w:style w:type="character" w:customStyle="1" w:styleId="afd">
    <w:name w:val="Цитата Знак"/>
    <w:link w:val="afc"/>
    <w:rsid w:val="008E5B53"/>
    <w:rPr>
      <w:rFonts w:ascii="Times New Roman" w:eastAsia="Times New Roman" w:hAnsi="Times New Roman" w:cs="Times New Roman"/>
      <w:sz w:val="28"/>
      <w:szCs w:val="28"/>
    </w:rPr>
  </w:style>
  <w:style w:type="paragraph" w:customStyle="1" w:styleId="descriptionind">
    <w:name w:val="descriptionind"/>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highlightactive">
    <w:name w:val="highlight highlight_active"/>
    <w:basedOn w:val="a1"/>
    <w:rsid w:val="008E5B53"/>
  </w:style>
  <w:style w:type="character" w:customStyle="1" w:styleId="val">
    <w:name w:val="val"/>
    <w:basedOn w:val="a1"/>
    <w:rsid w:val="008E5B53"/>
  </w:style>
  <w:style w:type="character" w:customStyle="1" w:styleId="addressbooksuggestitemhint">
    <w:name w:val="addressbook__suggest__item__hint"/>
    <w:basedOn w:val="a1"/>
    <w:rsid w:val="008E5B53"/>
  </w:style>
  <w:style w:type="paragraph" w:customStyle="1" w:styleId="1ff">
    <w:name w:val="МОН1"/>
    <w:basedOn w:val="a0"/>
    <w:rsid w:val="008E5B53"/>
    <w:pPr>
      <w:spacing w:after="0" w:line="360" w:lineRule="auto"/>
      <w:ind w:firstLine="709"/>
      <w:jc w:val="both"/>
    </w:pPr>
    <w:rPr>
      <w:rFonts w:ascii="Times New Roman" w:eastAsia="Times New Roman" w:hAnsi="Times New Roman" w:cs="Times New Roman"/>
      <w:sz w:val="28"/>
      <w:szCs w:val="24"/>
    </w:rPr>
  </w:style>
  <w:style w:type="character" w:customStyle="1" w:styleId="b-linki">
    <w:name w:val="b-link__i"/>
    <w:basedOn w:val="a1"/>
    <w:rsid w:val="008E5B53"/>
  </w:style>
  <w:style w:type="paragraph" w:customStyle="1" w:styleId="Normal1">
    <w:name w:val="Normal1"/>
    <w:uiPriority w:val="99"/>
    <w:rsid w:val="008E5B53"/>
    <w:pPr>
      <w:widowControl w:val="0"/>
      <w:spacing w:after="0" w:line="240" w:lineRule="auto"/>
      <w:jc w:val="both"/>
    </w:pPr>
    <w:rPr>
      <w:rFonts w:ascii="Times New Roman" w:eastAsia="Times New Roman" w:hAnsi="Times New Roman" w:cs="Times New Roman"/>
      <w:sz w:val="20"/>
      <w:szCs w:val="20"/>
    </w:rPr>
  </w:style>
  <w:style w:type="paragraph" w:customStyle="1" w:styleId="2f4">
    <w:name w:val="?????2"/>
    <w:basedOn w:val="a0"/>
    <w:rsid w:val="008E5B53"/>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cs="Times New Roman"/>
      <w:sz w:val="24"/>
      <w:szCs w:val="24"/>
      <w:lang w:eastAsia="en-US"/>
    </w:rPr>
  </w:style>
  <w:style w:type="paragraph" w:customStyle="1" w:styleId="3c">
    <w:name w:val="Основной текст3"/>
    <w:basedOn w:val="a0"/>
    <w:rsid w:val="008E5B53"/>
    <w:pPr>
      <w:widowControl w:val="0"/>
      <w:shd w:val="clear" w:color="auto" w:fill="FFFFFF"/>
      <w:spacing w:after="0" w:line="480" w:lineRule="exact"/>
      <w:jc w:val="both"/>
    </w:pPr>
    <w:rPr>
      <w:rFonts w:ascii="Times New Roman" w:eastAsia="Times New Roman" w:hAnsi="Times New Roman" w:cs="Times New Roman"/>
      <w:sz w:val="27"/>
      <w:szCs w:val="27"/>
      <w:lang w:eastAsia="en-US"/>
    </w:rPr>
  </w:style>
  <w:style w:type="character" w:customStyle="1" w:styleId="affffff0">
    <w:name w:val="Основной текст + Полужирный"/>
    <w:rsid w:val="008E5B53"/>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8E5B53"/>
    <w:pPr>
      <w:spacing w:after="0" w:line="240" w:lineRule="auto"/>
      <w:ind w:left="720"/>
      <w:contextualSpacing/>
    </w:pPr>
    <w:rPr>
      <w:rFonts w:ascii="Times New Roman" w:eastAsia="Times New Roman" w:hAnsi="Times New Roman" w:cs="Times New Roman"/>
      <w:sz w:val="24"/>
      <w:szCs w:val="24"/>
    </w:rPr>
  </w:style>
  <w:style w:type="paragraph" w:customStyle="1" w:styleId="161">
    <w:name w:val="Стиль Основной текст + 16 пт"/>
    <w:next w:val="af1"/>
    <w:autoRedefine/>
    <w:uiPriority w:val="99"/>
    <w:rsid w:val="008E5B53"/>
    <w:pPr>
      <w:spacing w:after="0" w:line="360" w:lineRule="auto"/>
      <w:ind w:firstLine="709"/>
      <w:jc w:val="both"/>
    </w:pPr>
    <w:rPr>
      <w:rFonts w:ascii="Times New Roman" w:eastAsia="Times New Roman" w:hAnsi="Times New Roman" w:cs="Times New Roman"/>
      <w:sz w:val="28"/>
      <w:szCs w:val="28"/>
    </w:rPr>
  </w:style>
  <w:style w:type="character" w:customStyle="1" w:styleId="140">
    <w:name w:val="Основной текст (14)_"/>
    <w:link w:val="141"/>
    <w:locked/>
    <w:rsid w:val="008E5B53"/>
    <w:rPr>
      <w:i/>
      <w:shd w:val="clear" w:color="auto" w:fill="FFFFFF"/>
    </w:rPr>
  </w:style>
  <w:style w:type="paragraph" w:customStyle="1" w:styleId="141">
    <w:name w:val="Основной текст (14)1"/>
    <w:basedOn w:val="a0"/>
    <w:link w:val="140"/>
    <w:rsid w:val="008E5B53"/>
    <w:pPr>
      <w:shd w:val="clear" w:color="auto" w:fill="FFFFFF"/>
      <w:spacing w:after="0" w:line="211" w:lineRule="exact"/>
      <w:ind w:firstLine="400"/>
      <w:jc w:val="both"/>
    </w:pPr>
    <w:rPr>
      <w:i/>
    </w:rPr>
  </w:style>
  <w:style w:type="character" w:customStyle="1" w:styleId="2f5">
    <w:name w:val="Заголовок №2_"/>
    <w:link w:val="215"/>
    <w:locked/>
    <w:rsid w:val="008E5B53"/>
    <w:rPr>
      <w:b/>
      <w:shd w:val="clear" w:color="auto" w:fill="FFFFFF"/>
    </w:rPr>
  </w:style>
  <w:style w:type="paragraph" w:customStyle="1" w:styleId="215">
    <w:name w:val="Заголовок №21"/>
    <w:basedOn w:val="a0"/>
    <w:link w:val="2f5"/>
    <w:rsid w:val="008E5B53"/>
    <w:pPr>
      <w:shd w:val="clear" w:color="auto" w:fill="FFFFFF"/>
      <w:spacing w:before="60" w:after="60" w:line="240" w:lineRule="atLeast"/>
      <w:jc w:val="center"/>
      <w:outlineLvl w:val="1"/>
    </w:pPr>
    <w:rPr>
      <w:b/>
    </w:rPr>
  </w:style>
  <w:style w:type="character" w:customStyle="1" w:styleId="149">
    <w:name w:val="Основной текст (14)9"/>
    <w:uiPriority w:val="99"/>
    <w:rsid w:val="008E5B53"/>
    <w:rPr>
      <w:rFonts w:ascii="Times New Roman" w:hAnsi="Times New Roman"/>
      <w:spacing w:val="0"/>
      <w:sz w:val="22"/>
    </w:rPr>
  </w:style>
  <w:style w:type="character" w:customStyle="1" w:styleId="148">
    <w:name w:val="Основной текст (14)8"/>
    <w:uiPriority w:val="99"/>
    <w:rsid w:val="008E5B53"/>
    <w:rPr>
      <w:rFonts w:ascii="Times New Roman" w:hAnsi="Times New Roman"/>
      <w:spacing w:val="0"/>
      <w:sz w:val="22"/>
    </w:rPr>
  </w:style>
  <w:style w:type="character" w:customStyle="1" w:styleId="150">
    <w:name w:val="Подзаголовок Знак15"/>
    <w:uiPriority w:val="11"/>
    <w:rsid w:val="008E5B53"/>
    <w:rPr>
      <w:rFonts w:ascii="Calibri Light" w:eastAsia="Times New Roman" w:hAnsi="Calibri Light" w:cs="Times New Roman"/>
      <w:sz w:val="24"/>
      <w:szCs w:val="24"/>
    </w:rPr>
  </w:style>
  <w:style w:type="character" w:customStyle="1" w:styleId="142">
    <w:name w:val="Подзаголовок Знак14"/>
    <w:uiPriority w:val="11"/>
    <w:rsid w:val="008E5B53"/>
    <w:rPr>
      <w:rFonts w:ascii="Calibri Light" w:eastAsia="Times New Roman" w:hAnsi="Calibri Light" w:cs="Times New Roman"/>
      <w:sz w:val="24"/>
      <w:szCs w:val="24"/>
    </w:rPr>
  </w:style>
  <w:style w:type="character" w:customStyle="1" w:styleId="132">
    <w:name w:val="Подзаголовок Знак13"/>
    <w:uiPriority w:val="11"/>
    <w:rsid w:val="008E5B53"/>
    <w:rPr>
      <w:rFonts w:ascii="Calibri Light" w:eastAsia="Times New Roman" w:hAnsi="Calibri Light" w:cs="Times New Roman"/>
      <w:sz w:val="24"/>
      <w:szCs w:val="24"/>
    </w:rPr>
  </w:style>
  <w:style w:type="character" w:customStyle="1" w:styleId="122">
    <w:name w:val="Подзаголовок Знак12"/>
    <w:uiPriority w:val="11"/>
    <w:rsid w:val="008E5B53"/>
    <w:rPr>
      <w:rFonts w:ascii="Calibri Light" w:eastAsia="Times New Roman" w:hAnsi="Calibri Light" w:cs="Times New Roman"/>
      <w:sz w:val="24"/>
      <w:szCs w:val="24"/>
    </w:rPr>
  </w:style>
  <w:style w:type="character" w:customStyle="1" w:styleId="115">
    <w:name w:val="Подзаголовок Знак11"/>
    <w:rsid w:val="008E5B53"/>
    <w:rPr>
      <w:rFonts w:ascii="Calibri Light" w:eastAsia="Times New Roman" w:hAnsi="Calibri Light" w:cs="Times New Roman"/>
      <w:sz w:val="24"/>
      <w:szCs w:val="24"/>
    </w:rPr>
  </w:style>
  <w:style w:type="paragraph" w:customStyle="1" w:styleId="ListParagraph1">
    <w:name w:val="List Paragraph1"/>
    <w:basedOn w:val="a0"/>
    <w:uiPriority w:val="99"/>
    <w:rsid w:val="008E5B53"/>
    <w:pPr>
      <w:spacing w:after="0" w:line="240" w:lineRule="auto"/>
      <w:ind w:left="720"/>
      <w:contextualSpacing/>
    </w:pPr>
    <w:rPr>
      <w:rFonts w:ascii="Times New Roman" w:eastAsia="Times New Roman" w:hAnsi="Times New Roman" w:cs="Times New Roman"/>
      <w:sz w:val="24"/>
      <w:szCs w:val="24"/>
    </w:rPr>
  </w:style>
  <w:style w:type="paragraph" w:customStyle="1" w:styleId="BodyTextIndent21">
    <w:name w:val="Body Text Indent 21"/>
    <w:basedOn w:val="a0"/>
    <w:uiPriority w:val="99"/>
    <w:rsid w:val="008E5B53"/>
    <w:pPr>
      <w:spacing w:after="0" w:line="240" w:lineRule="auto"/>
      <w:ind w:firstLine="709"/>
      <w:jc w:val="both"/>
    </w:pPr>
    <w:rPr>
      <w:rFonts w:ascii="Times New Roman" w:eastAsia="Times New Roman" w:hAnsi="Times New Roman" w:cs="Times New Roman"/>
      <w:szCs w:val="20"/>
    </w:rPr>
  </w:style>
  <w:style w:type="paragraph" w:customStyle="1" w:styleId="BodyText211">
    <w:name w:val="Body Text 211"/>
    <w:basedOn w:val="a0"/>
    <w:uiPriority w:val="99"/>
    <w:rsid w:val="008E5B53"/>
    <w:pPr>
      <w:spacing w:after="0" w:line="240" w:lineRule="auto"/>
      <w:ind w:firstLine="709"/>
      <w:jc w:val="both"/>
    </w:pPr>
    <w:rPr>
      <w:rFonts w:ascii="Times New Roman" w:eastAsia="Times New Roman" w:hAnsi="Times New Roman" w:cs="Times New Roman"/>
      <w:sz w:val="24"/>
      <w:szCs w:val="24"/>
    </w:rPr>
  </w:style>
  <w:style w:type="paragraph" w:customStyle="1" w:styleId="MediumGrid21">
    <w:name w:val="Medium Grid 21"/>
    <w:basedOn w:val="a0"/>
    <w:uiPriority w:val="99"/>
    <w:rsid w:val="008E5B53"/>
    <w:pPr>
      <w:spacing w:after="0" w:line="240" w:lineRule="auto"/>
      <w:ind w:firstLine="709"/>
      <w:jc w:val="both"/>
    </w:pPr>
    <w:rPr>
      <w:rFonts w:ascii="Times New Roman" w:eastAsia="Times New Roman" w:hAnsi="Times New Roman" w:cs="Times New Roman"/>
      <w:sz w:val="24"/>
      <w:szCs w:val="32"/>
      <w:lang w:eastAsia="en-US"/>
    </w:rPr>
  </w:style>
  <w:style w:type="character" w:customStyle="1" w:styleId="SubtleEmphasis1">
    <w:name w:val="Subtle Emphasis1"/>
    <w:uiPriority w:val="99"/>
    <w:rsid w:val="008E5B53"/>
    <w:rPr>
      <w:i/>
      <w:color w:val="5A5A5A"/>
    </w:rPr>
  </w:style>
  <w:style w:type="character" w:customStyle="1" w:styleId="IntenseEmphasis1">
    <w:name w:val="Intense Emphasis1"/>
    <w:uiPriority w:val="99"/>
    <w:rsid w:val="008E5B53"/>
    <w:rPr>
      <w:b/>
      <w:i/>
      <w:sz w:val="24"/>
      <w:u w:val="single"/>
    </w:rPr>
  </w:style>
  <w:style w:type="character" w:customStyle="1" w:styleId="SubtleReference1">
    <w:name w:val="Subtle Reference1"/>
    <w:uiPriority w:val="99"/>
    <w:rsid w:val="008E5B53"/>
    <w:rPr>
      <w:sz w:val="24"/>
      <w:u w:val="single"/>
    </w:rPr>
  </w:style>
  <w:style w:type="character" w:customStyle="1" w:styleId="IntenseReference1">
    <w:name w:val="Intense Reference1"/>
    <w:uiPriority w:val="99"/>
    <w:rsid w:val="008E5B53"/>
    <w:rPr>
      <w:b/>
      <w:sz w:val="24"/>
      <w:u w:val="single"/>
    </w:rPr>
  </w:style>
  <w:style w:type="character" w:customStyle="1" w:styleId="BookTitle1">
    <w:name w:val="Book Title1"/>
    <w:uiPriority w:val="99"/>
    <w:rsid w:val="008E5B53"/>
    <w:rPr>
      <w:rFonts w:ascii="Arial" w:hAnsi="Arial"/>
      <w:b/>
      <w:i/>
      <w:sz w:val="24"/>
    </w:rPr>
  </w:style>
  <w:style w:type="paragraph" w:customStyle="1" w:styleId="TOCHeading1">
    <w:name w:val="TOC Heading1"/>
    <w:basedOn w:val="1"/>
    <w:next w:val="a0"/>
    <w:uiPriority w:val="99"/>
    <w:rsid w:val="008E5B53"/>
    <w:pPr>
      <w:keepNext/>
      <w:spacing w:before="240" w:beforeAutospacing="0" w:after="60" w:afterAutospacing="0"/>
      <w:jc w:val="center"/>
      <w:outlineLvl w:val="9"/>
    </w:pPr>
    <w:rPr>
      <w:bCs w:val="0"/>
      <w:kern w:val="32"/>
      <w:sz w:val="20"/>
      <w:szCs w:val="20"/>
      <w:lang w:eastAsia="en-US"/>
    </w:rPr>
  </w:style>
  <w:style w:type="character" w:customStyle="1" w:styleId="FontStyle69">
    <w:name w:val="Font Style69"/>
    <w:uiPriority w:val="99"/>
    <w:rsid w:val="008E5B53"/>
    <w:rPr>
      <w:rFonts w:ascii="Calibri" w:hAnsi="Calibri"/>
      <w:sz w:val="20"/>
    </w:rPr>
  </w:style>
  <w:style w:type="paragraph" w:customStyle="1" w:styleId="text1">
    <w:name w:val="text"/>
    <w:basedOn w:val="a0"/>
    <w:uiPriority w:val="99"/>
    <w:rsid w:val="008E5B53"/>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rPr>
  </w:style>
  <w:style w:type="paragraph" w:customStyle="1" w:styleId="c13">
    <w:name w:val="c13"/>
    <w:basedOn w:val="a0"/>
    <w:uiPriority w:val="99"/>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6">
    <w:name w:val="Знак Знак1 Знак Знак Знак1"/>
    <w:basedOn w:val="a0"/>
    <w:rsid w:val="008E5B53"/>
    <w:pPr>
      <w:spacing w:after="160" w:line="240" w:lineRule="exact"/>
    </w:pPr>
    <w:rPr>
      <w:rFonts w:ascii="Verdana" w:eastAsia="Times New Roman" w:hAnsi="Verdana" w:cs="Times New Roman"/>
      <w:sz w:val="20"/>
      <w:szCs w:val="20"/>
      <w:lang w:val="en-US" w:eastAsia="en-US"/>
    </w:rPr>
  </w:style>
  <w:style w:type="paragraph" w:customStyle="1" w:styleId="1ff0">
    <w:name w:val="Знак Знак Знак Знак Знак1"/>
    <w:basedOn w:val="a0"/>
    <w:rsid w:val="008E5B53"/>
    <w:pPr>
      <w:spacing w:after="160" w:line="240" w:lineRule="exact"/>
    </w:pPr>
    <w:rPr>
      <w:rFonts w:ascii="Verdana" w:eastAsia="Times New Roman" w:hAnsi="Verdana" w:cs="Times New Roman"/>
      <w:sz w:val="20"/>
      <w:szCs w:val="20"/>
      <w:lang w:val="en-US" w:eastAsia="en-US"/>
    </w:rPr>
  </w:style>
  <w:style w:type="paragraph" w:customStyle="1" w:styleId="CharCharCarCharCarCharCarCharCarCharCharCharCarCharCharChar1">
    <w:name w:val="Char Char Car Char Car Char Car Char Car Char Char Char Car Char Char Char1"/>
    <w:basedOn w:val="a0"/>
    <w:rsid w:val="008E5B53"/>
    <w:pPr>
      <w:autoSpaceDE w:val="0"/>
      <w:autoSpaceDN w:val="0"/>
      <w:spacing w:after="160" w:line="240" w:lineRule="exact"/>
    </w:pPr>
    <w:rPr>
      <w:rFonts w:ascii="Arial" w:eastAsia="Times New Roman" w:hAnsi="Arial" w:cs="Arial"/>
      <w:sz w:val="20"/>
      <w:szCs w:val="20"/>
      <w:lang w:val="en-US" w:eastAsia="en-US"/>
    </w:rPr>
  </w:style>
  <w:style w:type="paragraph" w:customStyle="1" w:styleId="3d">
    <w:name w:val="Знак Знак3"/>
    <w:basedOn w:val="a0"/>
    <w:rsid w:val="008E5B53"/>
    <w:pPr>
      <w:spacing w:after="160" w:line="240" w:lineRule="exact"/>
    </w:pPr>
    <w:rPr>
      <w:rFonts w:ascii="Verdana" w:eastAsia="Times New Roman" w:hAnsi="Verdana" w:cs="Times New Roman"/>
      <w:sz w:val="20"/>
      <w:szCs w:val="20"/>
      <w:lang w:val="en-US" w:eastAsia="en-US"/>
    </w:rPr>
  </w:style>
  <w:style w:type="paragraph" w:customStyle="1" w:styleId="1ff1">
    <w:name w:val="Знак Знак Знак1"/>
    <w:basedOn w:val="a0"/>
    <w:rsid w:val="008E5B53"/>
    <w:pPr>
      <w:spacing w:after="160" w:line="240" w:lineRule="exact"/>
    </w:pPr>
    <w:rPr>
      <w:rFonts w:ascii="Verdana" w:eastAsia="Times New Roman" w:hAnsi="Verdana" w:cs="Times New Roman"/>
      <w:sz w:val="20"/>
      <w:szCs w:val="20"/>
      <w:lang w:val="en-US" w:eastAsia="en-US"/>
    </w:rPr>
  </w:style>
  <w:style w:type="paragraph" w:customStyle="1" w:styleId="1ff2">
    <w:name w:val="Знак Знак Знак Знак1"/>
    <w:basedOn w:val="a0"/>
    <w:rsid w:val="008E5B53"/>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character" w:customStyle="1" w:styleId="181">
    <w:name w:val="Знак Знак181"/>
    <w:rsid w:val="008E5B53"/>
    <w:rPr>
      <w:rFonts w:ascii="Arial" w:hAnsi="Arial"/>
      <w:b/>
      <w:kern w:val="32"/>
      <w:sz w:val="32"/>
    </w:rPr>
  </w:style>
  <w:style w:type="character" w:customStyle="1" w:styleId="171">
    <w:name w:val="Знак Знак171"/>
    <w:rsid w:val="008E5B53"/>
    <w:rPr>
      <w:rFonts w:ascii="Arial" w:hAnsi="Arial"/>
      <w:b/>
      <w:sz w:val="28"/>
    </w:rPr>
  </w:style>
  <w:style w:type="character" w:customStyle="1" w:styleId="1610">
    <w:name w:val="Знак Знак161"/>
    <w:rsid w:val="008E5B53"/>
    <w:rPr>
      <w:rFonts w:ascii="Arial" w:hAnsi="Arial"/>
      <w:b/>
      <w:sz w:val="26"/>
    </w:rPr>
  </w:style>
  <w:style w:type="paragraph" w:customStyle="1" w:styleId="216">
    <w:name w:val="Знак Знак2 Знак1"/>
    <w:basedOn w:val="a0"/>
    <w:rsid w:val="008E5B53"/>
    <w:pPr>
      <w:spacing w:after="160" w:line="240" w:lineRule="exact"/>
    </w:pPr>
    <w:rPr>
      <w:rFonts w:ascii="Verdana" w:eastAsia="Times New Roman" w:hAnsi="Verdana" w:cs="Times New Roman"/>
      <w:sz w:val="20"/>
      <w:szCs w:val="20"/>
      <w:lang w:val="en-US" w:eastAsia="en-US"/>
    </w:rPr>
  </w:style>
  <w:style w:type="paragraph" w:customStyle="1" w:styleId="1ff3">
    <w:name w:val="Знак Знак Знак Знак Знак Знак Знак Знак Знак1"/>
    <w:basedOn w:val="a0"/>
    <w:rsid w:val="008E5B53"/>
    <w:pPr>
      <w:spacing w:before="100" w:beforeAutospacing="1" w:after="100" w:afterAutospacing="1" w:line="240" w:lineRule="auto"/>
    </w:pPr>
    <w:rPr>
      <w:rFonts w:ascii="Times New Roman" w:eastAsia="Times New Roman" w:hAnsi="Times New Roman" w:cs="Times New Roman"/>
      <w:color w:val="000000"/>
      <w:sz w:val="24"/>
      <w:szCs w:val="24"/>
      <w:u w:color="000000"/>
      <w:lang w:val="en-US" w:eastAsia="en-US"/>
    </w:rPr>
  </w:style>
  <w:style w:type="character" w:customStyle="1" w:styleId="apple-tab-span">
    <w:name w:val="apple-tab-span"/>
    <w:rsid w:val="008E5B53"/>
  </w:style>
  <w:style w:type="character" w:customStyle="1" w:styleId="dash0410043104370430044600200441043f04380441043a0430char1">
    <w:name w:val="dash0410_0431_0437_0430_0446_0020_0441_043f_0438_0441_043a_0430__char1"/>
    <w:rsid w:val="008E5B53"/>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8E5B53"/>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8E5B53"/>
    <w:pPr>
      <w:spacing w:after="0" w:line="240" w:lineRule="auto"/>
      <w:ind w:left="720" w:firstLine="700"/>
      <w:jc w:val="both"/>
    </w:pPr>
    <w:rPr>
      <w:rFonts w:ascii="Times New Roman" w:eastAsia="Times New Roman" w:hAnsi="Times New Roman" w:cs="Times New Roman"/>
      <w:sz w:val="24"/>
      <w:szCs w:val="24"/>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8E5B53"/>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8E5B53"/>
    <w:pPr>
      <w:spacing w:after="120" w:line="480" w:lineRule="atLeast"/>
    </w:pPr>
    <w:rPr>
      <w:rFonts w:ascii="Times New Roman" w:eastAsia="Times New Roman" w:hAnsi="Times New Roman" w:cs="Times New Roman"/>
      <w:sz w:val="24"/>
      <w:szCs w:val="24"/>
    </w:rPr>
  </w:style>
  <w:style w:type="paragraph" w:customStyle="1" w:styleId="affffff1">
    <w:name w:val="Основной"/>
    <w:basedOn w:val="a0"/>
    <w:link w:val="affffff2"/>
    <w:rsid w:val="008E5B53"/>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ffff3">
    <w:name w:val="Название таблицы"/>
    <w:basedOn w:val="affffff1"/>
    <w:rsid w:val="008E5B53"/>
    <w:pPr>
      <w:spacing w:before="113"/>
      <w:ind w:firstLine="0"/>
      <w:jc w:val="center"/>
    </w:pPr>
    <w:rPr>
      <w:b/>
      <w:bCs/>
    </w:rPr>
  </w:style>
  <w:style w:type="character" w:customStyle="1" w:styleId="1ff4">
    <w:name w:val="Сноска1"/>
    <w:rsid w:val="008E5B53"/>
    <w:rPr>
      <w:rFonts w:ascii="Times New Roman" w:hAnsi="Times New Roman"/>
      <w:vertAlign w:val="superscript"/>
    </w:rPr>
  </w:style>
  <w:style w:type="paragraph" w:customStyle="1" w:styleId="affffff4">
    <w:name w:val="Буллит"/>
    <w:basedOn w:val="affffff1"/>
    <w:rsid w:val="008E5B53"/>
    <w:pPr>
      <w:ind w:firstLine="244"/>
    </w:pPr>
  </w:style>
  <w:style w:type="character" w:customStyle="1" w:styleId="2f6">
    <w:name w:val="Подпись к таблице2"/>
    <w:rsid w:val="008E5B53"/>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8E5B53"/>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8E5B53"/>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8E5B53"/>
    <w:pPr>
      <w:spacing w:after="120" w:line="240" w:lineRule="auto"/>
      <w:ind w:left="280"/>
    </w:pPr>
    <w:rPr>
      <w:rFonts w:ascii="Times New Roman" w:eastAsia="Calibri" w:hAnsi="Times New Roman" w:cs="Times New Roman"/>
      <w:sz w:val="24"/>
      <w:szCs w:val="24"/>
    </w:rPr>
  </w:style>
  <w:style w:type="paragraph" w:styleId="affffff5">
    <w:name w:val="Revision"/>
    <w:hidden/>
    <w:uiPriority w:val="99"/>
    <w:semiHidden/>
    <w:rsid w:val="008E5B53"/>
    <w:pPr>
      <w:spacing w:after="0" w:line="240" w:lineRule="auto"/>
    </w:pPr>
    <w:rPr>
      <w:rFonts w:ascii="Calibri" w:eastAsia="Times New Roman" w:hAnsi="Calibri" w:cs="Times New Roman"/>
      <w:lang w:val="en-US" w:eastAsia="en-US"/>
    </w:rPr>
  </w:style>
  <w:style w:type="numbering" w:customStyle="1" w:styleId="2f7">
    <w:name w:val="Нет списка2"/>
    <w:next w:val="a3"/>
    <w:uiPriority w:val="99"/>
    <w:semiHidden/>
    <w:unhideWhenUsed/>
    <w:rsid w:val="008E5B53"/>
  </w:style>
  <w:style w:type="character" w:customStyle="1" w:styleId="1ff5">
    <w:name w:val="Текст выноски Знак1"/>
    <w:uiPriority w:val="99"/>
    <w:semiHidden/>
    <w:rsid w:val="008E5B53"/>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8E5B53"/>
    <w:pPr>
      <w:spacing w:after="0" w:line="240" w:lineRule="auto"/>
    </w:pPr>
    <w:rPr>
      <w:rFonts w:ascii="Times New Roman" w:eastAsia="Times New Roman" w:hAnsi="Times New Roman" w:cs="Times New Roman"/>
      <w:sz w:val="20"/>
      <w:szCs w:val="20"/>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8E5B53"/>
    <w:pPr>
      <w:spacing w:after="120" w:line="240" w:lineRule="auto"/>
      <w:ind w:left="280"/>
    </w:pPr>
    <w:rPr>
      <w:rFonts w:ascii="Times New Roman" w:eastAsia="Times New Roman" w:hAnsi="Times New Roman" w:cs="Times New Roman"/>
      <w:sz w:val="24"/>
      <w:szCs w:val="24"/>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8E5B53"/>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8E5B53"/>
    <w:rPr>
      <w:rFonts w:ascii="Arial" w:hAnsi="Arial" w:cs="Arial"/>
      <w:spacing w:val="-10"/>
      <w:shd w:val="clear" w:color="auto" w:fill="FFFFFF"/>
    </w:rPr>
  </w:style>
  <w:style w:type="paragraph" w:customStyle="1" w:styleId="351">
    <w:name w:val="Основной текст (35)"/>
    <w:basedOn w:val="a0"/>
    <w:link w:val="350"/>
    <w:uiPriority w:val="99"/>
    <w:rsid w:val="008E5B53"/>
    <w:pPr>
      <w:widowControl w:val="0"/>
      <w:shd w:val="clear" w:color="auto" w:fill="FFFFFF"/>
      <w:spacing w:after="0" w:line="322" w:lineRule="exact"/>
    </w:pPr>
    <w:rPr>
      <w:rFonts w:ascii="Arial" w:hAnsi="Arial" w:cs="Arial"/>
      <w:spacing w:val="-10"/>
    </w:rPr>
  </w:style>
  <w:style w:type="character" w:customStyle="1" w:styleId="3e">
    <w:name w:val="Основной текст (3)_"/>
    <w:link w:val="3f"/>
    <w:locked/>
    <w:rsid w:val="008E5B53"/>
    <w:rPr>
      <w:sz w:val="26"/>
      <w:szCs w:val="26"/>
      <w:shd w:val="clear" w:color="auto" w:fill="FFFFFF"/>
    </w:rPr>
  </w:style>
  <w:style w:type="paragraph" w:customStyle="1" w:styleId="3f">
    <w:name w:val="Основной текст (3)"/>
    <w:basedOn w:val="a0"/>
    <w:link w:val="3e"/>
    <w:rsid w:val="008E5B53"/>
    <w:pPr>
      <w:widowControl w:val="0"/>
      <w:shd w:val="clear" w:color="auto" w:fill="FFFFFF"/>
      <w:spacing w:after="0" w:line="293" w:lineRule="exact"/>
      <w:ind w:hanging="1280"/>
    </w:pPr>
    <w:rPr>
      <w:sz w:val="26"/>
      <w:szCs w:val="26"/>
    </w:rPr>
  </w:style>
  <w:style w:type="character" w:customStyle="1" w:styleId="45">
    <w:name w:val="Основной текст (4)_"/>
    <w:link w:val="46"/>
    <w:locked/>
    <w:rsid w:val="008E5B53"/>
    <w:rPr>
      <w:b/>
      <w:bCs/>
      <w:sz w:val="26"/>
      <w:szCs w:val="26"/>
      <w:shd w:val="clear" w:color="auto" w:fill="FFFFFF"/>
    </w:rPr>
  </w:style>
  <w:style w:type="paragraph" w:customStyle="1" w:styleId="46">
    <w:name w:val="Основной текст (4)"/>
    <w:basedOn w:val="a0"/>
    <w:link w:val="45"/>
    <w:rsid w:val="008E5B53"/>
    <w:pPr>
      <w:widowControl w:val="0"/>
      <w:shd w:val="clear" w:color="auto" w:fill="FFFFFF"/>
      <w:spacing w:after="120" w:line="0" w:lineRule="atLeast"/>
      <w:ind w:firstLine="320"/>
      <w:jc w:val="both"/>
    </w:pPr>
    <w:rPr>
      <w:b/>
      <w:bCs/>
      <w:sz w:val="26"/>
      <w:szCs w:val="26"/>
    </w:rPr>
  </w:style>
  <w:style w:type="character" w:customStyle="1" w:styleId="53">
    <w:name w:val="Основной текст (5)_"/>
    <w:link w:val="54"/>
    <w:locked/>
    <w:rsid w:val="008E5B53"/>
    <w:rPr>
      <w:i/>
      <w:iCs/>
      <w:shd w:val="clear" w:color="auto" w:fill="FFFFFF"/>
    </w:rPr>
  </w:style>
  <w:style w:type="paragraph" w:customStyle="1" w:styleId="54">
    <w:name w:val="Основной текст (5)"/>
    <w:basedOn w:val="a0"/>
    <w:link w:val="53"/>
    <w:rsid w:val="008E5B53"/>
    <w:pPr>
      <w:widowControl w:val="0"/>
      <w:shd w:val="clear" w:color="auto" w:fill="FFFFFF"/>
      <w:spacing w:after="0" w:line="211" w:lineRule="exact"/>
    </w:pPr>
    <w:rPr>
      <w:i/>
      <w:iCs/>
    </w:rPr>
  </w:style>
  <w:style w:type="character" w:customStyle="1" w:styleId="55">
    <w:name w:val="Заголовок №5_"/>
    <w:link w:val="56"/>
    <w:locked/>
    <w:rsid w:val="008E5B53"/>
    <w:rPr>
      <w:b/>
      <w:bCs/>
      <w:sz w:val="21"/>
      <w:szCs w:val="21"/>
      <w:shd w:val="clear" w:color="auto" w:fill="FFFFFF"/>
    </w:rPr>
  </w:style>
  <w:style w:type="paragraph" w:customStyle="1" w:styleId="56">
    <w:name w:val="Заголовок №5"/>
    <w:basedOn w:val="a0"/>
    <w:link w:val="55"/>
    <w:rsid w:val="008E5B53"/>
    <w:pPr>
      <w:widowControl w:val="0"/>
      <w:shd w:val="clear" w:color="auto" w:fill="FFFFFF"/>
      <w:spacing w:after="0" w:line="211" w:lineRule="exact"/>
      <w:jc w:val="both"/>
      <w:outlineLvl w:val="4"/>
    </w:pPr>
    <w:rPr>
      <w:b/>
      <w:bCs/>
      <w:sz w:val="21"/>
      <w:szCs w:val="21"/>
    </w:rPr>
  </w:style>
  <w:style w:type="character" w:customStyle="1" w:styleId="65">
    <w:name w:val="Основной текст (6)_"/>
    <w:link w:val="66"/>
    <w:locked/>
    <w:rsid w:val="008E5B53"/>
    <w:rPr>
      <w:b/>
      <w:bCs/>
      <w:sz w:val="21"/>
      <w:szCs w:val="21"/>
      <w:shd w:val="clear" w:color="auto" w:fill="FFFFFF"/>
    </w:rPr>
  </w:style>
  <w:style w:type="paragraph" w:customStyle="1" w:styleId="66">
    <w:name w:val="Основной текст (6)"/>
    <w:basedOn w:val="a0"/>
    <w:link w:val="65"/>
    <w:rsid w:val="008E5B53"/>
    <w:pPr>
      <w:widowControl w:val="0"/>
      <w:shd w:val="clear" w:color="auto" w:fill="FFFFFF"/>
      <w:spacing w:before="300" w:after="0" w:line="211" w:lineRule="exact"/>
      <w:ind w:hanging="140"/>
    </w:pPr>
    <w:rPr>
      <w:b/>
      <w:bCs/>
      <w:sz w:val="21"/>
      <w:szCs w:val="21"/>
    </w:rPr>
  </w:style>
  <w:style w:type="character" w:customStyle="1" w:styleId="73">
    <w:name w:val="Основной текст (7)_"/>
    <w:link w:val="74"/>
    <w:locked/>
    <w:rsid w:val="008E5B53"/>
    <w:rPr>
      <w:sz w:val="17"/>
      <w:szCs w:val="17"/>
      <w:shd w:val="clear" w:color="auto" w:fill="FFFFFF"/>
    </w:rPr>
  </w:style>
  <w:style w:type="paragraph" w:customStyle="1" w:styleId="74">
    <w:name w:val="Основной текст (7)"/>
    <w:basedOn w:val="a0"/>
    <w:link w:val="73"/>
    <w:rsid w:val="008E5B53"/>
    <w:pPr>
      <w:widowControl w:val="0"/>
      <w:shd w:val="clear" w:color="auto" w:fill="FFFFFF"/>
      <w:spacing w:after="0" w:line="168" w:lineRule="exact"/>
      <w:ind w:firstLine="320"/>
      <w:jc w:val="both"/>
    </w:pPr>
    <w:rPr>
      <w:sz w:val="17"/>
      <w:szCs w:val="17"/>
    </w:rPr>
  </w:style>
  <w:style w:type="character" w:customStyle="1" w:styleId="Exact">
    <w:name w:val="Подпись к картинке Exact"/>
    <w:link w:val="affffff6"/>
    <w:locked/>
    <w:rsid w:val="008E5B53"/>
    <w:rPr>
      <w:sz w:val="21"/>
      <w:szCs w:val="21"/>
      <w:shd w:val="clear" w:color="auto" w:fill="FFFFFF"/>
    </w:rPr>
  </w:style>
  <w:style w:type="paragraph" w:customStyle="1" w:styleId="affffff6">
    <w:name w:val="Подпись к картинке"/>
    <w:basedOn w:val="a0"/>
    <w:link w:val="Exact"/>
    <w:rsid w:val="008E5B53"/>
    <w:pPr>
      <w:widowControl w:val="0"/>
      <w:shd w:val="clear" w:color="auto" w:fill="FFFFFF"/>
      <w:spacing w:after="0" w:line="0" w:lineRule="atLeast"/>
    </w:pPr>
    <w:rPr>
      <w:sz w:val="21"/>
      <w:szCs w:val="21"/>
    </w:rPr>
  </w:style>
  <w:style w:type="character" w:customStyle="1" w:styleId="2Exact">
    <w:name w:val="Заголовок №2 Exact"/>
    <w:link w:val="2f8"/>
    <w:locked/>
    <w:rsid w:val="008E5B53"/>
    <w:rPr>
      <w:b/>
      <w:bCs/>
      <w:sz w:val="26"/>
      <w:szCs w:val="26"/>
      <w:shd w:val="clear" w:color="auto" w:fill="FFFFFF"/>
    </w:rPr>
  </w:style>
  <w:style w:type="paragraph" w:customStyle="1" w:styleId="2f8">
    <w:name w:val="Заголовок №2"/>
    <w:basedOn w:val="a0"/>
    <w:link w:val="2Exact"/>
    <w:rsid w:val="008E5B53"/>
    <w:pPr>
      <w:widowControl w:val="0"/>
      <w:shd w:val="clear" w:color="auto" w:fill="FFFFFF"/>
      <w:spacing w:after="0" w:line="0" w:lineRule="atLeast"/>
      <w:outlineLvl w:val="1"/>
    </w:pPr>
    <w:rPr>
      <w:b/>
      <w:bCs/>
      <w:sz w:val="26"/>
      <w:szCs w:val="26"/>
    </w:rPr>
  </w:style>
  <w:style w:type="character" w:customStyle="1" w:styleId="8Exact">
    <w:name w:val="Основной текст (8) Exact"/>
    <w:link w:val="83"/>
    <w:locked/>
    <w:rsid w:val="008E5B53"/>
    <w:rPr>
      <w:sz w:val="17"/>
      <w:szCs w:val="17"/>
      <w:shd w:val="clear" w:color="auto" w:fill="FFFFFF"/>
    </w:rPr>
  </w:style>
  <w:style w:type="paragraph" w:customStyle="1" w:styleId="83">
    <w:name w:val="Основной текст (8)"/>
    <w:basedOn w:val="a0"/>
    <w:link w:val="8Exact"/>
    <w:rsid w:val="008E5B53"/>
    <w:pPr>
      <w:widowControl w:val="0"/>
      <w:shd w:val="clear" w:color="auto" w:fill="FFFFFF"/>
      <w:spacing w:after="0" w:line="158" w:lineRule="exact"/>
      <w:jc w:val="right"/>
    </w:pPr>
    <w:rPr>
      <w:sz w:val="17"/>
      <w:szCs w:val="17"/>
    </w:rPr>
  </w:style>
  <w:style w:type="character" w:customStyle="1" w:styleId="100">
    <w:name w:val="Основной текст (10)_"/>
    <w:link w:val="101"/>
    <w:locked/>
    <w:rsid w:val="008E5B53"/>
    <w:rPr>
      <w:b/>
      <w:bCs/>
      <w:i/>
      <w:iCs/>
      <w:sz w:val="21"/>
      <w:szCs w:val="21"/>
      <w:shd w:val="clear" w:color="auto" w:fill="FFFFFF"/>
    </w:rPr>
  </w:style>
  <w:style w:type="paragraph" w:customStyle="1" w:styleId="101">
    <w:name w:val="Основной текст (10)"/>
    <w:basedOn w:val="a0"/>
    <w:link w:val="100"/>
    <w:rsid w:val="008E5B53"/>
    <w:pPr>
      <w:widowControl w:val="0"/>
      <w:shd w:val="clear" w:color="auto" w:fill="FFFFFF"/>
      <w:spacing w:before="540" w:after="0" w:line="0" w:lineRule="atLeast"/>
      <w:jc w:val="both"/>
    </w:pPr>
    <w:rPr>
      <w:b/>
      <w:bCs/>
      <w:i/>
      <w:iCs/>
      <w:sz w:val="21"/>
      <w:szCs w:val="21"/>
    </w:rPr>
  </w:style>
  <w:style w:type="character" w:customStyle="1" w:styleId="93">
    <w:name w:val="Основной текст (9)_"/>
    <w:link w:val="94"/>
    <w:locked/>
    <w:rsid w:val="008E5B53"/>
    <w:rPr>
      <w:i/>
      <w:iCs/>
      <w:sz w:val="21"/>
      <w:szCs w:val="21"/>
      <w:shd w:val="clear" w:color="auto" w:fill="FFFFFF"/>
    </w:rPr>
  </w:style>
  <w:style w:type="paragraph" w:customStyle="1" w:styleId="94">
    <w:name w:val="Основной текст (9)"/>
    <w:basedOn w:val="a0"/>
    <w:link w:val="93"/>
    <w:rsid w:val="008E5B53"/>
    <w:pPr>
      <w:widowControl w:val="0"/>
      <w:shd w:val="clear" w:color="auto" w:fill="FFFFFF"/>
      <w:spacing w:before="60" w:after="0" w:line="211" w:lineRule="exact"/>
      <w:jc w:val="both"/>
    </w:pPr>
    <w:rPr>
      <w:i/>
      <w:iCs/>
      <w:sz w:val="21"/>
      <w:szCs w:val="21"/>
    </w:rPr>
  </w:style>
  <w:style w:type="character" w:customStyle="1" w:styleId="117">
    <w:name w:val="Основной текст (11)_"/>
    <w:link w:val="118"/>
    <w:uiPriority w:val="99"/>
    <w:locked/>
    <w:rsid w:val="008E5B53"/>
    <w:rPr>
      <w:rFonts w:ascii="Microsoft Sans Serif" w:eastAsia="Microsoft Sans Serif" w:hAnsi="Microsoft Sans Serif" w:cs="Microsoft Sans Serif"/>
      <w:i/>
      <w:iCs/>
      <w:sz w:val="16"/>
      <w:szCs w:val="16"/>
      <w:shd w:val="clear" w:color="auto" w:fill="FFFFFF"/>
    </w:rPr>
  </w:style>
  <w:style w:type="paragraph" w:customStyle="1" w:styleId="118">
    <w:name w:val="Основной текст (11)"/>
    <w:basedOn w:val="a0"/>
    <w:link w:val="117"/>
    <w:uiPriority w:val="99"/>
    <w:rsid w:val="008E5B53"/>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8E5B53"/>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8E5B53"/>
    <w:rPr>
      <w:sz w:val="21"/>
      <w:szCs w:val="21"/>
      <w:shd w:val="clear" w:color="auto" w:fill="FFFFFF"/>
      <w:lang w:val="en-US" w:bidi="en-US"/>
    </w:rPr>
  </w:style>
  <w:style w:type="paragraph" w:customStyle="1" w:styleId="3f0">
    <w:name w:val="Заголовок №3"/>
    <w:basedOn w:val="a0"/>
    <w:link w:val="3Exact"/>
    <w:rsid w:val="008E5B53"/>
    <w:pPr>
      <w:widowControl w:val="0"/>
      <w:shd w:val="clear" w:color="auto" w:fill="FFFFFF"/>
      <w:spacing w:after="0" w:line="0" w:lineRule="atLeast"/>
      <w:outlineLvl w:val="2"/>
    </w:pPr>
    <w:rPr>
      <w:sz w:val="21"/>
      <w:szCs w:val="21"/>
      <w:lang w:val="en-US" w:bidi="en-US"/>
    </w:rPr>
  </w:style>
  <w:style w:type="character" w:customStyle="1" w:styleId="2Exact0">
    <w:name w:val="Подпись к картинке (2) Exact"/>
    <w:link w:val="2f9"/>
    <w:locked/>
    <w:rsid w:val="008E5B53"/>
    <w:rPr>
      <w:shd w:val="clear" w:color="auto" w:fill="FFFFFF"/>
    </w:rPr>
  </w:style>
  <w:style w:type="paragraph" w:customStyle="1" w:styleId="2f9">
    <w:name w:val="Подпись к картинке (2)"/>
    <w:basedOn w:val="a0"/>
    <w:link w:val="2Exact0"/>
    <w:rsid w:val="008E5B53"/>
    <w:pPr>
      <w:widowControl w:val="0"/>
      <w:shd w:val="clear" w:color="auto" w:fill="FFFFFF"/>
      <w:spacing w:after="0" w:line="0" w:lineRule="atLeast"/>
    </w:pPr>
  </w:style>
  <w:style w:type="character" w:customStyle="1" w:styleId="3Exact0">
    <w:name w:val="Подпись к картинке (3) Exact"/>
    <w:link w:val="3f1"/>
    <w:locked/>
    <w:rsid w:val="008E5B53"/>
    <w:rPr>
      <w:sz w:val="21"/>
      <w:szCs w:val="21"/>
      <w:shd w:val="clear" w:color="auto" w:fill="FFFFFF"/>
    </w:rPr>
  </w:style>
  <w:style w:type="paragraph" w:customStyle="1" w:styleId="3f1">
    <w:name w:val="Подпись к картинке (3)"/>
    <w:basedOn w:val="a0"/>
    <w:link w:val="3Exact0"/>
    <w:rsid w:val="008E5B53"/>
    <w:pPr>
      <w:widowControl w:val="0"/>
      <w:shd w:val="clear" w:color="auto" w:fill="FFFFFF"/>
      <w:spacing w:after="0" w:line="0" w:lineRule="atLeast"/>
    </w:pPr>
    <w:rPr>
      <w:sz w:val="21"/>
      <w:szCs w:val="21"/>
    </w:rPr>
  </w:style>
  <w:style w:type="character" w:customStyle="1" w:styleId="4Exact">
    <w:name w:val="Подпись к картинке (4) Exact"/>
    <w:link w:val="47"/>
    <w:uiPriority w:val="99"/>
    <w:locked/>
    <w:rsid w:val="008E5B53"/>
    <w:rPr>
      <w:i/>
      <w:iCs/>
      <w:sz w:val="21"/>
      <w:szCs w:val="21"/>
      <w:shd w:val="clear" w:color="auto" w:fill="FFFFFF"/>
      <w:lang w:val="en-US" w:bidi="en-US"/>
    </w:rPr>
  </w:style>
  <w:style w:type="paragraph" w:customStyle="1" w:styleId="47">
    <w:name w:val="Подпись к картинке (4)"/>
    <w:basedOn w:val="a0"/>
    <w:link w:val="4Exact"/>
    <w:uiPriority w:val="99"/>
    <w:rsid w:val="008E5B53"/>
    <w:pPr>
      <w:widowControl w:val="0"/>
      <w:shd w:val="clear" w:color="auto" w:fill="FFFFFF"/>
      <w:spacing w:after="0" w:line="0" w:lineRule="atLeast"/>
    </w:pPr>
    <w:rPr>
      <w:i/>
      <w:iCs/>
      <w:sz w:val="21"/>
      <w:szCs w:val="21"/>
      <w:lang w:val="en-US" w:bidi="en-US"/>
    </w:rPr>
  </w:style>
  <w:style w:type="character" w:customStyle="1" w:styleId="48">
    <w:name w:val="Заголовок №4_"/>
    <w:link w:val="4a"/>
    <w:locked/>
    <w:rsid w:val="008E5B53"/>
    <w:rPr>
      <w:b/>
      <w:bCs/>
      <w:sz w:val="26"/>
      <w:szCs w:val="26"/>
      <w:shd w:val="clear" w:color="auto" w:fill="FFFFFF"/>
    </w:rPr>
  </w:style>
  <w:style w:type="paragraph" w:customStyle="1" w:styleId="4a">
    <w:name w:val="Заголовок №4"/>
    <w:basedOn w:val="a0"/>
    <w:link w:val="48"/>
    <w:rsid w:val="008E5B53"/>
    <w:pPr>
      <w:widowControl w:val="0"/>
      <w:shd w:val="clear" w:color="auto" w:fill="FFFFFF"/>
      <w:spacing w:before="300" w:after="180" w:line="0" w:lineRule="atLeast"/>
      <w:jc w:val="both"/>
      <w:outlineLvl w:val="3"/>
    </w:pPr>
    <w:rPr>
      <w:b/>
      <w:bCs/>
      <w:sz w:val="26"/>
      <w:szCs w:val="26"/>
    </w:rPr>
  </w:style>
  <w:style w:type="paragraph" w:customStyle="1" w:styleId="143">
    <w:name w:val="Основной текст (14)"/>
    <w:basedOn w:val="a0"/>
    <w:rsid w:val="008E5B53"/>
    <w:pPr>
      <w:widowControl w:val="0"/>
      <w:shd w:val="clear" w:color="auto" w:fill="FFFFFF"/>
      <w:spacing w:before="120" w:after="0" w:line="168" w:lineRule="exact"/>
      <w:ind w:firstLine="320"/>
      <w:jc w:val="both"/>
    </w:pPr>
    <w:rPr>
      <w:rFonts w:ascii="Times New Roman" w:eastAsia="Times New Roman" w:hAnsi="Times New Roman" w:cs="Times New Roman"/>
      <w:b/>
      <w:bCs/>
      <w:sz w:val="17"/>
      <w:szCs w:val="17"/>
      <w:lang w:eastAsia="en-US"/>
    </w:rPr>
  </w:style>
  <w:style w:type="character" w:customStyle="1" w:styleId="16Exact">
    <w:name w:val="Основной текст (16) Exact"/>
    <w:link w:val="162"/>
    <w:locked/>
    <w:rsid w:val="008E5B53"/>
    <w:rPr>
      <w:b/>
      <w:bCs/>
      <w:sz w:val="19"/>
      <w:szCs w:val="19"/>
      <w:shd w:val="clear" w:color="auto" w:fill="FFFFFF"/>
    </w:rPr>
  </w:style>
  <w:style w:type="paragraph" w:customStyle="1" w:styleId="162">
    <w:name w:val="Основной текст (16)"/>
    <w:basedOn w:val="a0"/>
    <w:link w:val="16Exact"/>
    <w:rsid w:val="008E5B53"/>
    <w:pPr>
      <w:widowControl w:val="0"/>
      <w:shd w:val="clear" w:color="auto" w:fill="FFFFFF"/>
      <w:spacing w:before="240" w:after="240" w:line="0" w:lineRule="atLeast"/>
    </w:pPr>
    <w:rPr>
      <w:b/>
      <w:bCs/>
      <w:sz w:val="19"/>
      <w:szCs w:val="19"/>
    </w:rPr>
  </w:style>
  <w:style w:type="character" w:customStyle="1" w:styleId="3Exact1">
    <w:name w:val="Номер заголовка №3 Exact"/>
    <w:link w:val="3f2"/>
    <w:locked/>
    <w:rsid w:val="008E5B53"/>
    <w:rPr>
      <w:rFonts w:ascii="Impact" w:eastAsia="Impact" w:hAnsi="Impact" w:cs="Impact"/>
      <w:sz w:val="19"/>
      <w:szCs w:val="19"/>
      <w:shd w:val="clear" w:color="auto" w:fill="FFFFFF"/>
    </w:rPr>
  </w:style>
  <w:style w:type="paragraph" w:customStyle="1" w:styleId="3f2">
    <w:name w:val="Номер заголовка №3"/>
    <w:basedOn w:val="a0"/>
    <w:link w:val="3Exact1"/>
    <w:rsid w:val="008E5B53"/>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8E5B53"/>
    <w:rPr>
      <w:sz w:val="21"/>
      <w:szCs w:val="21"/>
      <w:shd w:val="clear" w:color="auto" w:fill="FFFFFF"/>
    </w:rPr>
  </w:style>
  <w:style w:type="paragraph" w:customStyle="1" w:styleId="320">
    <w:name w:val="Номер заголовка №3 (2)"/>
    <w:basedOn w:val="a0"/>
    <w:link w:val="32Exact"/>
    <w:rsid w:val="008E5B53"/>
    <w:pPr>
      <w:widowControl w:val="0"/>
      <w:shd w:val="clear" w:color="auto" w:fill="FFFFFF"/>
      <w:spacing w:after="0" w:line="0" w:lineRule="atLeast"/>
    </w:pPr>
    <w:rPr>
      <w:sz w:val="21"/>
      <w:szCs w:val="21"/>
    </w:rPr>
  </w:style>
  <w:style w:type="character" w:customStyle="1" w:styleId="33Exact">
    <w:name w:val="Номер заголовка №3 (3) Exact"/>
    <w:link w:val="330"/>
    <w:locked/>
    <w:rsid w:val="008E5B53"/>
    <w:rPr>
      <w:sz w:val="26"/>
      <w:szCs w:val="26"/>
      <w:shd w:val="clear" w:color="auto" w:fill="FFFFFF"/>
    </w:rPr>
  </w:style>
  <w:style w:type="paragraph" w:customStyle="1" w:styleId="330">
    <w:name w:val="Номер заголовка №3 (3)"/>
    <w:basedOn w:val="a0"/>
    <w:link w:val="33Exact"/>
    <w:rsid w:val="008E5B53"/>
    <w:pPr>
      <w:widowControl w:val="0"/>
      <w:shd w:val="clear" w:color="auto" w:fill="FFFFFF"/>
      <w:spacing w:after="0" w:line="0" w:lineRule="atLeast"/>
    </w:pPr>
    <w:rPr>
      <w:sz w:val="26"/>
      <w:szCs w:val="26"/>
    </w:rPr>
  </w:style>
  <w:style w:type="character" w:customStyle="1" w:styleId="17Exact">
    <w:name w:val="Основной текст (17) Exact"/>
    <w:link w:val="172"/>
    <w:locked/>
    <w:rsid w:val="008E5B53"/>
    <w:rPr>
      <w:rFonts w:ascii="Candara" w:eastAsia="Candara" w:hAnsi="Candara" w:cs="Candara"/>
      <w:shd w:val="clear" w:color="auto" w:fill="FFFFFF"/>
    </w:rPr>
  </w:style>
  <w:style w:type="paragraph" w:customStyle="1" w:styleId="172">
    <w:name w:val="Основной текст (17)"/>
    <w:basedOn w:val="a0"/>
    <w:link w:val="17Exact"/>
    <w:rsid w:val="008E5B53"/>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8E5B53"/>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8E5B53"/>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f7">
    <w:name w:val="Сноска_"/>
    <w:locked/>
    <w:rsid w:val="008E5B53"/>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8E5B53"/>
    <w:rPr>
      <w:i/>
      <w:iCs/>
      <w:shd w:val="clear" w:color="auto" w:fill="FFFFFF"/>
    </w:rPr>
  </w:style>
  <w:style w:type="paragraph" w:customStyle="1" w:styleId="3f4">
    <w:name w:val="Подпись к таблице (3)"/>
    <w:basedOn w:val="a0"/>
    <w:link w:val="3f3"/>
    <w:rsid w:val="008E5B53"/>
    <w:pPr>
      <w:widowControl w:val="0"/>
      <w:shd w:val="clear" w:color="auto" w:fill="FFFFFF"/>
      <w:spacing w:after="0" w:line="0" w:lineRule="atLeast"/>
    </w:pPr>
    <w:rPr>
      <w:i/>
      <w:iCs/>
    </w:rPr>
  </w:style>
  <w:style w:type="character" w:customStyle="1" w:styleId="2fa">
    <w:name w:val="Сноска (2)_"/>
    <w:link w:val="2fb"/>
    <w:locked/>
    <w:rsid w:val="008E5B53"/>
    <w:rPr>
      <w:shd w:val="clear" w:color="auto" w:fill="FFFFFF"/>
    </w:rPr>
  </w:style>
  <w:style w:type="paragraph" w:customStyle="1" w:styleId="2fb">
    <w:name w:val="Сноска (2)"/>
    <w:basedOn w:val="a0"/>
    <w:link w:val="2fa"/>
    <w:rsid w:val="008E5B53"/>
    <w:pPr>
      <w:widowControl w:val="0"/>
      <w:shd w:val="clear" w:color="auto" w:fill="FFFFFF"/>
      <w:spacing w:after="0" w:line="211" w:lineRule="exact"/>
      <w:ind w:hanging="180"/>
    </w:pPr>
  </w:style>
  <w:style w:type="character" w:customStyle="1" w:styleId="affffff8">
    <w:name w:val="Подпись к таблице_"/>
    <w:locked/>
    <w:rsid w:val="008E5B53"/>
    <w:rPr>
      <w:sz w:val="17"/>
      <w:szCs w:val="17"/>
      <w:shd w:val="clear" w:color="auto" w:fill="FFFFFF"/>
    </w:rPr>
  </w:style>
  <w:style w:type="character" w:customStyle="1" w:styleId="190">
    <w:name w:val="Основной текст (19)_"/>
    <w:link w:val="191"/>
    <w:locked/>
    <w:rsid w:val="008E5B53"/>
    <w:rPr>
      <w:sz w:val="21"/>
      <w:szCs w:val="21"/>
      <w:shd w:val="clear" w:color="auto" w:fill="FFFFFF"/>
    </w:rPr>
  </w:style>
  <w:style w:type="paragraph" w:customStyle="1" w:styleId="191">
    <w:name w:val="Основной текст (19)"/>
    <w:basedOn w:val="a0"/>
    <w:link w:val="190"/>
    <w:rsid w:val="008E5B53"/>
    <w:pPr>
      <w:widowControl w:val="0"/>
      <w:shd w:val="clear" w:color="auto" w:fill="FFFFFF"/>
      <w:spacing w:after="180" w:line="0" w:lineRule="atLeast"/>
      <w:ind w:firstLine="340"/>
      <w:jc w:val="both"/>
    </w:pPr>
    <w:rPr>
      <w:sz w:val="21"/>
      <w:szCs w:val="21"/>
    </w:rPr>
  </w:style>
  <w:style w:type="character" w:customStyle="1" w:styleId="1Exact">
    <w:name w:val="Заголовок №1 Exact"/>
    <w:link w:val="1ff6"/>
    <w:locked/>
    <w:rsid w:val="008E5B53"/>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8E5B53"/>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c"/>
    <w:locked/>
    <w:rsid w:val="008E5B53"/>
    <w:rPr>
      <w:shd w:val="clear" w:color="auto" w:fill="FFFFFF"/>
    </w:rPr>
  </w:style>
  <w:style w:type="paragraph" w:customStyle="1" w:styleId="2fc">
    <w:name w:val="Номер заголовка №2"/>
    <w:basedOn w:val="a0"/>
    <w:link w:val="2Exact1"/>
    <w:rsid w:val="008E5B53"/>
    <w:pPr>
      <w:widowControl w:val="0"/>
      <w:shd w:val="clear" w:color="auto" w:fill="FFFFFF"/>
      <w:spacing w:before="120" w:after="0" w:line="0" w:lineRule="atLeast"/>
    </w:pPr>
  </w:style>
  <w:style w:type="character" w:customStyle="1" w:styleId="22Exact">
    <w:name w:val="Заголовок №2 (2) Exact"/>
    <w:locked/>
    <w:rsid w:val="008E5B53"/>
    <w:rPr>
      <w:rFonts w:ascii="Impact" w:eastAsia="Impact" w:hAnsi="Impact" w:cs="Impact"/>
      <w:sz w:val="21"/>
      <w:szCs w:val="21"/>
      <w:shd w:val="clear" w:color="auto" w:fill="FFFFFF"/>
    </w:rPr>
  </w:style>
  <w:style w:type="character" w:customStyle="1" w:styleId="23Exact">
    <w:name w:val="Заголовок №2 (3) Exact"/>
    <w:link w:val="234"/>
    <w:locked/>
    <w:rsid w:val="008E5B53"/>
    <w:rPr>
      <w:sz w:val="21"/>
      <w:szCs w:val="21"/>
      <w:shd w:val="clear" w:color="auto" w:fill="FFFFFF"/>
    </w:rPr>
  </w:style>
  <w:style w:type="paragraph" w:customStyle="1" w:styleId="234">
    <w:name w:val="Заголовок №2 (3)"/>
    <w:basedOn w:val="a0"/>
    <w:link w:val="23Exact"/>
    <w:rsid w:val="008E5B53"/>
    <w:pPr>
      <w:widowControl w:val="0"/>
      <w:shd w:val="clear" w:color="auto" w:fill="FFFFFF"/>
      <w:spacing w:after="0" w:line="0" w:lineRule="atLeast"/>
      <w:outlineLvl w:val="1"/>
    </w:pPr>
    <w:rPr>
      <w:sz w:val="21"/>
      <w:szCs w:val="21"/>
    </w:rPr>
  </w:style>
  <w:style w:type="character" w:customStyle="1" w:styleId="22Exact0">
    <w:name w:val="Номер заголовка №2 (2) Exact"/>
    <w:link w:val="225"/>
    <w:locked/>
    <w:rsid w:val="008E5B53"/>
    <w:rPr>
      <w:b/>
      <w:bCs/>
      <w:sz w:val="26"/>
      <w:szCs w:val="26"/>
      <w:shd w:val="clear" w:color="auto" w:fill="FFFFFF"/>
    </w:rPr>
  </w:style>
  <w:style w:type="paragraph" w:customStyle="1" w:styleId="225">
    <w:name w:val="Номер заголовка №2 (2)"/>
    <w:basedOn w:val="a0"/>
    <w:link w:val="22Exact0"/>
    <w:rsid w:val="008E5B53"/>
    <w:pPr>
      <w:widowControl w:val="0"/>
      <w:shd w:val="clear" w:color="auto" w:fill="FFFFFF"/>
      <w:spacing w:after="0" w:line="0" w:lineRule="atLeast"/>
    </w:pPr>
    <w:rPr>
      <w:b/>
      <w:bCs/>
      <w:sz w:val="26"/>
      <w:szCs w:val="26"/>
    </w:rPr>
  </w:style>
  <w:style w:type="character" w:customStyle="1" w:styleId="5Exact">
    <w:name w:val="Подпись к картинке (5) Exact"/>
    <w:link w:val="57"/>
    <w:locked/>
    <w:rsid w:val="008E5B53"/>
    <w:rPr>
      <w:rFonts w:ascii="Impact" w:eastAsia="Impact" w:hAnsi="Impact" w:cs="Impact"/>
      <w:sz w:val="21"/>
      <w:szCs w:val="21"/>
      <w:shd w:val="clear" w:color="auto" w:fill="FFFFFF"/>
    </w:rPr>
  </w:style>
  <w:style w:type="paragraph" w:customStyle="1" w:styleId="57">
    <w:name w:val="Подпись к картинке (5)"/>
    <w:basedOn w:val="a0"/>
    <w:link w:val="5Exact"/>
    <w:rsid w:val="008E5B53"/>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7"/>
    <w:locked/>
    <w:rsid w:val="008E5B53"/>
    <w:rPr>
      <w:b/>
      <w:bCs/>
      <w:sz w:val="26"/>
      <w:szCs w:val="26"/>
      <w:shd w:val="clear" w:color="auto" w:fill="FFFFFF"/>
    </w:rPr>
  </w:style>
  <w:style w:type="paragraph" w:customStyle="1" w:styleId="67">
    <w:name w:val="Подпись к картинке (6)"/>
    <w:basedOn w:val="a0"/>
    <w:link w:val="6Exact"/>
    <w:rsid w:val="008E5B53"/>
    <w:pPr>
      <w:widowControl w:val="0"/>
      <w:shd w:val="clear" w:color="auto" w:fill="FFFFFF"/>
      <w:spacing w:after="0" w:line="0" w:lineRule="atLeast"/>
    </w:pPr>
    <w:rPr>
      <w:b/>
      <w:bCs/>
      <w:sz w:val="26"/>
      <w:szCs w:val="26"/>
    </w:rPr>
  </w:style>
  <w:style w:type="character" w:customStyle="1" w:styleId="2fd">
    <w:name w:val="Подпись к таблице (2)_"/>
    <w:link w:val="2fe"/>
    <w:locked/>
    <w:rsid w:val="008E5B53"/>
    <w:rPr>
      <w:sz w:val="21"/>
      <w:szCs w:val="21"/>
      <w:shd w:val="clear" w:color="auto" w:fill="FFFFFF"/>
    </w:rPr>
  </w:style>
  <w:style w:type="paragraph" w:customStyle="1" w:styleId="2fe">
    <w:name w:val="Подпись к таблице (2)"/>
    <w:basedOn w:val="a0"/>
    <w:link w:val="2fd"/>
    <w:rsid w:val="008E5B53"/>
    <w:pPr>
      <w:widowControl w:val="0"/>
      <w:shd w:val="clear" w:color="auto" w:fill="FFFFFF"/>
      <w:spacing w:after="0" w:line="0" w:lineRule="atLeast"/>
      <w:jc w:val="right"/>
    </w:pPr>
    <w:rPr>
      <w:sz w:val="21"/>
      <w:szCs w:val="21"/>
    </w:rPr>
  </w:style>
  <w:style w:type="character" w:customStyle="1" w:styleId="20Exact">
    <w:name w:val="Основной текст (20) Exact"/>
    <w:link w:val="200"/>
    <w:locked/>
    <w:rsid w:val="008E5B53"/>
    <w:rPr>
      <w:sz w:val="17"/>
      <w:szCs w:val="17"/>
      <w:shd w:val="clear" w:color="auto" w:fill="FFFFFF"/>
    </w:rPr>
  </w:style>
  <w:style w:type="paragraph" w:customStyle="1" w:styleId="200">
    <w:name w:val="Основной текст (20)"/>
    <w:basedOn w:val="a0"/>
    <w:link w:val="20Exact"/>
    <w:rsid w:val="008E5B53"/>
    <w:pPr>
      <w:widowControl w:val="0"/>
      <w:shd w:val="clear" w:color="auto" w:fill="FFFFFF"/>
      <w:spacing w:after="0" w:line="0" w:lineRule="atLeast"/>
    </w:pPr>
    <w:rPr>
      <w:sz w:val="17"/>
      <w:szCs w:val="17"/>
    </w:rPr>
  </w:style>
  <w:style w:type="character" w:customStyle="1" w:styleId="21Exact">
    <w:name w:val="Основной текст (21) Exact"/>
    <w:link w:val="217"/>
    <w:locked/>
    <w:rsid w:val="008E5B53"/>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8E5B53"/>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f9">
    <w:name w:val="Колонтитул_"/>
    <w:link w:val="affffffa"/>
    <w:locked/>
    <w:rsid w:val="008E5B53"/>
    <w:rPr>
      <w:i/>
      <w:iCs/>
      <w:sz w:val="18"/>
      <w:szCs w:val="18"/>
      <w:shd w:val="clear" w:color="auto" w:fill="FFFFFF"/>
    </w:rPr>
  </w:style>
  <w:style w:type="paragraph" w:customStyle="1" w:styleId="affffffa">
    <w:name w:val="Колонтитул"/>
    <w:basedOn w:val="a0"/>
    <w:link w:val="affffff9"/>
    <w:rsid w:val="008E5B53"/>
    <w:pPr>
      <w:widowControl w:val="0"/>
      <w:shd w:val="clear" w:color="auto" w:fill="FFFFFF"/>
      <w:spacing w:after="0" w:line="0" w:lineRule="atLeast"/>
    </w:pPr>
    <w:rPr>
      <w:i/>
      <w:iCs/>
      <w:sz w:val="18"/>
      <w:szCs w:val="18"/>
    </w:rPr>
  </w:style>
  <w:style w:type="character" w:customStyle="1" w:styleId="2ff">
    <w:name w:val="Основной текст (2) + Полужирный"/>
    <w:rsid w:val="008E5B53"/>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8E5B53"/>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8E5B53"/>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8E5B53"/>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8E5B53"/>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8E5B53"/>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8E5B53"/>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8E5B5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8E5B53"/>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8E5B53"/>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8E5B53"/>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8E5B53"/>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8E5B53"/>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8E5B53"/>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8E5B53"/>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8E5B53"/>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8E5B53"/>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8E5B53"/>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8E5B53"/>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8E5B53"/>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8E5B53"/>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8E5B53"/>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8E5B53"/>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8E5B53"/>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8E5B53"/>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8E5B53"/>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8E5B5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8E5B53"/>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8E5B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b">
    <w:name w:val="Сноска + Полужирный"/>
    <w:rsid w:val="008E5B53"/>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c">
    <w:name w:val="Сноска + Курсив"/>
    <w:rsid w:val="008E5B53"/>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8E5B53"/>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8E5B53"/>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8E5B53"/>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8E5B53"/>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8E5B53"/>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8E5B53"/>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8E5B53"/>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8E5B53"/>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8E5B53"/>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8E5B53"/>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8E5B53"/>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8E5B53"/>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8E5B53"/>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8E5B53"/>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8E5B53"/>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8E5B53"/>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8E5B53"/>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8E5B53"/>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8E5B53"/>
    <w:pPr>
      <w:widowControl w:val="0"/>
      <w:shd w:val="clear" w:color="auto" w:fill="FFFFFF"/>
      <w:spacing w:after="0" w:line="202" w:lineRule="exact"/>
      <w:ind w:hanging="780"/>
    </w:pPr>
    <w:rPr>
      <w:rFonts w:ascii="Times New Roman" w:eastAsia="Times New Roman" w:hAnsi="Times New Roman" w:cs="Times New Roman"/>
      <w:color w:val="000000"/>
      <w:lang w:bidi="ru-RU"/>
    </w:rPr>
  </w:style>
  <w:style w:type="character" w:customStyle="1" w:styleId="2Tahoma">
    <w:name w:val="Основной текст (2) + Tahoma"/>
    <w:aliases w:val="9 pt,9.5 pt,Основной текст (4) + Tahoma"/>
    <w:rsid w:val="008E5B53"/>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8E5B53"/>
    <w:rPr>
      <w:rFonts w:ascii="Times New Roman" w:hAnsi="Times New Roman" w:cs="Times New Roman"/>
      <w:b/>
      <w:bCs/>
      <w:shd w:val="clear" w:color="auto" w:fill="FFFFFF"/>
    </w:rPr>
  </w:style>
  <w:style w:type="character" w:customStyle="1" w:styleId="124">
    <w:name w:val="Заголовок №1 (2)_"/>
    <w:link w:val="125"/>
    <w:uiPriority w:val="99"/>
    <w:locked/>
    <w:rsid w:val="008E5B53"/>
    <w:rPr>
      <w:b/>
      <w:bCs/>
      <w:sz w:val="26"/>
      <w:szCs w:val="26"/>
      <w:shd w:val="clear" w:color="auto" w:fill="FFFFFF"/>
    </w:rPr>
  </w:style>
  <w:style w:type="paragraph" w:customStyle="1" w:styleId="125">
    <w:name w:val="Заголовок №1 (2)"/>
    <w:basedOn w:val="a0"/>
    <w:link w:val="124"/>
    <w:uiPriority w:val="99"/>
    <w:rsid w:val="008E5B53"/>
    <w:pPr>
      <w:widowControl w:val="0"/>
      <w:shd w:val="clear" w:color="auto" w:fill="FFFFFF"/>
      <w:spacing w:before="60" w:after="60" w:line="240" w:lineRule="atLeast"/>
      <w:ind w:firstLine="320"/>
      <w:jc w:val="both"/>
      <w:outlineLvl w:val="0"/>
    </w:pPr>
    <w:rPr>
      <w:b/>
      <w:bCs/>
      <w:sz w:val="26"/>
      <w:szCs w:val="26"/>
    </w:rPr>
  </w:style>
  <w:style w:type="character" w:customStyle="1" w:styleId="4b">
    <w:name w:val="Основной текст (4) + Не курсив"/>
    <w:uiPriority w:val="99"/>
    <w:rsid w:val="008E5B53"/>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8E5B53"/>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8E5B53"/>
    <w:rPr>
      <w:b/>
      <w:bCs/>
      <w:i/>
      <w:iCs/>
      <w:shd w:val="clear" w:color="auto" w:fill="FFFFFF"/>
    </w:rPr>
  </w:style>
  <w:style w:type="paragraph" w:customStyle="1" w:styleId="6b">
    <w:name w:val="Заголовок №6"/>
    <w:basedOn w:val="a0"/>
    <w:link w:val="6a"/>
    <w:rsid w:val="008E5B53"/>
    <w:pPr>
      <w:widowControl w:val="0"/>
      <w:shd w:val="clear" w:color="auto" w:fill="FFFFFF"/>
      <w:spacing w:after="0" w:line="211" w:lineRule="exact"/>
      <w:jc w:val="both"/>
      <w:outlineLvl w:val="5"/>
    </w:pPr>
    <w:rPr>
      <w:b/>
      <w:bCs/>
      <w:i/>
      <w:iCs/>
    </w:rPr>
  </w:style>
  <w:style w:type="character" w:customStyle="1" w:styleId="250">
    <w:name w:val="Основной текст (25)_"/>
    <w:link w:val="251"/>
    <w:uiPriority w:val="99"/>
    <w:locked/>
    <w:rsid w:val="008E5B53"/>
    <w:rPr>
      <w:b/>
      <w:bCs/>
      <w:shd w:val="clear" w:color="auto" w:fill="FFFFFF"/>
    </w:rPr>
  </w:style>
  <w:style w:type="paragraph" w:customStyle="1" w:styleId="251">
    <w:name w:val="Основной текст (25)"/>
    <w:basedOn w:val="a0"/>
    <w:link w:val="250"/>
    <w:uiPriority w:val="99"/>
    <w:rsid w:val="008E5B53"/>
    <w:pPr>
      <w:widowControl w:val="0"/>
      <w:shd w:val="clear" w:color="auto" w:fill="FFFFFF"/>
      <w:spacing w:before="240" w:after="0" w:line="211" w:lineRule="exact"/>
    </w:pPr>
    <w:rPr>
      <w:b/>
      <w:bCs/>
    </w:rPr>
  </w:style>
  <w:style w:type="character" w:customStyle="1" w:styleId="163">
    <w:name w:val="Основной текст (16)_"/>
    <w:locked/>
    <w:rsid w:val="008E5B53"/>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8E5B53"/>
    <w:rPr>
      <w:rFonts w:ascii="Verdana" w:eastAsia="Verdana" w:hAnsi="Verdana" w:cs="Verdana"/>
      <w:b/>
      <w:bCs/>
      <w:sz w:val="17"/>
      <w:szCs w:val="17"/>
      <w:shd w:val="clear" w:color="auto" w:fill="FFFFFF"/>
    </w:rPr>
  </w:style>
  <w:style w:type="character" w:customStyle="1" w:styleId="183">
    <w:name w:val="Основной текст (18)_"/>
    <w:locked/>
    <w:rsid w:val="008E5B53"/>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8E5B53"/>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8E5B53"/>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8E5B53"/>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8E5B53"/>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8E5B53"/>
    <w:rPr>
      <w:rFonts w:ascii="Times New Roman" w:eastAsia="Times New Roman" w:hAnsi="Times New Roman" w:cs="Times New Roman"/>
      <w:b/>
      <w:bCs/>
      <w:shd w:val="clear" w:color="auto" w:fill="FFFFFF"/>
    </w:rPr>
  </w:style>
  <w:style w:type="character" w:customStyle="1" w:styleId="affffffd">
    <w:name w:val="Подпись к картинке_"/>
    <w:locked/>
    <w:rsid w:val="008E5B53"/>
    <w:rPr>
      <w:rFonts w:ascii="Arial" w:eastAsia="Arial" w:hAnsi="Arial" w:cs="Arial"/>
      <w:sz w:val="18"/>
      <w:szCs w:val="18"/>
      <w:shd w:val="clear" w:color="auto" w:fill="FFFFFF"/>
    </w:rPr>
  </w:style>
  <w:style w:type="character" w:customStyle="1" w:styleId="2ff3">
    <w:name w:val="Основной текст (2) + Малые прописные"/>
    <w:rsid w:val="008E5B53"/>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8E5B53"/>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8E5B53"/>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8E5B53"/>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8E5B53"/>
    <w:pPr>
      <w:widowControl w:val="0"/>
      <w:shd w:val="clear" w:color="auto" w:fill="FFFFFF"/>
      <w:spacing w:before="360" w:after="120" w:line="240" w:lineRule="atLeast"/>
      <w:ind w:firstLine="340"/>
      <w:jc w:val="both"/>
    </w:pPr>
    <w:rPr>
      <w:rFonts w:ascii="Times New Roman" w:eastAsia="Calibri" w:hAnsi="Times New Roman" w:cs="Times New Roman"/>
      <w:b/>
      <w:bCs/>
      <w:sz w:val="21"/>
      <w:szCs w:val="21"/>
      <w:lang w:eastAsia="en-US"/>
    </w:rPr>
  </w:style>
  <w:style w:type="paragraph" w:customStyle="1" w:styleId="2510">
    <w:name w:val="Основной текст (25)1"/>
    <w:basedOn w:val="a0"/>
    <w:uiPriority w:val="99"/>
    <w:rsid w:val="008E5B53"/>
    <w:pPr>
      <w:widowControl w:val="0"/>
      <w:shd w:val="clear" w:color="auto" w:fill="FFFFFF"/>
      <w:spacing w:after="60" w:line="240" w:lineRule="atLeast"/>
    </w:pPr>
    <w:rPr>
      <w:rFonts w:ascii="Times New Roman" w:eastAsia="Calibri" w:hAnsi="Times New Roman" w:cs="Times New Roman"/>
      <w:b/>
      <w:bCs/>
      <w:sz w:val="20"/>
      <w:szCs w:val="20"/>
      <w:lang w:eastAsia="en-US"/>
    </w:rPr>
  </w:style>
  <w:style w:type="character" w:customStyle="1" w:styleId="242">
    <w:name w:val="Основной текст (24)_"/>
    <w:link w:val="243"/>
    <w:uiPriority w:val="99"/>
    <w:locked/>
    <w:rsid w:val="008E5B53"/>
    <w:rPr>
      <w:shd w:val="clear" w:color="auto" w:fill="FFFFFF"/>
    </w:rPr>
  </w:style>
  <w:style w:type="paragraph" w:customStyle="1" w:styleId="243">
    <w:name w:val="Основной текст (24)"/>
    <w:basedOn w:val="a0"/>
    <w:link w:val="242"/>
    <w:uiPriority w:val="99"/>
    <w:rsid w:val="008E5B53"/>
    <w:pPr>
      <w:widowControl w:val="0"/>
      <w:shd w:val="clear" w:color="auto" w:fill="FFFFFF"/>
      <w:spacing w:after="0" w:line="206" w:lineRule="exact"/>
    </w:pPr>
  </w:style>
  <w:style w:type="character" w:customStyle="1" w:styleId="4c">
    <w:name w:val="Подпись к таблице (4)_"/>
    <w:link w:val="4d"/>
    <w:uiPriority w:val="99"/>
    <w:locked/>
    <w:rsid w:val="008E5B53"/>
    <w:rPr>
      <w:shd w:val="clear" w:color="auto" w:fill="FFFFFF"/>
    </w:rPr>
  </w:style>
  <w:style w:type="paragraph" w:customStyle="1" w:styleId="4d">
    <w:name w:val="Подпись к таблице (4)"/>
    <w:basedOn w:val="a0"/>
    <w:link w:val="4c"/>
    <w:uiPriority w:val="99"/>
    <w:rsid w:val="008E5B53"/>
    <w:pPr>
      <w:widowControl w:val="0"/>
      <w:shd w:val="clear" w:color="auto" w:fill="FFFFFF"/>
      <w:spacing w:after="0" w:line="240" w:lineRule="atLeast"/>
      <w:jc w:val="right"/>
    </w:pPr>
  </w:style>
  <w:style w:type="character" w:customStyle="1" w:styleId="280">
    <w:name w:val="Основной текст (28)_"/>
    <w:link w:val="281"/>
    <w:uiPriority w:val="99"/>
    <w:locked/>
    <w:rsid w:val="008E5B53"/>
    <w:rPr>
      <w:rFonts w:ascii="Arial" w:hAnsi="Arial" w:cs="Arial"/>
      <w:sz w:val="18"/>
      <w:szCs w:val="18"/>
      <w:shd w:val="clear" w:color="auto" w:fill="FFFFFF"/>
    </w:rPr>
  </w:style>
  <w:style w:type="paragraph" w:customStyle="1" w:styleId="281">
    <w:name w:val="Основной текст (28)"/>
    <w:basedOn w:val="a0"/>
    <w:link w:val="280"/>
    <w:uiPriority w:val="99"/>
    <w:rsid w:val="008E5B53"/>
    <w:pPr>
      <w:widowControl w:val="0"/>
      <w:shd w:val="clear" w:color="auto" w:fill="FFFFFF"/>
      <w:spacing w:after="0" w:line="240" w:lineRule="atLeast"/>
    </w:pPr>
    <w:rPr>
      <w:rFonts w:ascii="Arial" w:hAnsi="Arial" w:cs="Arial"/>
      <w:sz w:val="18"/>
      <w:szCs w:val="18"/>
    </w:rPr>
  </w:style>
  <w:style w:type="character" w:customStyle="1" w:styleId="226">
    <w:name w:val="Основной текст (22)_"/>
    <w:link w:val="227"/>
    <w:uiPriority w:val="99"/>
    <w:locked/>
    <w:rsid w:val="008E5B53"/>
    <w:rPr>
      <w:i/>
      <w:iCs/>
      <w:shd w:val="clear" w:color="auto" w:fill="FFFFFF"/>
    </w:rPr>
  </w:style>
  <w:style w:type="paragraph" w:customStyle="1" w:styleId="227">
    <w:name w:val="Основной текст (22)"/>
    <w:basedOn w:val="a0"/>
    <w:link w:val="226"/>
    <w:uiPriority w:val="99"/>
    <w:rsid w:val="008E5B53"/>
    <w:pPr>
      <w:widowControl w:val="0"/>
      <w:shd w:val="clear" w:color="auto" w:fill="FFFFFF"/>
      <w:spacing w:after="60" w:line="211" w:lineRule="exact"/>
    </w:pPr>
    <w:rPr>
      <w:i/>
      <w:iCs/>
    </w:rPr>
  </w:style>
  <w:style w:type="character" w:customStyle="1" w:styleId="affffffe">
    <w:name w:val="Оглавление_"/>
    <w:link w:val="afffffff"/>
    <w:locked/>
    <w:rsid w:val="008E5B53"/>
    <w:rPr>
      <w:shd w:val="clear" w:color="auto" w:fill="FFFFFF"/>
    </w:rPr>
  </w:style>
  <w:style w:type="paragraph" w:customStyle="1" w:styleId="afffffff">
    <w:name w:val="Оглавление"/>
    <w:basedOn w:val="a0"/>
    <w:link w:val="affffffe"/>
    <w:rsid w:val="008E5B53"/>
    <w:pPr>
      <w:widowControl w:val="0"/>
      <w:shd w:val="clear" w:color="auto" w:fill="FFFFFF"/>
      <w:spacing w:after="0" w:line="269" w:lineRule="exact"/>
      <w:ind w:firstLine="380"/>
      <w:jc w:val="both"/>
    </w:pPr>
  </w:style>
  <w:style w:type="character" w:customStyle="1" w:styleId="3f6">
    <w:name w:val="Оглавление (3)_"/>
    <w:link w:val="3f7"/>
    <w:uiPriority w:val="99"/>
    <w:locked/>
    <w:rsid w:val="008E5B53"/>
    <w:rPr>
      <w:b/>
      <w:bCs/>
      <w:sz w:val="17"/>
      <w:szCs w:val="17"/>
      <w:shd w:val="clear" w:color="auto" w:fill="FFFFFF"/>
    </w:rPr>
  </w:style>
  <w:style w:type="paragraph" w:customStyle="1" w:styleId="3f7">
    <w:name w:val="Оглавление (3)"/>
    <w:basedOn w:val="a0"/>
    <w:link w:val="3f6"/>
    <w:uiPriority w:val="99"/>
    <w:rsid w:val="008E5B53"/>
    <w:pPr>
      <w:widowControl w:val="0"/>
      <w:shd w:val="clear" w:color="auto" w:fill="FFFFFF"/>
      <w:spacing w:after="0" w:line="269" w:lineRule="exact"/>
      <w:ind w:firstLine="380"/>
      <w:jc w:val="both"/>
    </w:pPr>
    <w:rPr>
      <w:b/>
      <w:bCs/>
      <w:sz w:val="17"/>
      <w:szCs w:val="17"/>
    </w:rPr>
  </w:style>
  <w:style w:type="character" w:customStyle="1" w:styleId="219">
    <w:name w:val="Основной текст (2) + Курсив1"/>
    <w:uiPriority w:val="99"/>
    <w:rsid w:val="008E5B53"/>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8E5B53"/>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8E5B53"/>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8E5B53"/>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8E5B53"/>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8E5B53"/>
    <w:rPr>
      <w:rFonts w:ascii="Arial" w:hAnsi="Arial" w:cs="Arial"/>
      <w:spacing w:val="20"/>
      <w:sz w:val="18"/>
      <w:szCs w:val="18"/>
      <w:shd w:val="clear" w:color="auto" w:fill="FFFFFF"/>
    </w:rPr>
  </w:style>
  <w:style w:type="character" w:customStyle="1" w:styleId="22a">
    <w:name w:val="Основной текст (22) + Не курсив"/>
    <w:uiPriority w:val="99"/>
    <w:rsid w:val="008E5B53"/>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8E5B53"/>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8E5B53"/>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8E5B53"/>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8E5B53"/>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8E5B53"/>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8E5B53"/>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8E5B53"/>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8E5B53"/>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8E5B53"/>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8E5B53"/>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8E5B53"/>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8E5B53"/>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8E5B53"/>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8E5B53"/>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8E5B53"/>
    <w:rPr>
      <w:b/>
      <w:bCs/>
      <w:shd w:val="clear" w:color="auto" w:fill="FFFFFF"/>
    </w:rPr>
  </w:style>
  <w:style w:type="paragraph" w:customStyle="1" w:styleId="86">
    <w:name w:val="Заголовок №8"/>
    <w:basedOn w:val="a0"/>
    <w:link w:val="85"/>
    <w:rsid w:val="008E5B53"/>
    <w:pPr>
      <w:widowControl w:val="0"/>
      <w:shd w:val="clear" w:color="auto" w:fill="FFFFFF"/>
      <w:spacing w:before="120" w:after="120" w:line="0" w:lineRule="atLeast"/>
      <w:jc w:val="both"/>
      <w:outlineLvl w:val="7"/>
    </w:pPr>
    <w:rPr>
      <w:b/>
      <w:bCs/>
    </w:rPr>
  </w:style>
  <w:style w:type="character" w:customStyle="1" w:styleId="97">
    <w:name w:val="Заголовок №9_"/>
    <w:link w:val="98"/>
    <w:locked/>
    <w:rsid w:val="008E5B53"/>
    <w:rPr>
      <w:rFonts w:ascii="Tahoma" w:eastAsia="Tahoma" w:hAnsi="Tahoma" w:cs="Tahoma"/>
      <w:sz w:val="19"/>
      <w:szCs w:val="19"/>
      <w:shd w:val="clear" w:color="auto" w:fill="FFFFFF"/>
    </w:rPr>
  </w:style>
  <w:style w:type="paragraph" w:customStyle="1" w:styleId="98">
    <w:name w:val="Заголовок №9"/>
    <w:basedOn w:val="a0"/>
    <w:link w:val="97"/>
    <w:rsid w:val="008E5B53"/>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c">
    <w:name w:val="Сноска (5)_"/>
    <w:link w:val="5d"/>
    <w:locked/>
    <w:rsid w:val="008E5B53"/>
    <w:rPr>
      <w:b/>
      <w:bCs/>
      <w:i/>
      <w:iCs/>
      <w:shd w:val="clear" w:color="auto" w:fill="FFFFFF"/>
    </w:rPr>
  </w:style>
  <w:style w:type="paragraph" w:customStyle="1" w:styleId="5d">
    <w:name w:val="Сноска (5)"/>
    <w:basedOn w:val="a0"/>
    <w:link w:val="5c"/>
    <w:rsid w:val="008E5B53"/>
    <w:pPr>
      <w:widowControl w:val="0"/>
      <w:shd w:val="clear" w:color="auto" w:fill="FFFFFF"/>
      <w:spacing w:before="180" w:after="60" w:line="0" w:lineRule="atLeast"/>
      <w:jc w:val="both"/>
    </w:pPr>
    <w:rPr>
      <w:b/>
      <w:bCs/>
      <w:i/>
      <w:iCs/>
    </w:rPr>
  </w:style>
  <w:style w:type="character" w:customStyle="1" w:styleId="104">
    <w:name w:val="Заголовок №10_"/>
    <w:link w:val="105"/>
    <w:locked/>
    <w:rsid w:val="008E5B53"/>
    <w:rPr>
      <w:rFonts w:ascii="Tahoma" w:eastAsia="Tahoma" w:hAnsi="Tahoma" w:cs="Tahoma"/>
      <w:b/>
      <w:bCs/>
      <w:sz w:val="18"/>
      <w:szCs w:val="18"/>
      <w:shd w:val="clear" w:color="auto" w:fill="FFFFFF"/>
    </w:rPr>
  </w:style>
  <w:style w:type="paragraph" w:customStyle="1" w:styleId="105">
    <w:name w:val="Заголовок №10"/>
    <w:basedOn w:val="a0"/>
    <w:link w:val="104"/>
    <w:rsid w:val="008E5B53"/>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8E5B53"/>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8E5B53"/>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8E5B53"/>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8E5B53"/>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8E5B53"/>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8E5B53"/>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f4"/>
    <w:link w:val="afffffff0"/>
    <w:uiPriority w:val="99"/>
    <w:qFormat/>
    <w:rsid w:val="008E5B53"/>
    <w:pPr>
      <w:numPr>
        <w:numId w:val="67"/>
      </w:numPr>
      <w:autoSpaceDE/>
      <w:autoSpaceDN/>
      <w:adjustRightInd/>
      <w:spacing w:before="0" w:after="0"/>
      <w:jc w:val="both"/>
    </w:pPr>
    <w:rPr>
      <w:rFonts w:ascii="Arial Narrow" w:eastAsia="Calibri" w:hAnsi="Arial Narrow"/>
      <w:sz w:val="18"/>
      <w:szCs w:val="18"/>
    </w:rPr>
  </w:style>
  <w:style w:type="character" w:customStyle="1" w:styleId="afffffff0">
    <w:name w:val="НОМЕРА Знак"/>
    <w:link w:val="a"/>
    <w:uiPriority w:val="99"/>
    <w:rsid w:val="008E5B53"/>
    <w:rPr>
      <w:rFonts w:ascii="Arial Narrow" w:eastAsia="Calibri" w:hAnsi="Arial Narrow" w:cs="Times New Roman"/>
      <w:sz w:val="18"/>
      <w:szCs w:val="18"/>
    </w:rPr>
  </w:style>
  <w:style w:type="character" w:customStyle="1" w:styleId="1c">
    <w:name w:val="Стиль1 Знак"/>
    <w:link w:val="1b"/>
    <w:locked/>
    <w:rsid w:val="008E5B53"/>
    <w:rPr>
      <w:rFonts w:ascii="Times New Roman" w:eastAsia="Times New Roman" w:hAnsi="Times New Roman" w:cs="Times New Roman"/>
      <w:sz w:val="24"/>
      <w:szCs w:val="20"/>
    </w:rPr>
  </w:style>
  <w:style w:type="character" w:customStyle="1" w:styleId="5yl5">
    <w:name w:val="_5yl5"/>
    <w:basedOn w:val="a1"/>
    <w:rsid w:val="008E5B53"/>
  </w:style>
  <w:style w:type="character" w:customStyle="1" w:styleId="poemyear">
    <w:name w:val="poemyear"/>
    <w:basedOn w:val="a1"/>
    <w:rsid w:val="008E5B53"/>
  </w:style>
  <w:style w:type="character" w:customStyle="1" w:styleId="st">
    <w:name w:val="st"/>
    <w:basedOn w:val="a1"/>
    <w:rsid w:val="008E5B53"/>
  </w:style>
  <w:style w:type="character" w:customStyle="1" w:styleId="line">
    <w:name w:val="line"/>
    <w:basedOn w:val="a1"/>
    <w:rsid w:val="008E5B53"/>
  </w:style>
  <w:style w:type="character" w:customStyle="1" w:styleId="il">
    <w:name w:val="il"/>
    <w:basedOn w:val="a1"/>
    <w:rsid w:val="008E5B53"/>
  </w:style>
  <w:style w:type="numbering" w:customStyle="1" w:styleId="3f8">
    <w:name w:val="Нет списка3"/>
    <w:next w:val="a3"/>
    <w:uiPriority w:val="99"/>
    <w:semiHidden/>
    <w:unhideWhenUsed/>
    <w:rsid w:val="008E5B53"/>
  </w:style>
  <w:style w:type="table" w:customStyle="1" w:styleId="4f">
    <w:name w:val="Сетка таблицы4"/>
    <w:basedOn w:val="a2"/>
    <w:next w:val="affc"/>
    <w:uiPriority w:val="59"/>
    <w:rsid w:val="008E5B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3"/>
    <w:uiPriority w:val="99"/>
    <w:semiHidden/>
    <w:unhideWhenUsed/>
    <w:rsid w:val="008E5B53"/>
  </w:style>
  <w:style w:type="table" w:customStyle="1" w:styleId="128">
    <w:name w:val="Сетка таблицы12"/>
    <w:basedOn w:val="a2"/>
    <w:next w:val="affc"/>
    <w:uiPriority w:val="59"/>
    <w:rsid w:val="008E5B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8E5B53"/>
  </w:style>
  <w:style w:type="paragraph" w:customStyle="1" w:styleId="Style4">
    <w:name w:val="Style4"/>
    <w:basedOn w:val="a0"/>
    <w:rsid w:val="008E5B53"/>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rPr>
  </w:style>
  <w:style w:type="character" w:customStyle="1" w:styleId="FontStyle42">
    <w:name w:val="Font Style42"/>
    <w:rsid w:val="008E5B53"/>
    <w:rPr>
      <w:rFonts w:ascii="Times New Roman" w:hAnsi="Times New Roman" w:cs="Times New Roman"/>
      <w:b/>
      <w:bCs/>
      <w:sz w:val="18"/>
      <w:szCs w:val="18"/>
    </w:rPr>
  </w:style>
  <w:style w:type="character" w:customStyle="1" w:styleId="FontStyle43">
    <w:name w:val="Font Style43"/>
    <w:rsid w:val="008E5B53"/>
    <w:rPr>
      <w:rFonts w:ascii="Times New Roman" w:hAnsi="Times New Roman" w:cs="Times New Roman"/>
      <w:sz w:val="18"/>
      <w:szCs w:val="18"/>
    </w:rPr>
  </w:style>
  <w:style w:type="paragraph" w:customStyle="1" w:styleId="21b">
    <w:name w:val="21"/>
    <w:basedOn w:val="a0"/>
    <w:rsid w:val="008E5B53"/>
    <w:pPr>
      <w:spacing w:before="30" w:after="30" w:line="240" w:lineRule="auto"/>
    </w:pPr>
    <w:rPr>
      <w:rFonts w:ascii="Times New Roman" w:eastAsia="Times New Roman" w:hAnsi="Times New Roman" w:cs="Times New Roman"/>
      <w:sz w:val="20"/>
      <w:szCs w:val="20"/>
    </w:rPr>
  </w:style>
  <w:style w:type="character" w:customStyle="1" w:styleId="3f9">
    <w:name w:val="Заголовок №3_"/>
    <w:basedOn w:val="a1"/>
    <w:link w:val="311"/>
    <w:rsid w:val="008E5B53"/>
    <w:rPr>
      <w:b/>
      <w:bCs/>
      <w:shd w:val="clear" w:color="auto" w:fill="FFFFFF"/>
    </w:rPr>
  </w:style>
  <w:style w:type="paragraph" w:customStyle="1" w:styleId="311">
    <w:name w:val="Заголовок №31"/>
    <w:basedOn w:val="a0"/>
    <w:link w:val="3f9"/>
    <w:rsid w:val="008E5B53"/>
    <w:pPr>
      <w:shd w:val="clear" w:color="auto" w:fill="FFFFFF"/>
      <w:spacing w:after="0" w:line="211" w:lineRule="exact"/>
      <w:jc w:val="both"/>
      <w:outlineLvl w:val="2"/>
    </w:pPr>
    <w:rPr>
      <w:b/>
      <w:bCs/>
    </w:rPr>
  </w:style>
  <w:style w:type="character" w:customStyle="1" w:styleId="202">
    <w:name w:val="Основной текст (20)2"/>
    <w:basedOn w:val="a1"/>
    <w:rsid w:val="008E5B53"/>
    <w:rPr>
      <w:b/>
      <w:bCs/>
      <w:noProof/>
      <w:sz w:val="25"/>
      <w:szCs w:val="25"/>
      <w:shd w:val="clear" w:color="auto" w:fill="FFFFFF"/>
    </w:rPr>
  </w:style>
  <w:style w:type="character" w:customStyle="1" w:styleId="3510">
    <w:name w:val="Заголовок №3 (5) + Полужирный1"/>
    <w:aliases w:val="Не курсив3"/>
    <w:basedOn w:val="a1"/>
    <w:rsid w:val="008E5B53"/>
    <w:rPr>
      <w:b/>
      <w:bCs/>
      <w:i/>
      <w:iCs/>
      <w:shd w:val="clear" w:color="auto" w:fill="FFFFFF"/>
    </w:rPr>
  </w:style>
  <w:style w:type="paragraph" w:customStyle="1" w:styleId="Textbodyindent">
    <w:name w:val="Text body indent"/>
    <w:basedOn w:val="a0"/>
    <w:rsid w:val="008E5B53"/>
    <w:pPr>
      <w:widowControl w:val="0"/>
      <w:suppressAutoHyphens/>
      <w:autoSpaceDN w:val="0"/>
      <w:spacing w:after="120" w:line="240" w:lineRule="auto"/>
      <w:ind w:left="283"/>
    </w:pPr>
    <w:rPr>
      <w:rFonts w:ascii="Arial" w:eastAsia="DejaVu Sans" w:hAnsi="Arial" w:cs="Lohit Hindi"/>
      <w:kern w:val="3"/>
      <w:sz w:val="21"/>
      <w:szCs w:val="24"/>
      <w:lang w:eastAsia="zh-CN" w:bidi="hi-IN"/>
    </w:rPr>
  </w:style>
  <w:style w:type="numbering" w:customStyle="1" w:styleId="WW8Num22">
    <w:name w:val="WW8Num22"/>
    <w:rsid w:val="008E5B53"/>
    <w:pPr>
      <w:numPr>
        <w:numId w:val="68"/>
      </w:numPr>
    </w:pPr>
  </w:style>
  <w:style w:type="character" w:customStyle="1" w:styleId="c2">
    <w:name w:val="c2"/>
    <w:rsid w:val="008E5B53"/>
  </w:style>
  <w:style w:type="character" w:customStyle="1" w:styleId="c27">
    <w:name w:val="c27"/>
    <w:rsid w:val="008E5B53"/>
  </w:style>
  <w:style w:type="paragraph" w:customStyle="1" w:styleId="Standard">
    <w:name w:val="Standard"/>
    <w:rsid w:val="008E5B53"/>
    <w:pPr>
      <w:widowControl w:val="0"/>
      <w:suppressAutoHyphens/>
      <w:autoSpaceDN w:val="0"/>
      <w:spacing w:after="0" w:line="240" w:lineRule="auto"/>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8E5B53"/>
    <w:pPr>
      <w:spacing w:after="120"/>
    </w:pPr>
  </w:style>
  <w:style w:type="paragraph" w:customStyle="1" w:styleId="TableContents">
    <w:name w:val="Table Contents"/>
    <w:basedOn w:val="Standard"/>
    <w:rsid w:val="008E5B53"/>
    <w:pPr>
      <w:suppressLineNumbers/>
    </w:pPr>
  </w:style>
  <w:style w:type="numbering" w:customStyle="1" w:styleId="WW8Num12">
    <w:name w:val="WW8Num12"/>
    <w:basedOn w:val="a3"/>
    <w:rsid w:val="008E5B53"/>
    <w:pPr>
      <w:numPr>
        <w:numId w:val="69"/>
      </w:numPr>
    </w:pPr>
  </w:style>
  <w:style w:type="numbering" w:customStyle="1" w:styleId="WW8Num8">
    <w:name w:val="WW8Num8"/>
    <w:basedOn w:val="a3"/>
    <w:rsid w:val="008E5B53"/>
    <w:pPr>
      <w:numPr>
        <w:numId w:val="70"/>
      </w:numPr>
    </w:pPr>
  </w:style>
  <w:style w:type="character" w:customStyle="1" w:styleId="WW-Absatz-Standardschriftart1">
    <w:name w:val="WW-Absatz-Standardschriftart1"/>
    <w:rsid w:val="008E5B53"/>
  </w:style>
  <w:style w:type="numbering" w:customStyle="1" w:styleId="4f0">
    <w:name w:val="Нет списка4"/>
    <w:next w:val="a3"/>
    <w:uiPriority w:val="99"/>
    <w:semiHidden/>
    <w:unhideWhenUsed/>
    <w:rsid w:val="008E5B53"/>
  </w:style>
  <w:style w:type="paragraph" w:customStyle="1" w:styleId="topabzac">
    <w:name w:val="topabzac"/>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zac">
    <w:name w:val="abzac"/>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c11">
    <w:name w:val="c3 c11"/>
    <w:basedOn w:val="a1"/>
    <w:uiPriority w:val="99"/>
    <w:rsid w:val="008E5B53"/>
    <w:rPr>
      <w:rFonts w:cs="Times New Roman"/>
    </w:rPr>
  </w:style>
  <w:style w:type="paragraph" w:customStyle="1" w:styleId="c8c34">
    <w:name w:val="c8 c34"/>
    <w:basedOn w:val="a0"/>
    <w:uiPriority w:val="99"/>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0c17c11">
    <w:name w:val="c70 c17 c11"/>
    <w:basedOn w:val="a1"/>
    <w:uiPriority w:val="99"/>
    <w:rsid w:val="008E5B53"/>
    <w:rPr>
      <w:rFonts w:cs="Times New Roman"/>
    </w:rPr>
  </w:style>
  <w:style w:type="character" w:customStyle="1" w:styleId="c17c11c70">
    <w:name w:val="c17 c11 c70"/>
    <w:basedOn w:val="a1"/>
    <w:uiPriority w:val="99"/>
    <w:rsid w:val="008E5B53"/>
    <w:rPr>
      <w:rFonts w:cs="Times New Roman"/>
    </w:rPr>
  </w:style>
  <w:style w:type="paragraph" w:customStyle="1" w:styleId="FR2">
    <w:name w:val="FR2"/>
    <w:rsid w:val="008E5B53"/>
    <w:pPr>
      <w:widowControl w:val="0"/>
      <w:autoSpaceDE w:val="0"/>
      <w:autoSpaceDN w:val="0"/>
      <w:adjustRightInd w:val="0"/>
      <w:spacing w:before="460" w:after="0" w:line="240" w:lineRule="auto"/>
      <w:ind w:left="840"/>
    </w:pPr>
    <w:rPr>
      <w:rFonts w:ascii="Arial" w:eastAsia="Times New Roman" w:hAnsi="Arial" w:cs="Arial"/>
      <w:b/>
      <w:bCs/>
      <w:i/>
      <w:iCs/>
      <w:sz w:val="20"/>
      <w:szCs w:val="20"/>
    </w:rPr>
  </w:style>
  <w:style w:type="table" w:customStyle="1" w:styleId="5e">
    <w:name w:val="Сетка таблицы5"/>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fc"/>
    <w:uiPriority w:val="59"/>
    <w:rsid w:val="008E5B5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
    <w:basedOn w:val="a2"/>
    <w:next w:val="affc"/>
    <w:uiPriority w:val="59"/>
    <w:rsid w:val="008E5B5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8E5B53"/>
  </w:style>
  <w:style w:type="character" w:customStyle="1" w:styleId="affffff2">
    <w:name w:val="Основной Знак"/>
    <w:link w:val="affffff1"/>
    <w:rsid w:val="008E5B53"/>
    <w:rPr>
      <w:rFonts w:ascii="NewtonCSanPin" w:eastAsia="Times New Roman" w:hAnsi="NewtonCSanPin" w:cs="NewtonCSanPin"/>
      <w:color w:val="000000"/>
      <w:sz w:val="21"/>
      <w:szCs w:val="21"/>
    </w:rPr>
  </w:style>
  <w:style w:type="table" w:customStyle="1" w:styleId="87">
    <w:name w:val="Сетка таблицы8"/>
    <w:basedOn w:val="a2"/>
    <w:next w:val="affc"/>
    <w:uiPriority w:val="39"/>
    <w:rsid w:val="008E5B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8E5B53"/>
  </w:style>
  <w:style w:type="character" w:customStyle="1" w:styleId="c0c5c3c29">
    <w:name w:val="c0 c5 c3 c29"/>
    <w:basedOn w:val="a1"/>
    <w:uiPriority w:val="99"/>
    <w:rsid w:val="008E5B53"/>
  </w:style>
  <w:style w:type="table" w:customStyle="1" w:styleId="99">
    <w:name w:val="Сетка таблицы9"/>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fc"/>
    <w:uiPriority w:val="59"/>
    <w:rsid w:val="008E5B53"/>
    <w:pPr>
      <w:spacing w:after="0" w:line="240" w:lineRule="auto"/>
    </w:pPr>
    <w:rPr>
      <w:rFonts w:ascii="Times New Roman" w:eastAsia="Calibr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8E5B53"/>
  </w:style>
  <w:style w:type="character" w:customStyle="1" w:styleId="14pt">
    <w:name w:val="Основной текст + 14 pt"/>
    <w:basedOn w:val="a1"/>
    <w:rsid w:val="008E5B53"/>
  </w:style>
  <w:style w:type="numbering" w:customStyle="1" w:styleId="76">
    <w:name w:val="Нет списка7"/>
    <w:next w:val="a3"/>
    <w:uiPriority w:val="99"/>
    <w:semiHidden/>
    <w:unhideWhenUsed/>
    <w:rsid w:val="008E5B53"/>
  </w:style>
  <w:style w:type="table" w:customStyle="1" w:styleId="134">
    <w:name w:val="Сетка таблицы13"/>
    <w:basedOn w:val="a2"/>
    <w:next w:val="affc"/>
    <w:uiPriority w:val="59"/>
    <w:rsid w:val="008E5B53"/>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ff4">
    <w:name w:val="Без интервала2"/>
    <w:link w:val="NoSpacingChar"/>
    <w:rsid w:val="008E5B53"/>
    <w:pPr>
      <w:suppressAutoHyphens/>
      <w:spacing w:after="0" w:line="240" w:lineRule="auto"/>
    </w:pPr>
    <w:rPr>
      <w:rFonts w:ascii="Calibri" w:eastAsia="Times New Roman" w:hAnsi="Calibri" w:cs="Times New Roman"/>
      <w:lang w:eastAsia="en-US"/>
    </w:rPr>
  </w:style>
  <w:style w:type="character" w:customStyle="1" w:styleId="NoSpacingChar">
    <w:name w:val="No Spacing Char"/>
    <w:link w:val="2ff4"/>
    <w:locked/>
    <w:rsid w:val="008E5B53"/>
    <w:rPr>
      <w:rFonts w:ascii="Calibri" w:eastAsia="Times New Roman" w:hAnsi="Calibri" w:cs="Times New Roman"/>
      <w:lang w:eastAsia="en-US"/>
    </w:rPr>
  </w:style>
  <w:style w:type="numbering" w:customStyle="1" w:styleId="88">
    <w:name w:val="Нет списка8"/>
    <w:next w:val="a3"/>
    <w:uiPriority w:val="99"/>
    <w:semiHidden/>
    <w:unhideWhenUsed/>
    <w:rsid w:val="008E5B53"/>
  </w:style>
  <w:style w:type="table" w:customStyle="1" w:styleId="144">
    <w:name w:val="Сетка таблицы14"/>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8E5B53"/>
  </w:style>
  <w:style w:type="table" w:customStyle="1" w:styleId="173">
    <w:name w:val="Сетка таблицы17"/>
    <w:basedOn w:val="a2"/>
    <w:next w:val="affc"/>
    <w:uiPriority w:val="59"/>
    <w:rsid w:val="008E5B53"/>
    <w:pPr>
      <w:spacing w:after="0" w:line="240" w:lineRule="auto"/>
    </w:pPr>
    <w:rPr>
      <w:rFonts w:ascii="Times New Roman" w:eastAsia="Calibr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8E5B53"/>
    <w:pPr>
      <w:spacing w:after="0" w:line="240" w:lineRule="auto"/>
    </w:pPr>
    <w:rPr>
      <w:rFonts w:ascii="Calibri" w:eastAsia="Calibri" w:hAnsi="Calibri" w:cs="Times New Roman"/>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8E5B53"/>
  </w:style>
  <w:style w:type="numbering" w:customStyle="1" w:styleId="129">
    <w:name w:val="Нет списка12"/>
    <w:next w:val="a3"/>
    <w:uiPriority w:val="99"/>
    <w:semiHidden/>
    <w:unhideWhenUsed/>
    <w:rsid w:val="008E5B53"/>
  </w:style>
  <w:style w:type="numbering" w:customStyle="1" w:styleId="135">
    <w:name w:val="Нет списка13"/>
    <w:next w:val="a3"/>
    <w:uiPriority w:val="99"/>
    <w:semiHidden/>
    <w:unhideWhenUsed/>
    <w:rsid w:val="008E5B53"/>
  </w:style>
  <w:style w:type="table" w:customStyle="1" w:styleId="192">
    <w:name w:val="Сетка таблицы19"/>
    <w:basedOn w:val="a2"/>
    <w:next w:val="affc"/>
    <w:uiPriority w:val="59"/>
    <w:rsid w:val="008E5B53"/>
    <w:pPr>
      <w:spacing w:after="0" w:line="240" w:lineRule="auto"/>
    </w:pPr>
    <w:rPr>
      <w:rFonts w:ascii="Times New Roman" w:eastAsia="Calibr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2"/>
    <w:next w:val="affc"/>
    <w:uiPriority w:val="5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4">
    <w:name w:val="c14"/>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c3c31">
    <w:name w:val="c0 c3 c31"/>
    <w:basedOn w:val="a1"/>
    <w:rsid w:val="008E5B53"/>
  </w:style>
  <w:style w:type="character" w:customStyle="1" w:styleId="c0c31">
    <w:name w:val="c0 c31"/>
    <w:basedOn w:val="a1"/>
    <w:rsid w:val="008E5B53"/>
  </w:style>
  <w:style w:type="character" w:customStyle="1" w:styleId="c0c3">
    <w:name w:val="c0 c3"/>
    <w:basedOn w:val="a1"/>
    <w:rsid w:val="008E5B53"/>
  </w:style>
  <w:style w:type="paragraph" w:customStyle="1" w:styleId="ParaAttribute30">
    <w:name w:val="ParaAttribute30"/>
    <w:rsid w:val="008E5B53"/>
    <w:pPr>
      <w:spacing w:after="0" w:line="240" w:lineRule="auto"/>
      <w:ind w:left="709" w:right="566"/>
      <w:jc w:val="center"/>
    </w:pPr>
    <w:rPr>
      <w:rFonts w:ascii="Times New Roman" w:eastAsia="№Е" w:hAnsi="Times New Roman" w:cs="Times New Roman"/>
      <w:sz w:val="20"/>
      <w:szCs w:val="20"/>
    </w:rPr>
  </w:style>
  <w:style w:type="character" w:customStyle="1" w:styleId="CharAttribute484">
    <w:name w:val="CharAttribute484"/>
    <w:uiPriority w:val="99"/>
    <w:rsid w:val="008E5B53"/>
    <w:rPr>
      <w:rFonts w:ascii="Times New Roman" w:eastAsia="Times New Roman"/>
      <w:i/>
      <w:sz w:val="28"/>
    </w:rPr>
  </w:style>
  <w:style w:type="paragraph" w:customStyle="1" w:styleId="ParaAttribute38">
    <w:name w:val="ParaAttribute38"/>
    <w:rsid w:val="008E5B53"/>
    <w:pPr>
      <w:spacing w:after="0" w:line="240" w:lineRule="auto"/>
      <w:ind w:right="-1"/>
      <w:jc w:val="both"/>
    </w:pPr>
    <w:rPr>
      <w:rFonts w:ascii="Times New Roman" w:eastAsia="№Е" w:hAnsi="Times New Roman" w:cs="Times New Roman"/>
      <w:sz w:val="20"/>
      <w:szCs w:val="20"/>
    </w:rPr>
  </w:style>
  <w:style w:type="character" w:customStyle="1" w:styleId="CharAttribute501">
    <w:name w:val="CharAttribute501"/>
    <w:uiPriority w:val="99"/>
    <w:rsid w:val="008E5B53"/>
    <w:rPr>
      <w:rFonts w:ascii="Times New Roman" w:eastAsia="Times New Roman"/>
      <w:i/>
      <w:sz w:val="28"/>
      <w:u w:val="single"/>
    </w:rPr>
  </w:style>
  <w:style w:type="character" w:customStyle="1" w:styleId="CharAttribute502">
    <w:name w:val="CharAttribute502"/>
    <w:rsid w:val="008E5B53"/>
    <w:rPr>
      <w:rFonts w:ascii="Times New Roman" w:eastAsia="Times New Roman"/>
      <w:i/>
      <w:sz w:val="28"/>
    </w:rPr>
  </w:style>
  <w:style w:type="character" w:customStyle="1" w:styleId="CharAttribute511">
    <w:name w:val="CharAttribute511"/>
    <w:uiPriority w:val="99"/>
    <w:rsid w:val="008E5B53"/>
    <w:rPr>
      <w:rFonts w:ascii="Times New Roman" w:eastAsia="Times New Roman"/>
      <w:sz w:val="28"/>
    </w:rPr>
  </w:style>
  <w:style w:type="character" w:customStyle="1" w:styleId="CharAttribute512">
    <w:name w:val="CharAttribute512"/>
    <w:rsid w:val="008E5B53"/>
    <w:rPr>
      <w:rFonts w:ascii="Times New Roman" w:eastAsia="Times New Roman"/>
      <w:sz w:val="28"/>
    </w:rPr>
  </w:style>
  <w:style w:type="character" w:customStyle="1" w:styleId="CharAttribute3">
    <w:name w:val="CharAttribute3"/>
    <w:rsid w:val="008E5B53"/>
    <w:rPr>
      <w:rFonts w:ascii="Times New Roman" w:eastAsia="Batang" w:hAnsi="Batang"/>
      <w:sz w:val="28"/>
    </w:rPr>
  </w:style>
  <w:style w:type="character" w:customStyle="1" w:styleId="CharAttribute1">
    <w:name w:val="CharAttribute1"/>
    <w:rsid w:val="008E5B53"/>
    <w:rPr>
      <w:rFonts w:ascii="Times New Roman" w:eastAsia="Gulim" w:hAnsi="Gulim"/>
      <w:sz w:val="28"/>
    </w:rPr>
  </w:style>
  <w:style w:type="character" w:customStyle="1" w:styleId="CharAttribute0">
    <w:name w:val="CharAttribute0"/>
    <w:rsid w:val="008E5B53"/>
    <w:rPr>
      <w:rFonts w:ascii="Times New Roman" w:eastAsia="Times New Roman" w:hAnsi="Times New Roman"/>
      <w:sz w:val="28"/>
    </w:rPr>
  </w:style>
  <w:style w:type="character" w:customStyle="1" w:styleId="CharAttribute2">
    <w:name w:val="CharAttribute2"/>
    <w:rsid w:val="008E5B53"/>
    <w:rPr>
      <w:rFonts w:ascii="Times New Roman" w:eastAsia="Batang" w:hAnsi="Batang"/>
      <w:color w:val="00000A"/>
      <w:sz w:val="28"/>
    </w:rPr>
  </w:style>
  <w:style w:type="character" w:customStyle="1" w:styleId="CharAttribute504">
    <w:name w:val="CharAttribute504"/>
    <w:rsid w:val="008E5B53"/>
    <w:rPr>
      <w:rFonts w:ascii="Times New Roman" w:eastAsia="Times New Roman"/>
      <w:sz w:val="28"/>
    </w:rPr>
  </w:style>
  <w:style w:type="paragraph" w:customStyle="1" w:styleId="ParaAttribute0">
    <w:name w:val="ParaAttribute0"/>
    <w:rsid w:val="008E5B53"/>
    <w:pPr>
      <w:spacing w:after="0" w:line="240" w:lineRule="auto"/>
    </w:pPr>
    <w:rPr>
      <w:rFonts w:ascii="Times New Roman" w:eastAsia="№Е" w:hAnsi="Times New Roman" w:cs="Times New Roman"/>
      <w:sz w:val="20"/>
      <w:szCs w:val="20"/>
    </w:rPr>
  </w:style>
  <w:style w:type="paragraph" w:customStyle="1" w:styleId="ParaAttribute8">
    <w:name w:val="ParaAttribute8"/>
    <w:rsid w:val="008E5B53"/>
    <w:pPr>
      <w:spacing w:after="0" w:line="240" w:lineRule="auto"/>
      <w:ind w:firstLine="851"/>
      <w:jc w:val="both"/>
    </w:pPr>
    <w:rPr>
      <w:rFonts w:ascii="Times New Roman" w:eastAsia="№Е" w:hAnsi="Times New Roman" w:cs="Times New Roman"/>
      <w:sz w:val="20"/>
      <w:szCs w:val="20"/>
    </w:rPr>
  </w:style>
  <w:style w:type="character" w:customStyle="1" w:styleId="CharAttribute268">
    <w:name w:val="CharAttribute268"/>
    <w:rsid w:val="008E5B53"/>
    <w:rPr>
      <w:rFonts w:ascii="Times New Roman" w:eastAsia="Times New Roman"/>
      <w:sz w:val="28"/>
    </w:rPr>
  </w:style>
  <w:style w:type="character" w:customStyle="1" w:styleId="CharAttribute269">
    <w:name w:val="CharAttribute269"/>
    <w:rsid w:val="008E5B53"/>
    <w:rPr>
      <w:rFonts w:ascii="Times New Roman" w:eastAsia="Times New Roman"/>
      <w:i/>
      <w:sz w:val="28"/>
    </w:rPr>
  </w:style>
  <w:style w:type="character" w:customStyle="1" w:styleId="CharAttribute271">
    <w:name w:val="CharAttribute271"/>
    <w:rsid w:val="008E5B53"/>
    <w:rPr>
      <w:rFonts w:ascii="Times New Roman" w:eastAsia="Times New Roman"/>
      <w:b/>
      <w:sz w:val="28"/>
    </w:rPr>
  </w:style>
  <w:style w:type="character" w:customStyle="1" w:styleId="CharAttribute272">
    <w:name w:val="CharAttribute272"/>
    <w:rsid w:val="008E5B53"/>
    <w:rPr>
      <w:rFonts w:ascii="Times New Roman" w:eastAsia="Times New Roman"/>
      <w:sz w:val="28"/>
    </w:rPr>
  </w:style>
  <w:style w:type="character" w:customStyle="1" w:styleId="CharAttribute273">
    <w:name w:val="CharAttribute273"/>
    <w:rsid w:val="008E5B53"/>
    <w:rPr>
      <w:rFonts w:ascii="Times New Roman" w:eastAsia="Times New Roman"/>
      <w:sz w:val="28"/>
    </w:rPr>
  </w:style>
  <w:style w:type="character" w:customStyle="1" w:styleId="CharAttribute274">
    <w:name w:val="CharAttribute274"/>
    <w:rsid w:val="008E5B53"/>
    <w:rPr>
      <w:rFonts w:ascii="Times New Roman" w:eastAsia="Times New Roman"/>
      <w:sz w:val="28"/>
    </w:rPr>
  </w:style>
  <w:style w:type="character" w:customStyle="1" w:styleId="CharAttribute275">
    <w:name w:val="CharAttribute275"/>
    <w:rsid w:val="008E5B53"/>
    <w:rPr>
      <w:rFonts w:ascii="Times New Roman" w:eastAsia="Times New Roman"/>
      <w:b/>
      <w:i/>
      <w:sz w:val="28"/>
    </w:rPr>
  </w:style>
  <w:style w:type="character" w:customStyle="1" w:styleId="CharAttribute276">
    <w:name w:val="CharAttribute276"/>
    <w:rsid w:val="008E5B53"/>
    <w:rPr>
      <w:rFonts w:ascii="Times New Roman" w:eastAsia="Times New Roman"/>
      <w:sz w:val="28"/>
    </w:rPr>
  </w:style>
  <w:style w:type="character" w:customStyle="1" w:styleId="CharAttribute277">
    <w:name w:val="CharAttribute277"/>
    <w:rsid w:val="008E5B53"/>
    <w:rPr>
      <w:rFonts w:ascii="Times New Roman" w:eastAsia="Times New Roman"/>
      <w:b/>
      <w:i/>
      <w:color w:val="00000A"/>
      <w:sz w:val="28"/>
    </w:rPr>
  </w:style>
  <w:style w:type="character" w:customStyle="1" w:styleId="CharAttribute278">
    <w:name w:val="CharAttribute278"/>
    <w:rsid w:val="008E5B53"/>
    <w:rPr>
      <w:rFonts w:ascii="Times New Roman" w:eastAsia="Times New Roman"/>
      <w:color w:val="00000A"/>
      <w:sz w:val="28"/>
    </w:rPr>
  </w:style>
  <w:style w:type="character" w:customStyle="1" w:styleId="CharAttribute279">
    <w:name w:val="CharAttribute279"/>
    <w:rsid w:val="008E5B53"/>
    <w:rPr>
      <w:rFonts w:ascii="Times New Roman" w:eastAsia="Times New Roman"/>
      <w:color w:val="00000A"/>
      <w:sz w:val="28"/>
    </w:rPr>
  </w:style>
  <w:style w:type="character" w:customStyle="1" w:styleId="CharAttribute280">
    <w:name w:val="CharAttribute280"/>
    <w:rsid w:val="008E5B53"/>
    <w:rPr>
      <w:rFonts w:ascii="Times New Roman" w:eastAsia="Times New Roman"/>
      <w:color w:val="00000A"/>
      <w:sz w:val="28"/>
    </w:rPr>
  </w:style>
  <w:style w:type="character" w:customStyle="1" w:styleId="CharAttribute281">
    <w:name w:val="CharAttribute281"/>
    <w:rsid w:val="008E5B53"/>
    <w:rPr>
      <w:rFonts w:ascii="Times New Roman" w:eastAsia="Times New Roman"/>
      <w:color w:val="00000A"/>
      <w:sz w:val="28"/>
    </w:rPr>
  </w:style>
  <w:style w:type="character" w:customStyle="1" w:styleId="CharAttribute282">
    <w:name w:val="CharAttribute282"/>
    <w:rsid w:val="008E5B53"/>
    <w:rPr>
      <w:rFonts w:ascii="Times New Roman" w:eastAsia="Times New Roman"/>
      <w:color w:val="00000A"/>
      <w:sz w:val="28"/>
    </w:rPr>
  </w:style>
  <w:style w:type="character" w:customStyle="1" w:styleId="CharAttribute283">
    <w:name w:val="CharAttribute283"/>
    <w:rsid w:val="008E5B53"/>
    <w:rPr>
      <w:rFonts w:ascii="Times New Roman" w:eastAsia="Times New Roman"/>
      <w:i/>
      <w:color w:val="00000A"/>
      <w:sz w:val="28"/>
    </w:rPr>
  </w:style>
  <w:style w:type="character" w:customStyle="1" w:styleId="CharAttribute284">
    <w:name w:val="CharAttribute284"/>
    <w:rsid w:val="008E5B53"/>
    <w:rPr>
      <w:rFonts w:ascii="Times New Roman" w:eastAsia="Times New Roman"/>
      <w:sz w:val="28"/>
    </w:rPr>
  </w:style>
  <w:style w:type="character" w:customStyle="1" w:styleId="CharAttribute285">
    <w:name w:val="CharAttribute285"/>
    <w:rsid w:val="008E5B53"/>
    <w:rPr>
      <w:rFonts w:ascii="Times New Roman" w:eastAsia="Times New Roman"/>
      <w:sz w:val="28"/>
    </w:rPr>
  </w:style>
  <w:style w:type="character" w:customStyle="1" w:styleId="CharAttribute286">
    <w:name w:val="CharAttribute286"/>
    <w:rsid w:val="008E5B53"/>
    <w:rPr>
      <w:rFonts w:ascii="Times New Roman" w:eastAsia="Times New Roman"/>
      <w:sz w:val="28"/>
    </w:rPr>
  </w:style>
  <w:style w:type="character" w:customStyle="1" w:styleId="CharAttribute287">
    <w:name w:val="CharAttribute287"/>
    <w:rsid w:val="008E5B53"/>
    <w:rPr>
      <w:rFonts w:ascii="Times New Roman" w:eastAsia="Times New Roman"/>
      <w:sz w:val="28"/>
    </w:rPr>
  </w:style>
  <w:style w:type="character" w:customStyle="1" w:styleId="CharAttribute288">
    <w:name w:val="CharAttribute288"/>
    <w:rsid w:val="008E5B53"/>
    <w:rPr>
      <w:rFonts w:ascii="Times New Roman" w:eastAsia="Times New Roman"/>
      <w:sz w:val="28"/>
    </w:rPr>
  </w:style>
  <w:style w:type="character" w:customStyle="1" w:styleId="CharAttribute289">
    <w:name w:val="CharAttribute289"/>
    <w:rsid w:val="008E5B53"/>
    <w:rPr>
      <w:rFonts w:ascii="Times New Roman" w:eastAsia="Times New Roman"/>
      <w:sz w:val="28"/>
    </w:rPr>
  </w:style>
  <w:style w:type="character" w:customStyle="1" w:styleId="CharAttribute290">
    <w:name w:val="CharAttribute290"/>
    <w:rsid w:val="008E5B53"/>
    <w:rPr>
      <w:rFonts w:ascii="Times New Roman" w:eastAsia="Times New Roman"/>
      <w:sz w:val="28"/>
    </w:rPr>
  </w:style>
  <w:style w:type="character" w:customStyle="1" w:styleId="CharAttribute291">
    <w:name w:val="CharAttribute291"/>
    <w:rsid w:val="008E5B53"/>
    <w:rPr>
      <w:rFonts w:ascii="Times New Roman" w:eastAsia="Times New Roman"/>
      <w:sz w:val="28"/>
    </w:rPr>
  </w:style>
  <w:style w:type="character" w:customStyle="1" w:styleId="CharAttribute292">
    <w:name w:val="CharAttribute292"/>
    <w:rsid w:val="008E5B53"/>
    <w:rPr>
      <w:rFonts w:ascii="Times New Roman" w:eastAsia="Times New Roman"/>
      <w:sz w:val="28"/>
    </w:rPr>
  </w:style>
  <w:style w:type="character" w:customStyle="1" w:styleId="CharAttribute293">
    <w:name w:val="CharAttribute293"/>
    <w:rsid w:val="008E5B53"/>
    <w:rPr>
      <w:rFonts w:ascii="Times New Roman" w:eastAsia="Times New Roman"/>
      <w:sz w:val="28"/>
    </w:rPr>
  </w:style>
  <w:style w:type="character" w:customStyle="1" w:styleId="CharAttribute294">
    <w:name w:val="CharAttribute294"/>
    <w:rsid w:val="008E5B53"/>
    <w:rPr>
      <w:rFonts w:ascii="Times New Roman" w:eastAsia="Times New Roman"/>
      <w:sz w:val="28"/>
    </w:rPr>
  </w:style>
  <w:style w:type="character" w:customStyle="1" w:styleId="CharAttribute295">
    <w:name w:val="CharAttribute295"/>
    <w:rsid w:val="008E5B53"/>
    <w:rPr>
      <w:rFonts w:ascii="Times New Roman" w:eastAsia="Times New Roman"/>
      <w:sz w:val="28"/>
    </w:rPr>
  </w:style>
  <w:style w:type="character" w:customStyle="1" w:styleId="CharAttribute296">
    <w:name w:val="CharAttribute296"/>
    <w:rsid w:val="008E5B53"/>
    <w:rPr>
      <w:rFonts w:ascii="Times New Roman" w:eastAsia="Times New Roman"/>
      <w:sz w:val="28"/>
    </w:rPr>
  </w:style>
  <w:style w:type="character" w:customStyle="1" w:styleId="CharAttribute297">
    <w:name w:val="CharAttribute297"/>
    <w:rsid w:val="008E5B53"/>
    <w:rPr>
      <w:rFonts w:ascii="Times New Roman" w:eastAsia="Times New Roman"/>
      <w:sz w:val="28"/>
    </w:rPr>
  </w:style>
  <w:style w:type="character" w:customStyle="1" w:styleId="CharAttribute298">
    <w:name w:val="CharAttribute298"/>
    <w:rsid w:val="008E5B53"/>
    <w:rPr>
      <w:rFonts w:ascii="Times New Roman" w:eastAsia="Times New Roman"/>
      <w:sz w:val="28"/>
    </w:rPr>
  </w:style>
  <w:style w:type="character" w:customStyle="1" w:styleId="CharAttribute299">
    <w:name w:val="CharAttribute299"/>
    <w:rsid w:val="008E5B53"/>
    <w:rPr>
      <w:rFonts w:ascii="Times New Roman" w:eastAsia="Times New Roman"/>
      <w:sz w:val="28"/>
    </w:rPr>
  </w:style>
  <w:style w:type="character" w:customStyle="1" w:styleId="CharAttribute300">
    <w:name w:val="CharAttribute300"/>
    <w:rsid w:val="008E5B53"/>
    <w:rPr>
      <w:rFonts w:ascii="Times New Roman" w:eastAsia="Times New Roman"/>
      <w:color w:val="00000A"/>
      <w:sz w:val="28"/>
    </w:rPr>
  </w:style>
  <w:style w:type="character" w:customStyle="1" w:styleId="CharAttribute301">
    <w:name w:val="CharAttribute301"/>
    <w:rsid w:val="008E5B53"/>
    <w:rPr>
      <w:rFonts w:ascii="Times New Roman" w:eastAsia="Times New Roman"/>
      <w:color w:val="00000A"/>
      <w:sz w:val="28"/>
    </w:rPr>
  </w:style>
  <w:style w:type="character" w:customStyle="1" w:styleId="CharAttribute303">
    <w:name w:val="CharAttribute303"/>
    <w:rsid w:val="008E5B53"/>
    <w:rPr>
      <w:rFonts w:ascii="Times New Roman" w:eastAsia="Times New Roman"/>
      <w:b/>
      <w:sz w:val="28"/>
    </w:rPr>
  </w:style>
  <w:style w:type="character" w:customStyle="1" w:styleId="CharAttribute304">
    <w:name w:val="CharAttribute304"/>
    <w:rsid w:val="008E5B53"/>
    <w:rPr>
      <w:rFonts w:ascii="Times New Roman" w:eastAsia="Times New Roman"/>
      <w:sz w:val="28"/>
    </w:rPr>
  </w:style>
  <w:style w:type="character" w:customStyle="1" w:styleId="CharAttribute305">
    <w:name w:val="CharAttribute305"/>
    <w:rsid w:val="008E5B53"/>
    <w:rPr>
      <w:rFonts w:ascii="Times New Roman" w:eastAsia="Times New Roman"/>
      <w:sz w:val="28"/>
    </w:rPr>
  </w:style>
  <w:style w:type="character" w:customStyle="1" w:styleId="CharAttribute306">
    <w:name w:val="CharAttribute306"/>
    <w:rsid w:val="008E5B53"/>
    <w:rPr>
      <w:rFonts w:ascii="Times New Roman" w:eastAsia="Times New Roman"/>
      <w:sz w:val="28"/>
    </w:rPr>
  </w:style>
  <w:style w:type="character" w:customStyle="1" w:styleId="CharAttribute307">
    <w:name w:val="CharAttribute307"/>
    <w:rsid w:val="008E5B53"/>
    <w:rPr>
      <w:rFonts w:ascii="Times New Roman" w:eastAsia="Times New Roman"/>
      <w:sz w:val="28"/>
    </w:rPr>
  </w:style>
  <w:style w:type="character" w:customStyle="1" w:styleId="CharAttribute308">
    <w:name w:val="CharAttribute308"/>
    <w:rsid w:val="008E5B53"/>
    <w:rPr>
      <w:rFonts w:ascii="Times New Roman" w:eastAsia="Times New Roman"/>
      <w:sz w:val="28"/>
    </w:rPr>
  </w:style>
  <w:style w:type="character" w:customStyle="1" w:styleId="CharAttribute309">
    <w:name w:val="CharAttribute309"/>
    <w:rsid w:val="008E5B53"/>
    <w:rPr>
      <w:rFonts w:ascii="Times New Roman" w:eastAsia="Times New Roman"/>
      <w:sz w:val="28"/>
    </w:rPr>
  </w:style>
  <w:style w:type="character" w:customStyle="1" w:styleId="CharAttribute310">
    <w:name w:val="CharAttribute310"/>
    <w:rsid w:val="008E5B53"/>
    <w:rPr>
      <w:rFonts w:ascii="Times New Roman" w:eastAsia="Times New Roman"/>
      <w:sz w:val="28"/>
    </w:rPr>
  </w:style>
  <w:style w:type="character" w:customStyle="1" w:styleId="CharAttribute311">
    <w:name w:val="CharAttribute311"/>
    <w:rsid w:val="008E5B53"/>
    <w:rPr>
      <w:rFonts w:ascii="Times New Roman" w:eastAsia="Times New Roman"/>
      <w:sz w:val="28"/>
    </w:rPr>
  </w:style>
  <w:style w:type="character" w:customStyle="1" w:styleId="CharAttribute312">
    <w:name w:val="CharAttribute312"/>
    <w:rsid w:val="008E5B53"/>
    <w:rPr>
      <w:rFonts w:ascii="Times New Roman" w:eastAsia="Times New Roman"/>
      <w:sz w:val="28"/>
    </w:rPr>
  </w:style>
  <w:style w:type="character" w:customStyle="1" w:styleId="CharAttribute313">
    <w:name w:val="CharAttribute313"/>
    <w:rsid w:val="008E5B53"/>
    <w:rPr>
      <w:rFonts w:ascii="Times New Roman" w:eastAsia="Times New Roman"/>
      <w:sz w:val="28"/>
    </w:rPr>
  </w:style>
  <w:style w:type="character" w:customStyle="1" w:styleId="CharAttribute314">
    <w:name w:val="CharAttribute314"/>
    <w:rsid w:val="008E5B53"/>
    <w:rPr>
      <w:rFonts w:ascii="Times New Roman" w:eastAsia="Times New Roman"/>
      <w:sz w:val="28"/>
    </w:rPr>
  </w:style>
  <w:style w:type="character" w:customStyle="1" w:styleId="CharAttribute315">
    <w:name w:val="CharAttribute315"/>
    <w:rsid w:val="008E5B53"/>
    <w:rPr>
      <w:rFonts w:ascii="Times New Roman" w:eastAsia="Times New Roman"/>
      <w:sz w:val="28"/>
    </w:rPr>
  </w:style>
  <w:style w:type="character" w:customStyle="1" w:styleId="CharAttribute316">
    <w:name w:val="CharAttribute316"/>
    <w:rsid w:val="008E5B53"/>
    <w:rPr>
      <w:rFonts w:ascii="Times New Roman" w:eastAsia="Times New Roman"/>
      <w:sz w:val="28"/>
    </w:rPr>
  </w:style>
  <w:style w:type="character" w:customStyle="1" w:styleId="CharAttribute317">
    <w:name w:val="CharAttribute317"/>
    <w:rsid w:val="008E5B53"/>
    <w:rPr>
      <w:rFonts w:ascii="Times New Roman" w:eastAsia="Times New Roman"/>
      <w:sz w:val="28"/>
    </w:rPr>
  </w:style>
  <w:style w:type="character" w:customStyle="1" w:styleId="CharAttribute318">
    <w:name w:val="CharAttribute318"/>
    <w:rsid w:val="008E5B53"/>
    <w:rPr>
      <w:rFonts w:ascii="Times New Roman" w:eastAsia="Times New Roman"/>
      <w:sz w:val="28"/>
    </w:rPr>
  </w:style>
  <w:style w:type="character" w:customStyle="1" w:styleId="CharAttribute319">
    <w:name w:val="CharAttribute319"/>
    <w:rsid w:val="008E5B53"/>
    <w:rPr>
      <w:rFonts w:ascii="Times New Roman" w:eastAsia="Times New Roman"/>
      <w:sz w:val="28"/>
    </w:rPr>
  </w:style>
  <w:style w:type="character" w:customStyle="1" w:styleId="CharAttribute320">
    <w:name w:val="CharAttribute320"/>
    <w:rsid w:val="008E5B53"/>
    <w:rPr>
      <w:rFonts w:ascii="Times New Roman" w:eastAsia="Times New Roman"/>
      <w:sz w:val="28"/>
    </w:rPr>
  </w:style>
  <w:style w:type="character" w:customStyle="1" w:styleId="CharAttribute321">
    <w:name w:val="CharAttribute321"/>
    <w:rsid w:val="008E5B53"/>
    <w:rPr>
      <w:rFonts w:ascii="Times New Roman" w:eastAsia="Times New Roman"/>
      <w:sz w:val="28"/>
    </w:rPr>
  </w:style>
  <w:style w:type="character" w:customStyle="1" w:styleId="CharAttribute322">
    <w:name w:val="CharAttribute322"/>
    <w:rsid w:val="008E5B53"/>
    <w:rPr>
      <w:rFonts w:ascii="Times New Roman" w:eastAsia="Times New Roman"/>
      <w:sz w:val="28"/>
    </w:rPr>
  </w:style>
  <w:style w:type="character" w:customStyle="1" w:styleId="CharAttribute323">
    <w:name w:val="CharAttribute323"/>
    <w:rsid w:val="008E5B53"/>
    <w:rPr>
      <w:rFonts w:ascii="Times New Roman" w:eastAsia="Times New Roman"/>
      <w:sz w:val="28"/>
    </w:rPr>
  </w:style>
  <w:style w:type="character" w:customStyle="1" w:styleId="CharAttribute324">
    <w:name w:val="CharAttribute324"/>
    <w:rsid w:val="008E5B53"/>
    <w:rPr>
      <w:rFonts w:ascii="Times New Roman" w:eastAsia="Times New Roman"/>
      <w:sz w:val="28"/>
    </w:rPr>
  </w:style>
  <w:style w:type="character" w:customStyle="1" w:styleId="CharAttribute325">
    <w:name w:val="CharAttribute325"/>
    <w:rsid w:val="008E5B53"/>
    <w:rPr>
      <w:rFonts w:ascii="Times New Roman" w:eastAsia="Times New Roman"/>
      <w:sz w:val="28"/>
    </w:rPr>
  </w:style>
  <w:style w:type="character" w:customStyle="1" w:styleId="CharAttribute326">
    <w:name w:val="CharAttribute326"/>
    <w:rsid w:val="008E5B53"/>
    <w:rPr>
      <w:rFonts w:ascii="Times New Roman" w:eastAsia="Times New Roman"/>
      <w:sz w:val="28"/>
    </w:rPr>
  </w:style>
  <w:style w:type="character" w:customStyle="1" w:styleId="CharAttribute327">
    <w:name w:val="CharAttribute327"/>
    <w:rsid w:val="008E5B53"/>
    <w:rPr>
      <w:rFonts w:ascii="Times New Roman" w:eastAsia="Times New Roman"/>
      <w:sz w:val="28"/>
    </w:rPr>
  </w:style>
  <w:style w:type="character" w:customStyle="1" w:styleId="CharAttribute328">
    <w:name w:val="CharAttribute328"/>
    <w:rsid w:val="008E5B53"/>
    <w:rPr>
      <w:rFonts w:ascii="Times New Roman" w:eastAsia="Times New Roman"/>
      <w:sz w:val="28"/>
    </w:rPr>
  </w:style>
  <w:style w:type="character" w:customStyle="1" w:styleId="CharAttribute329">
    <w:name w:val="CharAttribute329"/>
    <w:rsid w:val="008E5B53"/>
    <w:rPr>
      <w:rFonts w:ascii="Times New Roman" w:eastAsia="Times New Roman"/>
      <w:sz w:val="28"/>
    </w:rPr>
  </w:style>
  <w:style w:type="character" w:customStyle="1" w:styleId="CharAttribute330">
    <w:name w:val="CharAttribute330"/>
    <w:rsid w:val="008E5B53"/>
    <w:rPr>
      <w:rFonts w:ascii="Times New Roman" w:eastAsia="Times New Roman"/>
      <w:sz w:val="28"/>
    </w:rPr>
  </w:style>
  <w:style w:type="character" w:customStyle="1" w:styleId="CharAttribute331">
    <w:name w:val="CharAttribute331"/>
    <w:rsid w:val="008E5B53"/>
    <w:rPr>
      <w:rFonts w:ascii="Times New Roman" w:eastAsia="Times New Roman"/>
      <w:sz w:val="28"/>
    </w:rPr>
  </w:style>
  <w:style w:type="character" w:customStyle="1" w:styleId="CharAttribute332">
    <w:name w:val="CharAttribute332"/>
    <w:rsid w:val="008E5B53"/>
    <w:rPr>
      <w:rFonts w:ascii="Times New Roman" w:eastAsia="Times New Roman"/>
      <w:sz w:val="28"/>
    </w:rPr>
  </w:style>
  <w:style w:type="character" w:customStyle="1" w:styleId="CharAttribute333">
    <w:name w:val="CharAttribute333"/>
    <w:rsid w:val="008E5B53"/>
    <w:rPr>
      <w:rFonts w:ascii="Times New Roman" w:eastAsia="Times New Roman"/>
      <w:sz w:val="28"/>
    </w:rPr>
  </w:style>
  <w:style w:type="character" w:customStyle="1" w:styleId="CharAttribute334">
    <w:name w:val="CharAttribute334"/>
    <w:rsid w:val="008E5B53"/>
    <w:rPr>
      <w:rFonts w:ascii="Times New Roman" w:eastAsia="Times New Roman"/>
      <w:sz w:val="28"/>
    </w:rPr>
  </w:style>
  <w:style w:type="character" w:customStyle="1" w:styleId="CharAttribute335">
    <w:name w:val="CharAttribute335"/>
    <w:rsid w:val="008E5B53"/>
    <w:rPr>
      <w:rFonts w:ascii="Times New Roman" w:eastAsia="Times New Roman"/>
      <w:sz w:val="28"/>
    </w:rPr>
  </w:style>
  <w:style w:type="character" w:customStyle="1" w:styleId="CharAttribute514">
    <w:name w:val="CharAttribute514"/>
    <w:rsid w:val="008E5B53"/>
    <w:rPr>
      <w:rFonts w:ascii="Times New Roman" w:eastAsia="Times New Roman"/>
      <w:sz w:val="28"/>
    </w:rPr>
  </w:style>
  <w:style w:type="character" w:customStyle="1" w:styleId="CharAttribute520">
    <w:name w:val="CharAttribute520"/>
    <w:rsid w:val="008E5B53"/>
    <w:rPr>
      <w:rFonts w:ascii="Times New Roman" w:eastAsia="Times New Roman"/>
      <w:sz w:val="28"/>
    </w:rPr>
  </w:style>
  <w:style w:type="character" w:customStyle="1" w:styleId="CharAttribute521">
    <w:name w:val="CharAttribute521"/>
    <w:rsid w:val="008E5B53"/>
    <w:rPr>
      <w:rFonts w:ascii="Times New Roman" w:eastAsia="Times New Roman"/>
      <w:i/>
      <w:sz w:val="28"/>
    </w:rPr>
  </w:style>
  <w:style w:type="character" w:customStyle="1" w:styleId="CharAttribute548">
    <w:name w:val="CharAttribute548"/>
    <w:rsid w:val="008E5B53"/>
    <w:rPr>
      <w:rFonts w:ascii="Times New Roman" w:eastAsia="Times New Roman"/>
      <w:sz w:val="24"/>
    </w:rPr>
  </w:style>
  <w:style w:type="paragraph" w:customStyle="1" w:styleId="ParaAttribute10">
    <w:name w:val="ParaAttribute10"/>
    <w:uiPriority w:val="99"/>
    <w:rsid w:val="008E5B53"/>
    <w:pPr>
      <w:spacing w:after="0" w:line="240" w:lineRule="auto"/>
      <w:jc w:val="both"/>
    </w:pPr>
    <w:rPr>
      <w:rFonts w:ascii="Times New Roman" w:eastAsia="№Е" w:hAnsi="Times New Roman" w:cs="Times New Roman"/>
      <w:sz w:val="20"/>
      <w:szCs w:val="20"/>
    </w:rPr>
  </w:style>
  <w:style w:type="paragraph" w:customStyle="1" w:styleId="ParaAttribute16">
    <w:name w:val="ParaAttribute16"/>
    <w:uiPriority w:val="99"/>
    <w:rsid w:val="008E5B53"/>
    <w:pPr>
      <w:spacing w:after="0" w:line="240" w:lineRule="auto"/>
      <w:ind w:left="1080"/>
      <w:jc w:val="both"/>
    </w:pPr>
    <w:rPr>
      <w:rFonts w:ascii="Times New Roman" w:eastAsia="№Е" w:hAnsi="Times New Roman" w:cs="Times New Roman"/>
      <w:sz w:val="20"/>
      <w:szCs w:val="20"/>
    </w:rPr>
  </w:style>
  <w:style w:type="character" w:customStyle="1" w:styleId="CharAttribute485">
    <w:name w:val="CharAttribute485"/>
    <w:uiPriority w:val="99"/>
    <w:rsid w:val="008E5B53"/>
    <w:rPr>
      <w:rFonts w:ascii="Times New Roman" w:eastAsia="Times New Roman"/>
      <w:i/>
      <w:sz w:val="22"/>
    </w:rPr>
  </w:style>
  <w:style w:type="character" w:customStyle="1" w:styleId="CharAttribute526">
    <w:name w:val="CharAttribute526"/>
    <w:rsid w:val="008E5B53"/>
    <w:rPr>
      <w:rFonts w:ascii="Times New Roman" w:eastAsia="Times New Roman"/>
      <w:sz w:val="28"/>
    </w:rPr>
  </w:style>
  <w:style w:type="character" w:customStyle="1" w:styleId="CharAttribute534">
    <w:name w:val="CharAttribute534"/>
    <w:rsid w:val="008E5B53"/>
    <w:rPr>
      <w:rFonts w:ascii="Times New Roman" w:eastAsia="Times New Roman"/>
      <w:sz w:val="24"/>
    </w:rPr>
  </w:style>
  <w:style w:type="character" w:customStyle="1" w:styleId="CharAttribute4">
    <w:name w:val="CharAttribute4"/>
    <w:uiPriority w:val="99"/>
    <w:rsid w:val="008E5B53"/>
    <w:rPr>
      <w:rFonts w:ascii="Times New Roman" w:eastAsia="Batang" w:hAnsi="Batang"/>
      <w:i/>
      <w:sz w:val="28"/>
    </w:rPr>
  </w:style>
  <w:style w:type="character" w:customStyle="1" w:styleId="CharAttribute10">
    <w:name w:val="CharAttribute10"/>
    <w:uiPriority w:val="99"/>
    <w:rsid w:val="008E5B53"/>
    <w:rPr>
      <w:rFonts w:ascii="Times New Roman" w:eastAsia="Times New Roman" w:hAnsi="Times New Roman"/>
      <w:b/>
      <w:sz w:val="28"/>
    </w:rPr>
  </w:style>
  <w:style w:type="character" w:customStyle="1" w:styleId="CharAttribute11">
    <w:name w:val="CharAttribute11"/>
    <w:rsid w:val="008E5B53"/>
    <w:rPr>
      <w:rFonts w:ascii="Times New Roman" w:eastAsia="Batang" w:hAnsi="Batang"/>
      <w:i/>
      <w:color w:val="00000A"/>
      <w:sz w:val="28"/>
    </w:rPr>
  </w:style>
  <w:style w:type="character" w:customStyle="1" w:styleId="CharAttribute498">
    <w:name w:val="CharAttribute498"/>
    <w:rsid w:val="008E5B53"/>
    <w:rPr>
      <w:rFonts w:ascii="Times New Roman" w:eastAsia="Times New Roman"/>
      <w:sz w:val="28"/>
    </w:rPr>
  </w:style>
  <w:style w:type="character" w:customStyle="1" w:styleId="CharAttribute499">
    <w:name w:val="CharAttribute499"/>
    <w:rsid w:val="008E5B53"/>
    <w:rPr>
      <w:rFonts w:ascii="Times New Roman" w:eastAsia="Times New Roman"/>
      <w:i/>
      <w:sz w:val="28"/>
      <w:u w:val="single"/>
    </w:rPr>
  </w:style>
  <w:style w:type="character" w:customStyle="1" w:styleId="CharAttribute500">
    <w:name w:val="CharAttribute500"/>
    <w:rsid w:val="008E5B53"/>
    <w:rPr>
      <w:rFonts w:ascii="Times New Roman" w:eastAsia="Times New Roman"/>
      <w:sz w:val="28"/>
    </w:rPr>
  </w:style>
  <w:style w:type="table" w:customStyle="1" w:styleId="DefaultTable">
    <w:name w:val="Default Table"/>
    <w:rsid w:val="008E5B53"/>
    <w:pPr>
      <w:spacing w:after="0" w:line="240" w:lineRule="auto"/>
    </w:pPr>
    <w:rPr>
      <w:rFonts w:ascii="Times New Roman" w:eastAsia="Batang"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8E5B53"/>
    <w:pPr>
      <w:widowControl w:val="0"/>
      <w:wordWrap w:val="0"/>
      <w:spacing w:after="0" w:line="240" w:lineRule="auto"/>
      <w:jc w:val="center"/>
    </w:pPr>
    <w:rPr>
      <w:rFonts w:ascii="Times New Roman" w:eastAsia="Batang" w:hAnsi="Times New Roman" w:cs="Times New Roman"/>
      <w:sz w:val="20"/>
      <w:szCs w:val="20"/>
    </w:rPr>
  </w:style>
  <w:style w:type="character" w:customStyle="1" w:styleId="wmi-callto">
    <w:name w:val="wmi-callto"/>
    <w:basedOn w:val="a1"/>
    <w:rsid w:val="008E5B53"/>
  </w:style>
  <w:style w:type="paragraph" w:customStyle="1" w:styleId="ParaAttribute2">
    <w:name w:val="ParaAttribute2"/>
    <w:rsid w:val="008E5B53"/>
    <w:pPr>
      <w:widowControl w:val="0"/>
      <w:wordWrap w:val="0"/>
      <w:spacing w:after="0" w:line="240" w:lineRule="auto"/>
      <w:ind w:right="-1"/>
      <w:jc w:val="center"/>
    </w:pPr>
    <w:rPr>
      <w:rFonts w:ascii="Times New Roman" w:eastAsia="№Е" w:hAnsi="Times New Roman" w:cs="Times New Roman"/>
      <w:sz w:val="20"/>
      <w:szCs w:val="20"/>
    </w:rPr>
  </w:style>
  <w:style w:type="character" w:customStyle="1" w:styleId="CharAttribute6">
    <w:name w:val="CharAttribute6"/>
    <w:rsid w:val="008E5B53"/>
    <w:rPr>
      <w:rFonts w:ascii="Times New Roman" w:eastAsia="Batang" w:hAnsi="Batang"/>
      <w:color w:val="0000FF"/>
      <w:sz w:val="28"/>
      <w:u w:val="single"/>
    </w:rPr>
  </w:style>
  <w:style w:type="paragraph" w:customStyle="1" w:styleId="ParaAttribute7">
    <w:name w:val="ParaAttribute7"/>
    <w:rsid w:val="008E5B53"/>
    <w:pPr>
      <w:spacing w:after="0" w:line="240" w:lineRule="auto"/>
      <w:ind w:firstLine="851"/>
      <w:jc w:val="center"/>
    </w:pPr>
    <w:rPr>
      <w:rFonts w:ascii="Times New Roman" w:eastAsia="№Е" w:hAnsi="Times New Roman" w:cs="Times New Roman"/>
      <w:sz w:val="20"/>
      <w:szCs w:val="20"/>
    </w:rPr>
  </w:style>
  <w:style w:type="character" w:customStyle="1" w:styleId="CharAttribute5">
    <w:name w:val="CharAttribute5"/>
    <w:rsid w:val="008E5B53"/>
    <w:rPr>
      <w:rFonts w:ascii="Batang" w:eastAsia="Times New Roman" w:hAnsi="Times New Roman" w:hint="eastAsia"/>
      <w:sz w:val="28"/>
    </w:rPr>
  </w:style>
  <w:style w:type="paragraph" w:customStyle="1" w:styleId="ParaAttribute3">
    <w:name w:val="ParaAttribute3"/>
    <w:rsid w:val="008E5B53"/>
    <w:pPr>
      <w:widowControl w:val="0"/>
      <w:wordWrap w:val="0"/>
      <w:spacing w:after="0" w:line="240" w:lineRule="auto"/>
      <w:ind w:right="-1"/>
      <w:jc w:val="center"/>
    </w:pPr>
    <w:rPr>
      <w:rFonts w:ascii="Times New Roman" w:eastAsia="№Е" w:hAnsi="Times New Roman" w:cs="Times New Roman"/>
      <w:sz w:val="20"/>
      <w:szCs w:val="20"/>
    </w:rPr>
  </w:style>
  <w:style w:type="paragraph" w:customStyle="1" w:styleId="ParaAttribute5">
    <w:name w:val="ParaAttribute5"/>
    <w:rsid w:val="008E5B53"/>
    <w:pPr>
      <w:widowControl w:val="0"/>
      <w:wordWrap w:val="0"/>
      <w:spacing w:after="0" w:line="240" w:lineRule="auto"/>
      <w:ind w:right="-1"/>
      <w:jc w:val="both"/>
    </w:pPr>
    <w:rPr>
      <w:rFonts w:ascii="Times New Roman" w:eastAsia="№Е" w:hAnsi="Times New Roman" w:cs="Times New Roman"/>
      <w:sz w:val="20"/>
      <w:szCs w:val="20"/>
    </w:rPr>
  </w:style>
  <w:style w:type="character" w:customStyle="1" w:styleId="fontstyle01">
    <w:name w:val="fontstyle01"/>
    <w:basedOn w:val="a1"/>
    <w:rsid w:val="008E5B53"/>
    <w:rPr>
      <w:rFonts w:ascii="SymbolMT" w:hAnsi="SymbolMT" w:hint="default"/>
      <w:b w:val="0"/>
      <w:bCs w:val="0"/>
      <w:i w:val="0"/>
      <w:iCs w:val="0"/>
      <w:color w:val="000000"/>
      <w:sz w:val="28"/>
      <w:szCs w:val="28"/>
    </w:rPr>
  </w:style>
  <w:style w:type="character" w:customStyle="1" w:styleId="fontstyle21">
    <w:name w:val="fontstyle21"/>
    <w:basedOn w:val="a1"/>
    <w:rsid w:val="008E5B53"/>
    <w:rPr>
      <w:rFonts w:ascii="TimesNewRomanPSMT" w:hAnsi="TimesNewRomanPSMT" w:hint="default"/>
      <w:b w:val="0"/>
      <w:bCs w:val="0"/>
      <w:i w:val="0"/>
      <w:iCs w:val="0"/>
      <w:color w:val="000000"/>
      <w:sz w:val="28"/>
      <w:szCs w:val="28"/>
    </w:rPr>
  </w:style>
  <w:style w:type="character" w:customStyle="1" w:styleId="fontstyle110">
    <w:name w:val="fontstyle11"/>
    <w:basedOn w:val="a1"/>
    <w:rsid w:val="008E5B53"/>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8E5B53"/>
  </w:style>
  <w:style w:type="paragraph" w:customStyle="1" w:styleId="msonormal0">
    <w:name w:val="msonormal"/>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56">
    <w:name w:val="Нет списка15"/>
    <w:next w:val="a3"/>
    <w:uiPriority w:val="99"/>
    <w:semiHidden/>
    <w:unhideWhenUsed/>
    <w:rsid w:val="008E5B53"/>
  </w:style>
  <w:style w:type="table" w:customStyle="1" w:styleId="22b">
    <w:name w:val="Сетка таблицы22"/>
    <w:basedOn w:val="a2"/>
    <w:next w:val="affc"/>
    <w:uiPriority w:val="59"/>
    <w:rsid w:val="008E5B53"/>
    <w:pPr>
      <w:spacing w:after="0" w:line="240" w:lineRule="auto"/>
    </w:pPr>
    <w:rPr>
      <w:rFonts w:ascii="Times New Roman" w:eastAsia="Calibri" w:hAnsi="Times New Roman" w:cs="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8E5B53"/>
  </w:style>
  <w:style w:type="table" w:customStyle="1" w:styleId="235">
    <w:name w:val="Сетка таблицы23"/>
    <w:basedOn w:val="a2"/>
    <w:next w:val="affc"/>
    <w:uiPriority w:val="39"/>
    <w:rsid w:val="008E5B53"/>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А ОСН ТЕКСТ"/>
    <w:basedOn w:val="a0"/>
    <w:link w:val="afffffff2"/>
    <w:rsid w:val="008E5B53"/>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ffffff2">
    <w:name w:val="А ОСН ТЕКСТ Знак"/>
    <w:link w:val="afffffff1"/>
    <w:rsid w:val="008E5B53"/>
    <w:rPr>
      <w:rFonts w:ascii="Times New Roman" w:eastAsia="Arial Unicode MS" w:hAnsi="Times New Roman" w:cs="Times New Roman"/>
      <w:caps/>
      <w:color w:val="000000"/>
      <w:kern w:val="1"/>
      <w:sz w:val="28"/>
      <w:szCs w:val="28"/>
      <w:lang w:eastAsia="en-US"/>
    </w:rPr>
  </w:style>
  <w:style w:type="character" w:customStyle="1" w:styleId="ListParagraphChar">
    <w:name w:val="List Paragraph Char"/>
    <w:link w:val="18"/>
    <w:locked/>
    <w:rsid w:val="008E5B53"/>
    <w:rPr>
      <w:rFonts w:ascii="Times New Roman" w:eastAsia="Calibri" w:hAnsi="Times New Roman" w:cs="Times New Roman"/>
      <w:sz w:val="28"/>
      <w:szCs w:val="28"/>
    </w:rPr>
  </w:style>
  <w:style w:type="paragraph" w:customStyle="1" w:styleId="paragraph">
    <w:name w:val="paragraph"/>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8E5B53"/>
  </w:style>
  <w:style w:type="paragraph" w:customStyle="1" w:styleId="c41">
    <w:name w:val="c41"/>
    <w:basedOn w:val="a0"/>
    <w:rsid w:val="008E5B5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4909215">
      <w:bodyDiv w:val="1"/>
      <w:marLeft w:val="0"/>
      <w:marRight w:val="0"/>
      <w:marTop w:val="0"/>
      <w:marBottom w:val="0"/>
      <w:divBdr>
        <w:top w:val="none" w:sz="0" w:space="0" w:color="auto"/>
        <w:left w:val="none" w:sz="0" w:space="0" w:color="auto"/>
        <w:bottom w:val="none" w:sz="0" w:space="0" w:color="auto"/>
        <w:right w:val="none" w:sz="0" w:space="0" w:color="auto"/>
      </w:divBdr>
    </w:div>
    <w:div w:id="460271054">
      <w:bodyDiv w:val="1"/>
      <w:marLeft w:val="0"/>
      <w:marRight w:val="0"/>
      <w:marTop w:val="0"/>
      <w:marBottom w:val="0"/>
      <w:divBdr>
        <w:top w:val="none" w:sz="0" w:space="0" w:color="auto"/>
        <w:left w:val="none" w:sz="0" w:space="0" w:color="auto"/>
        <w:bottom w:val="none" w:sz="0" w:space="0" w:color="auto"/>
        <w:right w:val="none" w:sz="0" w:space="0" w:color="auto"/>
      </w:divBdr>
    </w:div>
    <w:div w:id="472218058">
      <w:bodyDiv w:val="1"/>
      <w:marLeft w:val="0"/>
      <w:marRight w:val="0"/>
      <w:marTop w:val="0"/>
      <w:marBottom w:val="0"/>
      <w:divBdr>
        <w:top w:val="none" w:sz="0" w:space="0" w:color="auto"/>
        <w:left w:val="none" w:sz="0" w:space="0" w:color="auto"/>
        <w:bottom w:val="none" w:sz="0" w:space="0" w:color="auto"/>
        <w:right w:val="none" w:sz="0" w:space="0" w:color="auto"/>
      </w:divBdr>
    </w:div>
    <w:div w:id="708528987">
      <w:bodyDiv w:val="1"/>
      <w:marLeft w:val="0"/>
      <w:marRight w:val="0"/>
      <w:marTop w:val="0"/>
      <w:marBottom w:val="0"/>
      <w:divBdr>
        <w:top w:val="none" w:sz="0" w:space="0" w:color="auto"/>
        <w:left w:val="none" w:sz="0" w:space="0" w:color="auto"/>
        <w:bottom w:val="none" w:sz="0" w:space="0" w:color="auto"/>
        <w:right w:val="none" w:sz="0" w:space="0" w:color="auto"/>
      </w:divBdr>
    </w:div>
    <w:div w:id="831020834">
      <w:bodyDiv w:val="1"/>
      <w:marLeft w:val="0"/>
      <w:marRight w:val="0"/>
      <w:marTop w:val="0"/>
      <w:marBottom w:val="0"/>
      <w:divBdr>
        <w:top w:val="none" w:sz="0" w:space="0" w:color="auto"/>
        <w:left w:val="none" w:sz="0" w:space="0" w:color="auto"/>
        <w:bottom w:val="none" w:sz="0" w:space="0" w:color="auto"/>
        <w:right w:val="none" w:sz="0" w:space="0" w:color="auto"/>
      </w:divBdr>
    </w:div>
    <w:div w:id="915675999">
      <w:bodyDiv w:val="1"/>
      <w:marLeft w:val="0"/>
      <w:marRight w:val="0"/>
      <w:marTop w:val="0"/>
      <w:marBottom w:val="0"/>
      <w:divBdr>
        <w:top w:val="none" w:sz="0" w:space="0" w:color="auto"/>
        <w:left w:val="none" w:sz="0" w:space="0" w:color="auto"/>
        <w:bottom w:val="none" w:sz="0" w:space="0" w:color="auto"/>
        <w:right w:val="none" w:sz="0" w:space="0" w:color="auto"/>
      </w:divBdr>
    </w:div>
    <w:div w:id="1516115155">
      <w:bodyDiv w:val="1"/>
      <w:marLeft w:val="0"/>
      <w:marRight w:val="0"/>
      <w:marTop w:val="0"/>
      <w:marBottom w:val="0"/>
      <w:divBdr>
        <w:top w:val="none" w:sz="0" w:space="0" w:color="auto"/>
        <w:left w:val="none" w:sz="0" w:space="0" w:color="auto"/>
        <w:bottom w:val="none" w:sz="0" w:space="0" w:color="auto"/>
        <w:right w:val="none" w:sz="0" w:space="0" w:color="auto"/>
      </w:divBdr>
    </w:div>
    <w:div w:id="1556117549">
      <w:bodyDiv w:val="1"/>
      <w:marLeft w:val="0"/>
      <w:marRight w:val="0"/>
      <w:marTop w:val="0"/>
      <w:marBottom w:val="0"/>
      <w:divBdr>
        <w:top w:val="none" w:sz="0" w:space="0" w:color="auto"/>
        <w:left w:val="none" w:sz="0" w:space="0" w:color="auto"/>
        <w:bottom w:val="none" w:sz="0" w:space="0" w:color="auto"/>
        <w:right w:val="none" w:sz="0" w:space="0" w:color="auto"/>
      </w:divBdr>
    </w:div>
    <w:div w:id="1606765810">
      <w:bodyDiv w:val="1"/>
      <w:marLeft w:val="0"/>
      <w:marRight w:val="0"/>
      <w:marTop w:val="0"/>
      <w:marBottom w:val="0"/>
      <w:divBdr>
        <w:top w:val="none" w:sz="0" w:space="0" w:color="auto"/>
        <w:left w:val="none" w:sz="0" w:space="0" w:color="auto"/>
        <w:bottom w:val="none" w:sz="0" w:space="0" w:color="auto"/>
        <w:right w:val="none" w:sz="0" w:space="0" w:color="auto"/>
      </w:divBdr>
    </w:div>
    <w:div w:id="1680426716">
      <w:bodyDiv w:val="1"/>
      <w:marLeft w:val="0"/>
      <w:marRight w:val="0"/>
      <w:marTop w:val="0"/>
      <w:marBottom w:val="0"/>
      <w:divBdr>
        <w:top w:val="none" w:sz="0" w:space="0" w:color="auto"/>
        <w:left w:val="none" w:sz="0" w:space="0" w:color="auto"/>
        <w:bottom w:val="none" w:sz="0" w:space="0" w:color="auto"/>
        <w:right w:val="none" w:sz="0" w:space="0" w:color="auto"/>
      </w:divBdr>
    </w:div>
    <w:div w:id="1927299208">
      <w:bodyDiv w:val="1"/>
      <w:marLeft w:val="0"/>
      <w:marRight w:val="0"/>
      <w:marTop w:val="0"/>
      <w:marBottom w:val="0"/>
      <w:divBdr>
        <w:top w:val="none" w:sz="0" w:space="0" w:color="auto"/>
        <w:left w:val="none" w:sz="0" w:space="0" w:color="auto"/>
        <w:bottom w:val="none" w:sz="0" w:space="0" w:color="auto"/>
        <w:right w:val="none" w:sz="0" w:space="0" w:color="auto"/>
      </w:divBdr>
    </w:div>
    <w:div w:id="198052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115</Pages>
  <Words>36553</Words>
  <Characters>208355</Characters>
  <Application>Microsoft Office Word</Application>
  <DocSecurity>0</DocSecurity>
  <Lines>1736</Lines>
  <Paragraphs>488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1</cp:lastModifiedBy>
  <cp:revision>24</cp:revision>
  <cp:lastPrinted>2022-02-16T10:57:00Z</cp:lastPrinted>
  <dcterms:created xsi:type="dcterms:W3CDTF">2019-06-24T06:11:00Z</dcterms:created>
  <dcterms:modified xsi:type="dcterms:W3CDTF">2022-02-28T18:40:00Z</dcterms:modified>
</cp:coreProperties>
</file>