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FC" w:rsidRPr="002D4899" w:rsidRDefault="004F4DFC" w:rsidP="004F4DFC">
      <w:pPr>
        <w:jc w:val="center"/>
        <w:rPr>
          <w:sz w:val="24"/>
          <w:szCs w:val="24"/>
          <w:lang w:val="ru-RU"/>
        </w:rPr>
      </w:pPr>
      <w:bookmarkStart w:id="0" w:name="_Toc414553126"/>
      <w:bookmarkStart w:id="1" w:name="_Toc410653945"/>
      <w:bookmarkStart w:id="2" w:name="_Toc409691624"/>
      <w:r w:rsidRPr="002D4899">
        <w:rPr>
          <w:sz w:val="24"/>
          <w:szCs w:val="24"/>
          <w:lang w:val="ru-RU"/>
        </w:rPr>
        <w:t>Муниципальное общеобразовательное автономное учреждение «Средняя общеобразовательная школа №31»</w:t>
      </w:r>
    </w:p>
    <w:p w:rsidR="004F4DFC" w:rsidRPr="002D4899" w:rsidRDefault="004F4DFC" w:rsidP="004F4DFC">
      <w:pPr>
        <w:jc w:val="center"/>
        <w:rPr>
          <w:sz w:val="24"/>
          <w:szCs w:val="24"/>
          <w:lang w:val="ru-RU"/>
        </w:rPr>
      </w:pPr>
    </w:p>
    <w:p w:rsidR="004F4DFC" w:rsidRPr="002D4899" w:rsidRDefault="004F4DFC" w:rsidP="004F4DFC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Look w:val="01E0"/>
      </w:tblPr>
      <w:tblGrid>
        <w:gridCol w:w="2883"/>
        <w:gridCol w:w="3170"/>
        <w:gridCol w:w="3518"/>
      </w:tblGrid>
      <w:tr w:rsidR="004F4DFC" w:rsidRPr="002D4899" w:rsidTr="004F4DFC">
        <w:trPr>
          <w:trHeight w:val="1733"/>
        </w:trPr>
        <w:tc>
          <w:tcPr>
            <w:tcW w:w="0" w:type="auto"/>
            <w:hideMark/>
          </w:tcPr>
          <w:p w:rsidR="004F4DFC" w:rsidRPr="002D4899" w:rsidRDefault="004F4DFC">
            <w:pPr>
              <w:rPr>
                <w:sz w:val="24"/>
                <w:szCs w:val="24"/>
                <w:lang w:val="ru-RU"/>
              </w:rPr>
            </w:pPr>
            <w:r w:rsidRPr="002D4899">
              <w:rPr>
                <w:sz w:val="24"/>
                <w:szCs w:val="24"/>
                <w:lang w:val="ru-RU"/>
              </w:rPr>
              <w:t>Рассмотрено</w:t>
            </w:r>
          </w:p>
          <w:p w:rsidR="004F4DFC" w:rsidRPr="002D4899" w:rsidRDefault="004F4DFC">
            <w:pPr>
              <w:rPr>
                <w:sz w:val="24"/>
                <w:szCs w:val="24"/>
                <w:lang w:val="ru-RU"/>
              </w:rPr>
            </w:pPr>
            <w:r w:rsidRPr="002D4899">
              <w:rPr>
                <w:sz w:val="24"/>
                <w:szCs w:val="24"/>
                <w:lang w:val="ru-RU"/>
              </w:rPr>
              <w:t>На заседании ШМО, протокол №</w:t>
            </w:r>
            <w:proofErr w:type="spellStart"/>
            <w:r w:rsidRPr="002D4899">
              <w:rPr>
                <w:sz w:val="24"/>
                <w:szCs w:val="24"/>
                <w:lang w:val="ru-RU"/>
              </w:rPr>
              <w:t>___</w:t>
            </w:r>
            <w:proofErr w:type="gramStart"/>
            <w:r w:rsidRPr="002D4899">
              <w:rPr>
                <w:sz w:val="24"/>
                <w:szCs w:val="24"/>
                <w:lang w:val="ru-RU"/>
              </w:rPr>
              <w:t>от</w:t>
            </w:r>
            <w:proofErr w:type="spellEnd"/>
            <w:proofErr w:type="gramEnd"/>
            <w:r w:rsidRPr="002D4899">
              <w:rPr>
                <w:sz w:val="24"/>
                <w:szCs w:val="24"/>
                <w:lang w:val="ru-RU"/>
              </w:rPr>
              <w:t>_________</w:t>
            </w:r>
          </w:p>
          <w:p w:rsidR="004F4DFC" w:rsidRPr="002D4899" w:rsidRDefault="004F4DFC">
            <w:pPr>
              <w:rPr>
                <w:sz w:val="24"/>
                <w:szCs w:val="24"/>
              </w:rPr>
            </w:pPr>
            <w:proofErr w:type="spellStart"/>
            <w:r w:rsidRPr="002D4899">
              <w:rPr>
                <w:sz w:val="24"/>
                <w:szCs w:val="24"/>
              </w:rPr>
              <w:t>Руководитель</w:t>
            </w:r>
            <w:proofErr w:type="spellEnd"/>
            <w:r w:rsidRPr="002D4899">
              <w:rPr>
                <w:sz w:val="24"/>
                <w:szCs w:val="24"/>
              </w:rPr>
              <w:t xml:space="preserve"> МО___________________</w:t>
            </w:r>
          </w:p>
        </w:tc>
        <w:tc>
          <w:tcPr>
            <w:tcW w:w="4224" w:type="dxa"/>
            <w:hideMark/>
          </w:tcPr>
          <w:p w:rsidR="004F4DFC" w:rsidRPr="002D4899" w:rsidRDefault="004F4DFC">
            <w:pPr>
              <w:rPr>
                <w:sz w:val="24"/>
                <w:szCs w:val="24"/>
                <w:lang w:val="ru-RU"/>
              </w:rPr>
            </w:pPr>
            <w:r w:rsidRPr="002D4899">
              <w:rPr>
                <w:sz w:val="24"/>
                <w:szCs w:val="24"/>
                <w:lang w:val="ru-RU"/>
              </w:rPr>
              <w:t>Согласовано</w:t>
            </w:r>
          </w:p>
          <w:p w:rsidR="004F4DFC" w:rsidRPr="002D4899" w:rsidRDefault="004F4DFC">
            <w:pPr>
              <w:rPr>
                <w:sz w:val="24"/>
                <w:szCs w:val="24"/>
                <w:lang w:val="ru-RU"/>
              </w:rPr>
            </w:pPr>
            <w:r w:rsidRPr="002D4899">
              <w:rPr>
                <w:sz w:val="24"/>
                <w:szCs w:val="24"/>
                <w:lang w:val="ru-RU"/>
              </w:rPr>
              <w:t>Зам. директора по УВР</w:t>
            </w:r>
          </w:p>
          <w:p w:rsidR="004F4DFC" w:rsidRPr="002D4899" w:rsidRDefault="004F4DFC">
            <w:pPr>
              <w:rPr>
                <w:sz w:val="24"/>
                <w:szCs w:val="24"/>
                <w:lang w:val="ru-RU"/>
              </w:rPr>
            </w:pPr>
            <w:proofErr w:type="spellStart"/>
            <w:r w:rsidRPr="002D4899">
              <w:rPr>
                <w:sz w:val="24"/>
                <w:szCs w:val="24"/>
                <w:lang w:val="ru-RU"/>
              </w:rPr>
              <w:t>___________Захарова</w:t>
            </w:r>
            <w:proofErr w:type="spellEnd"/>
            <w:r w:rsidRPr="002D4899">
              <w:rPr>
                <w:sz w:val="24"/>
                <w:szCs w:val="24"/>
                <w:lang w:val="ru-RU"/>
              </w:rPr>
              <w:t xml:space="preserve"> М.В.</w:t>
            </w:r>
          </w:p>
          <w:p w:rsidR="004F4DFC" w:rsidRPr="002D4899" w:rsidRDefault="004F4DFC">
            <w:pPr>
              <w:rPr>
                <w:sz w:val="24"/>
                <w:szCs w:val="24"/>
              </w:rPr>
            </w:pPr>
            <w:r w:rsidRPr="002D4899">
              <w:rPr>
                <w:sz w:val="24"/>
                <w:szCs w:val="24"/>
              </w:rPr>
              <w:t>«___»_________20___г.</w:t>
            </w:r>
          </w:p>
        </w:tc>
        <w:tc>
          <w:tcPr>
            <w:tcW w:w="4860" w:type="dxa"/>
            <w:hideMark/>
          </w:tcPr>
          <w:p w:rsidR="004F4DFC" w:rsidRPr="002D4899" w:rsidRDefault="004F4DFC">
            <w:pPr>
              <w:rPr>
                <w:sz w:val="24"/>
                <w:szCs w:val="24"/>
                <w:lang w:val="ru-RU"/>
              </w:rPr>
            </w:pPr>
            <w:r w:rsidRPr="002D4899">
              <w:rPr>
                <w:sz w:val="24"/>
                <w:szCs w:val="24"/>
                <w:lang w:val="ru-RU"/>
              </w:rPr>
              <w:t xml:space="preserve">Утверждаю </w:t>
            </w:r>
          </w:p>
          <w:p w:rsidR="004F4DFC" w:rsidRPr="002D4899" w:rsidRDefault="004F4DFC">
            <w:pPr>
              <w:rPr>
                <w:sz w:val="24"/>
                <w:szCs w:val="24"/>
                <w:lang w:val="ru-RU"/>
              </w:rPr>
            </w:pPr>
            <w:r w:rsidRPr="002D4899">
              <w:rPr>
                <w:sz w:val="24"/>
                <w:szCs w:val="24"/>
                <w:lang w:val="ru-RU"/>
              </w:rPr>
              <w:t>Директор школы</w:t>
            </w:r>
          </w:p>
          <w:p w:rsidR="004F4DFC" w:rsidRPr="002D4899" w:rsidRDefault="004F4DFC">
            <w:pPr>
              <w:rPr>
                <w:sz w:val="24"/>
                <w:szCs w:val="24"/>
                <w:lang w:val="ru-RU"/>
              </w:rPr>
            </w:pPr>
            <w:proofErr w:type="spellStart"/>
            <w:r w:rsidRPr="002D4899">
              <w:rPr>
                <w:sz w:val="24"/>
                <w:szCs w:val="24"/>
                <w:lang w:val="ru-RU"/>
              </w:rPr>
              <w:t>___________Федякова</w:t>
            </w:r>
            <w:proofErr w:type="spellEnd"/>
            <w:r w:rsidRPr="002D4899">
              <w:rPr>
                <w:sz w:val="24"/>
                <w:szCs w:val="24"/>
                <w:lang w:val="ru-RU"/>
              </w:rPr>
              <w:t xml:space="preserve"> А.И.</w:t>
            </w:r>
          </w:p>
          <w:p w:rsidR="004F4DFC" w:rsidRPr="002D4899" w:rsidRDefault="004F4DFC">
            <w:pPr>
              <w:rPr>
                <w:sz w:val="24"/>
                <w:szCs w:val="24"/>
              </w:rPr>
            </w:pPr>
            <w:proofErr w:type="spellStart"/>
            <w:r w:rsidRPr="002D4899">
              <w:rPr>
                <w:sz w:val="24"/>
                <w:szCs w:val="24"/>
              </w:rPr>
              <w:t>Приказ______от</w:t>
            </w:r>
            <w:proofErr w:type="spellEnd"/>
            <w:r w:rsidRPr="002D4899">
              <w:rPr>
                <w:sz w:val="24"/>
                <w:szCs w:val="24"/>
              </w:rPr>
              <w:t>________</w:t>
            </w:r>
          </w:p>
        </w:tc>
      </w:tr>
    </w:tbl>
    <w:p w:rsidR="004F4DFC" w:rsidRPr="002D4899" w:rsidRDefault="004F4DFC" w:rsidP="004F4DFC">
      <w:pPr>
        <w:jc w:val="center"/>
        <w:rPr>
          <w:sz w:val="24"/>
          <w:szCs w:val="24"/>
        </w:rPr>
      </w:pPr>
    </w:p>
    <w:p w:rsidR="004F4DFC" w:rsidRPr="002D4899" w:rsidRDefault="004F4DFC" w:rsidP="004F4DFC">
      <w:pPr>
        <w:jc w:val="center"/>
        <w:rPr>
          <w:sz w:val="24"/>
          <w:szCs w:val="24"/>
        </w:rPr>
      </w:pPr>
    </w:p>
    <w:p w:rsidR="004F4DFC" w:rsidRPr="002D4899" w:rsidRDefault="004F4DFC" w:rsidP="004F4DFC">
      <w:pPr>
        <w:jc w:val="center"/>
        <w:rPr>
          <w:sz w:val="24"/>
          <w:szCs w:val="24"/>
        </w:rPr>
      </w:pPr>
    </w:p>
    <w:p w:rsidR="004F4DFC" w:rsidRPr="002D4899" w:rsidRDefault="004F4DFC" w:rsidP="004F4DFC">
      <w:pPr>
        <w:jc w:val="center"/>
        <w:rPr>
          <w:sz w:val="24"/>
          <w:szCs w:val="24"/>
        </w:rPr>
      </w:pPr>
    </w:p>
    <w:p w:rsidR="004F4DFC" w:rsidRPr="002D4899" w:rsidRDefault="004F4DFC" w:rsidP="004F4DFC">
      <w:pPr>
        <w:jc w:val="center"/>
        <w:rPr>
          <w:b/>
          <w:sz w:val="24"/>
          <w:szCs w:val="24"/>
          <w:lang w:val="ru-RU"/>
        </w:rPr>
      </w:pPr>
      <w:r w:rsidRPr="002D4899">
        <w:rPr>
          <w:b/>
          <w:sz w:val="24"/>
          <w:szCs w:val="24"/>
          <w:lang w:val="ru-RU"/>
        </w:rPr>
        <w:t>Адаптированная рабочая программа</w:t>
      </w:r>
    </w:p>
    <w:p w:rsidR="004F4DFC" w:rsidRPr="002D4899" w:rsidRDefault="004F4DFC" w:rsidP="004F4DFC">
      <w:pPr>
        <w:jc w:val="center"/>
        <w:rPr>
          <w:b/>
          <w:sz w:val="24"/>
          <w:szCs w:val="24"/>
          <w:lang w:val="ru-RU"/>
        </w:rPr>
      </w:pPr>
      <w:r w:rsidRPr="002D4899">
        <w:rPr>
          <w:b/>
          <w:sz w:val="24"/>
          <w:szCs w:val="24"/>
          <w:lang w:val="ru-RU"/>
        </w:rPr>
        <w:t>по родной  литературе</w:t>
      </w:r>
    </w:p>
    <w:p w:rsidR="004F4DFC" w:rsidRPr="002D4899" w:rsidRDefault="004F4DFC" w:rsidP="004F4DFC">
      <w:pPr>
        <w:jc w:val="center"/>
        <w:rPr>
          <w:b/>
          <w:sz w:val="24"/>
          <w:szCs w:val="24"/>
          <w:lang w:val="ru-RU"/>
        </w:rPr>
      </w:pPr>
      <w:r w:rsidRPr="002D4899">
        <w:rPr>
          <w:b/>
          <w:sz w:val="24"/>
          <w:szCs w:val="24"/>
          <w:lang w:val="ru-RU"/>
        </w:rPr>
        <w:t>(5-9 класс)</w:t>
      </w:r>
      <w:r w:rsidR="002D4899" w:rsidRPr="002D4899">
        <w:rPr>
          <w:b/>
          <w:sz w:val="24"/>
          <w:szCs w:val="24"/>
          <w:lang w:val="ru-RU"/>
        </w:rPr>
        <w:t xml:space="preserve"> для </w:t>
      </w:r>
      <w:proofErr w:type="gramStart"/>
      <w:r w:rsidRPr="002D4899">
        <w:rPr>
          <w:b/>
          <w:sz w:val="24"/>
          <w:szCs w:val="24"/>
          <w:lang w:val="ru-RU"/>
        </w:rPr>
        <w:t>обучающихся</w:t>
      </w:r>
      <w:proofErr w:type="gramEnd"/>
      <w:r w:rsidRPr="002D4899">
        <w:rPr>
          <w:b/>
          <w:sz w:val="24"/>
          <w:szCs w:val="24"/>
          <w:lang w:val="ru-RU"/>
        </w:rPr>
        <w:t xml:space="preserve"> с ЗПР</w:t>
      </w:r>
    </w:p>
    <w:p w:rsidR="004F4DFC" w:rsidRPr="002D4899" w:rsidRDefault="004F4DFC" w:rsidP="004F4DFC">
      <w:pPr>
        <w:jc w:val="center"/>
        <w:rPr>
          <w:b/>
          <w:sz w:val="24"/>
          <w:szCs w:val="24"/>
          <w:lang w:val="ru-RU"/>
        </w:rPr>
      </w:pPr>
    </w:p>
    <w:p w:rsidR="004F4DFC" w:rsidRPr="002D4899" w:rsidRDefault="004F4DFC" w:rsidP="004F4DFC">
      <w:pPr>
        <w:jc w:val="center"/>
        <w:rPr>
          <w:b/>
          <w:sz w:val="24"/>
          <w:szCs w:val="24"/>
          <w:lang w:val="ru-RU"/>
        </w:rPr>
      </w:pPr>
    </w:p>
    <w:p w:rsidR="004F4DFC" w:rsidRPr="002D4899" w:rsidRDefault="004F4DFC" w:rsidP="004F4DFC">
      <w:pPr>
        <w:jc w:val="center"/>
        <w:rPr>
          <w:b/>
          <w:sz w:val="24"/>
          <w:szCs w:val="24"/>
          <w:lang w:val="ru-RU"/>
        </w:rPr>
      </w:pPr>
    </w:p>
    <w:p w:rsidR="004F4DFC" w:rsidRPr="002D4899" w:rsidRDefault="004F4DFC" w:rsidP="004F4DFC">
      <w:pPr>
        <w:jc w:val="center"/>
        <w:rPr>
          <w:b/>
          <w:sz w:val="24"/>
          <w:szCs w:val="24"/>
          <w:lang w:val="ru-RU"/>
        </w:rPr>
      </w:pPr>
    </w:p>
    <w:p w:rsidR="004F4DFC" w:rsidRPr="002D4899" w:rsidRDefault="004F4DFC" w:rsidP="004F4DFC">
      <w:pPr>
        <w:jc w:val="center"/>
        <w:rPr>
          <w:b/>
          <w:sz w:val="24"/>
          <w:szCs w:val="24"/>
          <w:lang w:val="ru-RU"/>
        </w:rPr>
      </w:pPr>
    </w:p>
    <w:p w:rsidR="004F4DFC" w:rsidRPr="002D4899" w:rsidRDefault="004F4DFC" w:rsidP="004F4DFC">
      <w:pPr>
        <w:jc w:val="center"/>
        <w:rPr>
          <w:sz w:val="24"/>
          <w:szCs w:val="24"/>
          <w:lang w:val="ru-RU"/>
        </w:rPr>
      </w:pPr>
    </w:p>
    <w:p w:rsidR="004F4DFC" w:rsidRPr="002D4899" w:rsidRDefault="004F4DFC" w:rsidP="004F4DFC">
      <w:pPr>
        <w:tabs>
          <w:tab w:val="left" w:pos="9870"/>
        </w:tabs>
        <w:jc w:val="right"/>
        <w:rPr>
          <w:sz w:val="24"/>
          <w:szCs w:val="24"/>
          <w:lang w:val="ru-RU"/>
        </w:rPr>
      </w:pPr>
      <w:r w:rsidRPr="002D4899">
        <w:rPr>
          <w:sz w:val="24"/>
          <w:szCs w:val="24"/>
          <w:lang w:val="ru-RU"/>
        </w:rPr>
        <w:t>Рассмотрено на педагогическом совете</w:t>
      </w:r>
    </w:p>
    <w:p w:rsidR="004F4DFC" w:rsidRPr="002D4899" w:rsidRDefault="004F4DFC" w:rsidP="004F4DFC">
      <w:pPr>
        <w:tabs>
          <w:tab w:val="left" w:pos="9870"/>
        </w:tabs>
        <w:jc w:val="right"/>
        <w:rPr>
          <w:sz w:val="24"/>
          <w:szCs w:val="24"/>
          <w:lang w:val="ru-RU"/>
        </w:rPr>
      </w:pPr>
    </w:p>
    <w:p w:rsidR="004F4DFC" w:rsidRPr="002D4899" w:rsidRDefault="004F4DFC" w:rsidP="004F4DFC">
      <w:pPr>
        <w:tabs>
          <w:tab w:val="left" w:pos="9870"/>
        </w:tabs>
        <w:jc w:val="right"/>
        <w:rPr>
          <w:sz w:val="24"/>
          <w:szCs w:val="24"/>
        </w:rPr>
      </w:pPr>
      <w:r w:rsidRPr="002D4899"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</w:t>
      </w:r>
      <w:proofErr w:type="spellStart"/>
      <w:proofErr w:type="gramStart"/>
      <w:r w:rsidRPr="002D4899">
        <w:rPr>
          <w:sz w:val="24"/>
          <w:szCs w:val="24"/>
        </w:rPr>
        <w:t>Протокол</w:t>
      </w:r>
      <w:proofErr w:type="spellEnd"/>
      <w:r w:rsidRPr="002D4899">
        <w:rPr>
          <w:sz w:val="24"/>
          <w:szCs w:val="24"/>
        </w:rPr>
        <w:t xml:space="preserve">  №</w:t>
      </w:r>
      <w:proofErr w:type="gramEnd"/>
      <w:r w:rsidRPr="002D4899">
        <w:rPr>
          <w:sz w:val="24"/>
          <w:szCs w:val="24"/>
        </w:rPr>
        <w:t>_____от__________20____г</w:t>
      </w:r>
    </w:p>
    <w:p w:rsidR="004F4DFC" w:rsidRPr="002D4899" w:rsidRDefault="004F4DFC" w:rsidP="004F4DFC">
      <w:pPr>
        <w:tabs>
          <w:tab w:val="left" w:pos="9870"/>
        </w:tabs>
        <w:rPr>
          <w:b/>
          <w:sz w:val="24"/>
          <w:szCs w:val="24"/>
        </w:rPr>
      </w:pPr>
    </w:p>
    <w:p w:rsidR="004F4DFC" w:rsidRPr="002D4899" w:rsidRDefault="004F4DFC" w:rsidP="004F4DFC">
      <w:pPr>
        <w:tabs>
          <w:tab w:val="left" w:pos="9870"/>
        </w:tabs>
        <w:jc w:val="center"/>
        <w:rPr>
          <w:b/>
          <w:sz w:val="24"/>
          <w:szCs w:val="24"/>
        </w:rPr>
      </w:pPr>
    </w:p>
    <w:p w:rsidR="004F4DFC" w:rsidRPr="002D4899" w:rsidRDefault="004F4DFC" w:rsidP="004F4DFC">
      <w:pPr>
        <w:tabs>
          <w:tab w:val="left" w:pos="9870"/>
        </w:tabs>
        <w:jc w:val="center"/>
        <w:rPr>
          <w:b/>
          <w:sz w:val="24"/>
          <w:szCs w:val="24"/>
        </w:rPr>
      </w:pPr>
    </w:p>
    <w:p w:rsidR="004F4DFC" w:rsidRPr="002D4899" w:rsidRDefault="004F4DFC" w:rsidP="004F4DFC">
      <w:pPr>
        <w:tabs>
          <w:tab w:val="left" w:pos="9870"/>
        </w:tabs>
        <w:jc w:val="center"/>
        <w:rPr>
          <w:b/>
          <w:sz w:val="24"/>
          <w:szCs w:val="24"/>
        </w:rPr>
      </w:pPr>
    </w:p>
    <w:p w:rsidR="004F4DFC" w:rsidRPr="002D4899" w:rsidRDefault="004F4DFC" w:rsidP="004F4DFC">
      <w:pPr>
        <w:tabs>
          <w:tab w:val="left" w:pos="9870"/>
        </w:tabs>
        <w:jc w:val="center"/>
        <w:rPr>
          <w:b/>
          <w:sz w:val="24"/>
          <w:szCs w:val="24"/>
        </w:rPr>
      </w:pPr>
    </w:p>
    <w:p w:rsidR="004F4DFC" w:rsidRPr="002D4899" w:rsidRDefault="004F4DFC" w:rsidP="004F4DFC">
      <w:pPr>
        <w:tabs>
          <w:tab w:val="left" w:pos="9870"/>
        </w:tabs>
        <w:jc w:val="center"/>
        <w:rPr>
          <w:b/>
          <w:sz w:val="24"/>
          <w:szCs w:val="24"/>
        </w:rPr>
      </w:pPr>
    </w:p>
    <w:p w:rsidR="004F4DFC" w:rsidRDefault="004F4DFC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BB69C1" w:rsidRPr="00BB69C1" w:rsidRDefault="00BB69C1" w:rsidP="004F4DFC">
      <w:pPr>
        <w:rPr>
          <w:rFonts w:eastAsia="Times New Roman"/>
          <w:b/>
          <w:sz w:val="24"/>
          <w:szCs w:val="24"/>
          <w:lang w:val="ru-RU"/>
        </w:rPr>
      </w:pPr>
    </w:p>
    <w:p w:rsidR="004F4DFC" w:rsidRPr="002D4899" w:rsidRDefault="004F4DFC" w:rsidP="004F4DFC">
      <w:pPr>
        <w:jc w:val="center"/>
        <w:rPr>
          <w:rFonts w:eastAsia="Times New Roman"/>
          <w:b/>
          <w:sz w:val="24"/>
          <w:szCs w:val="24"/>
        </w:rPr>
      </w:pPr>
      <w:proofErr w:type="spellStart"/>
      <w:proofErr w:type="gramStart"/>
      <w:r w:rsidRPr="002D4899">
        <w:rPr>
          <w:rFonts w:eastAsia="Times New Roman"/>
          <w:b/>
          <w:sz w:val="24"/>
          <w:szCs w:val="24"/>
        </w:rPr>
        <w:t>Оренбург</w:t>
      </w:r>
      <w:proofErr w:type="spellEnd"/>
      <w:r w:rsidRPr="002D4899">
        <w:rPr>
          <w:rFonts w:eastAsia="Times New Roman"/>
          <w:b/>
          <w:sz w:val="24"/>
          <w:szCs w:val="24"/>
        </w:rPr>
        <w:t>, 2021 г.</w:t>
      </w:r>
      <w:proofErr w:type="gramEnd"/>
    </w:p>
    <w:p w:rsidR="007F4FA6" w:rsidRPr="002D4899" w:rsidRDefault="002D4899" w:rsidP="002D4899">
      <w:pPr>
        <w:pStyle w:val="a3"/>
        <w:ind w:right="0"/>
        <w:rPr>
          <w:sz w:val="24"/>
          <w:szCs w:val="24"/>
          <w:lang w:val="ru-RU"/>
        </w:rPr>
      </w:pPr>
      <w:r w:rsidRPr="002D4899">
        <w:rPr>
          <w:color w:val="000000"/>
          <w:sz w:val="24"/>
          <w:szCs w:val="24"/>
          <w:lang w:val="ru-RU"/>
        </w:rPr>
        <w:lastRenderedPageBreak/>
        <w:t xml:space="preserve">                </w:t>
      </w:r>
      <w:r w:rsidR="007F4FA6" w:rsidRPr="002D4899">
        <w:rPr>
          <w:sz w:val="24"/>
          <w:szCs w:val="24"/>
          <w:lang w:val="ru-RU"/>
        </w:rPr>
        <w:t>Пояснительная  записка</w:t>
      </w:r>
      <w:bookmarkEnd w:id="0"/>
      <w:bookmarkEnd w:id="1"/>
      <w:bookmarkEnd w:id="2"/>
    </w:p>
    <w:p w:rsidR="007F4FA6" w:rsidRPr="002D4899" w:rsidRDefault="007F4FA6" w:rsidP="007F4FA6">
      <w:pPr>
        <w:pStyle w:val="a3"/>
        <w:ind w:right="0" w:firstLine="709"/>
        <w:jc w:val="both"/>
        <w:rPr>
          <w:b w:val="0"/>
          <w:sz w:val="24"/>
          <w:szCs w:val="24"/>
          <w:lang w:val="ru-RU"/>
        </w:rPr>
      </w:pPr>
      <w:proofErr w:type="gramStart"/>
      <w:r w:rsidRPr="002D4899">
        <w:rPr>
          <w:b w:val="0"/>
          <w:sz w:val="24"/>
          <w:szCs w:val="24"/>
          <w:lang w:val="ru-RU"/>
        </w:rPr>
        <w:t xml:space="preserve">Категория обучающихся с ЗПР – наиболее многочисленная группа среди обучающихся с ОВЗ, характеризующаяся крайней неоднородностью состава, которая обусловлена значительным разнообразием этиологических факторов, порождающих данный вид психического </w:t>
      </w:r>
      <w:proofErr w:type="spellStart"/>
      <w:r w:rsidRPr="002D4899">
        <w:rPr>
          <w:b w:val="0"/>
          <w:sz w:val="24"/>
          <w:szCs w:val="24"/>
          <w:lang w:val="ru-RU"/>
        </w:rPr>
        <w:t>дизонтогенеза</w:t>
      </w:r>
      <w:proofErr w:type="spellEnd"/>
      <w:r w:rsidRPr="002D4899">
        <w:rPr>
          <w:b w:val="0"/>
          <w:sz w:val="24"/>
          <w:szCs w:val="24"/>
          <w:lang w:val="ru-RU"/>
        </w:rPr>
        <w:t>, что обусловливает значительный диапазон выраженности нарушений.</w:t>
      </w:r>
      <w:proofErr w:type="gramEnd"/>
    </w:p>
    <w:p w:rsidR="007F4FA6" w:rsidRPr="002D4899" w:rsidRDefault="007F4FA6" w:rsidP="007F4FA6">
      <w:pPr>
        <w:pStyle w:val="a3"/>
        <w:ind w:right="0" w:firstLine="709"/>
        <w:jc w:val="both"/>
        <w:rPr>
          <w:b w:val="0"/>
          <w:sz w:val="24"/>
          <w:szCs w:val="24"/>
          <w:lang w:val="ru-RU"/>
        </w:rPr>
      </w:pPr>
      <w:proofErr w:type="gramStart"/>
      <w:r w:rsidRPr="002D4899">
        <w:rPr>
          <w:b w:val="0"/>
          <w:sz w:val="24"/>
          <w:szCs w:val="24"/>
          <w:lang w:val="ru-RU"/>
        </w:rPr>
        <w:t xml:space="preserve">Комплекс </w:t>
      </w:r>
      <w:proofErr w:type="spellStart"/>
      <w:r w:rsidRPr="002D4899">
        <w:rPr>
          <w:b w:val="0"/>
          <w:sz w:val="24"/>
          <w:szCs w:val="24"/>
          <w:lang w:val="ru-RU"/>
        </w:rPr>
        <w:t>биосоциокультурных</w:t>
      </w:r>
      <w:proofErr w:type="spellEnd"/>
      <w:r w:rsidRPr="002D4899">
        <w:rPr>
          <w:b w:val="0"/>
          <w:sz w:val="24"/>
          <w:szCs w:val="24"/>
          <w:lang w:val="ru-RU"/>
        </w:rPr>
        <w:t xml:space="preserve"> факторов, вызвавших у обучающегося задержку психического развития, включающий функциональную и/или органическую недостаточность центральной нервной системы,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развития, что определяет необходимость обеспечения специальных образовательных условий при обучении таких обучающихся на уровне основного общего образования. </w:t>
      </w:r>
      <w:proofErr w:type="gramEnd"/>
    </w:p>
    <w:p w:rsidR="007F4FA6" w:rsidRPr="002D4899" w:rsidRDefault="007F4FA6" w:rsidP="007F4FA6">
      <w:pPr>
        <w:tabs>
          <w:tab w:val="left" w:pos="1022"/>
        </w:tabs>
        <w:ind w:firstLine="709"/>
        <w:jc w:val="left"/>
        <w:rPr>
          <w:rStyle w:val="Zag11"/>
          <w:rFonts w:eastAsia="@Arial Unicode MS"/>
          <w:sz w:val="24"/>
          <w:szCs w:val="24"/>
          <w:lang w:val="ru-RU"/>
        </w:rPr>
      </w:pPr>
    </w:p>
    <w:p w:rsidR="007F4FA6" w:rsidRPr="002D4899" w:rsidRDefault="007F4FA6" w:rsidP="007F4FA6">
      <w:pPr>
        <w:tabs>
          <w:tab w:val="left" w:pos="1022"/>
        </w:tabs>
        <w:ind w:firstLine="709"/>
        <w:jc w:val="left"/>
        <w:rPr>
          <w:rStyle w:val="Zag11"/>
          <w:rFonts w:eastAsia="@Arial Unicode MS"/>
          <w:sz w:val="24"/>
          <w:szCs w:val="24"/>
          <w:lang w:val="ru-RU"/>
        </w:rPr>
      </w:pPr>
    </w:p>
    <w:p w:rsidR="007F4FA6" w:rsidRPr="002D4899" w:rsidRDefault="007F4FA6" w:rsidP="007F4FA6">
      <w:pPr>
        <w:tabs>
          <w:tab w:val="left" w:pos="1022"/>
        </w:tabs>
        <w:ind w:firstLine="709"/>
        <w:jc w:val="left"/>
        <w:rPr>
          <w:rStyle w:val="Zag11"/>
          <w:rFonts w:eastAsia="Times New Roman"/>
          <w:b/>
          <w:sz w:val="24"/>
          <w:szCs w:val="24"/>
          <w:lang w:val="ru-RU"/>
        </w:rPr>
      </w:pPr>
      <w:r w:rsidRPr="002D4899">
        <w:rPr>
          <w:rFonts w:eastAsia="Times New Roman"/>
          <w:b/>
          <w:sz w:val="24"/>
          <w:szCs w:val="24"/>
          <w:lang w:val="ru-RU"/>
        </w:rPr>
        <w:t xml:space="preserve">Планируемые результаты освоения </w:t>
      </w:r>
      <w:proofErr w:type="gramStart"/>
      <w:r w:rsidRPr="002D4899">
        <w:rPr>
          <w:rFonts w:eastAsia="Times New Roman"/>
          <w:b/>
          <w:sz w:val="24"/>
          <w:szCs w:val="24"/>
          <w:lang w:val="ru-RU"/>
        </w:rPr>
        <w:t>обучающимися</w:t>
      </w:r>
      <w:proofErr w:type="gramEnd"/>
      <w:r w:rsidRPr="002D4899">
        <w:rPr>
          <w:rFonts w:eastAsia="Times New Roman"/>
          <w:b/>
          <w:sz w:val="24"/>
          <w:szCs w:val="24"/>
          <w:lang w:val="ru-RU"/>
        </w:rPr>
        <w:t xml:space="preserve"> с задержкой психического развития адаптированной основной образовательной программы основного общего образования</w:t>
      </w:r>
      <w:bookmarkStart w:id="3" w:name="_tyjcwt"/>
      <w:bookmarkEnd w:id="3"/>
    </w:p>
    <w:p w:rsidR="007F4FA6" w:rsidRPr="002D4899" w:rsidRDefault="007F4FA6" w:rsidP="007F4FA6">
      <w:pPr>
        <w:ind w:firstLine="709"/>
        <w:rPr>
          <w:sz w:val="24"/>
          <w:szCs w:val="24"/>
          <w:lang w:val="ru-RU"/>
        </w:rPr>
      </w:pPr>
      <w:bookmarkStart w:id="4" w:name="_Toc435617786"/>
      <w:r w:rsidRPr="002D4899">
        <w:rPr>
          <w:rFonts w:eastAsia="Times New Roman"/>
          <w:sz w:val="24"/>
          <w:szCs w:val="24"/>
          <w:lang w:val="ru-RU"/>
        </w:rPr>
        <w:t xml:space="preserve">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 </w:t>
      </w:r>
    </w:p>
    <w:p w:rsidR="007F4FA6" w:rsidRPr="002D4899" w:rsidRDefault="007F4FA6" w:rsidP="007F4FA6">
      <w:pPr>
        <w:ind w:firstLine="709"/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 xml:space="preserve">Итоговые достижения обучающихся с ЗПР в целом должны соответствовать требованиям к итоговым достижениям сверстников с нормативным развитием, определяемым действующим ФГОС ООО. При этом они должны оцениваться как исходя из освоения академического компонента образования, так и с точки зрения социальной (жизненной) компетенции </w:t>
      </w:r>
      <w:r w:rsidRPr="002D4899">
        <w:rPr>
          <w:rFonts w:eastAsia="Times New Roman"/>
          <w:bCs/>
          <w:sz w:val="24"/>
          <w:szCs w:val="24"/>
          <w:lang w:val="ru-RU"/>
        </w:rPr>
        <w:t>обучающегося</w:t>
      </w:r>
      <w:r w:rsidRPr="002D4899">
        <w:rPr>
          <w:rFonts w:eastAsia="Times New Roman"/>
          <w:sz w:val="24"/>
          <w:szCs w:val="24"/>
          <w:lang w:val="ru-RU"/>
        </w:rPr>
        <w:t>, при необходимости с использованием адаптированного инструментария, позволяющего сделать видимыми качество и результат обучения, умение применять знания, полученные в ходе обучения, в повседневной жизни.</w:t>
      </w:r>
    </w:p>
    <w:p w:rsidR="007F4FA6" w:rsidRPr="002D4899" w:rsidRDefault="007F4FA6" w:rsidP="007F4FA6">
      <w:pPr>
        <w:ind w:firstLine="709"/>
        <w:rPr>
          <w:rFonts w:eastAsia="Times New Roman"/>
          <w:sz w:val="24"/>
          <w:szCs w:val="24"/>
          <w:lang w:val="ru-RU"/>
        </w:rPr>
      </w:pPr>
    </w:p>
    <w:p w:rsidR="007F4FA6" w:rsidRPr="002D4899" w:rsidRDefault="007F4FA6" w:rsidP="007F4FA6">
      <w:pPr>
        <w:pStyle w:val="12"/>
        <w:spacing w:before="0" w:after="0"/>
        <w:ind w:firstLine="709"/>
        <w:rPr>
          <w:szCs w:val="24"/>
        </w:rPr>
      </w:pPr>
      <w:bookmarkStart w:id="5" w:name="_Toc435617789"/>
      <w:bookmarkEnd w:id="4"/>
      <w:r w:rsidRPr="002D4899">
        <w:rPr>
          <w:szCs w:val="24"/>
        </w:rPr>
        <w:t>Предметные результаты освоения АООП.</w:t>
      </w:r>
      <w:bookmarkEnd w:id="5"/>
    </w:p>
    <w:p w:rsidR="00D26638" w:rsidRPr="002D4899" w:rsidRDefault="007F4FA6" w:rsidP="00C554B7">
      <w:pPr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>Предметные результаты по учебным предметам «Родной язык» и «Родная литература» соответствуют требованиям, заявленным в ООП ООО.</w:t>
      </w:r>
    </w:p>
    <w:p w:rsidR="00C554B7" w:rsidRPr="002D4899" w:rsidRDefault="00C554B7" w:rsidP="00C554B7">
      <w:pPr>
        <w:rPr>
          <w:rFonts w:eastAsia="Times New Roman"/>
          <w:b/>
          <w:bCs/>
          <w:sz w:val="24"/>
          <w:szCs w:val="24"/>
          <w:lang w:val="ru-RU"/>
        </w:rPr>
      </w:pPr>
      <w:r w:rsidRPr="002D4899">
        <w:rPr>
          <w:rFonts w:eastAsia="Times New Roman"/>
          <w:b/>
          <w:bCs/>
          <w:sz w:val="24"/>
          <w:szCs w:val="24"/>
          <w:lang w:val="ru-RU"/>
        </w:rPr>
        <w:t xml:space="preserve"> «родная русская литература»</w:t>
      </w:r>
    </w:p>
    <w:p w:rsidR="00C554B7" w:rsidRPr="002D4899" w:rsidRDefault="00C554B7" w:rsidP="00C554B7">
      <w:pPr>
        <w:rPr>
          <w:rStyle w:val="fontstyle21"/>
          <w:rFonts w:eastAsiaTheme="minorEastAsia"/>
          <w:b w:val="0"/>
          <w:lang w:val="ru-RU"/>
        </w:rPr>
      </w:pPr>
      <w:r w:rsidRPr="002D4899">
        <w:rPr>
          <w:rStyle w:val="fontstyle01"/>
          <w:sz w:val="24"/>
          <w:szCs w:val="24"/>
          <w:lang w:val="ru-RU"/>
        </w:rPr>
        <w:t xml:space="preserve">Личностными результатами </w:t>
      </w:r>
      <w:r w:rsidRPr="002D4899">
        <w:rPr>
          <w:rStyle w:val="fontstyle21"/>
          <w:b w:val="0"/>
          <w:lang w:val="ru-RU"/>
        </w:rPr>
        <w:t>выпускников основной школы, формируемыми при изучении предмета "Родная (русская) литература", являются: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 xml:space="preserve">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2D4899">
        <w:rPr>
          <w:rStyle w:val="fontstyle21"/>
          <w:b w:val="0"/>
          <w:lang w:val="ru-RU"/>
        </w:rPr>
        <w:t>интериоризация</w:t>
      </w:r>
      <w:proofErr w:type="spellEnd"/>
      <w:r w:rsidRPr="002D4899">
        <w:rPr>
          <w:rStyle w:val="fontstyle21"/>
          <w:b w:val="0"/>
          <w:lang w:val="ru-RU"/>
        </w:rPr>
        <w:t xml:space="preserve"> гуманистических, демократических и традиционных ценностей</w:t>
      </w:r>
      <w:r w:rsidR="0054525D" w:rsidRPr="002D4899">
        <w:rPr>
          <w:color w:val="000000"/>
          <w:sz w:val="24"/>
          <w:szCs w:val="24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 xml:space="preserve">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</w:rPr>
        <w:t xml:space="preserve">2.  </w:t>
      </w:r>
      <w:r w:rsidRPr="002D4899">
        <w:rPr>
          <w:rStyle w:val="fontstyle21"/>
          <w:b w:val="0"/>
          <w:lang w:val="ru-RU"/>
        </w:rPr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</w:t>
      </w:r>
      <w:r w:rsidRPr="002D4899">
        <w:rPr>
          <w:rStyle w:val="fontstyle21"/>
          <w:b w:val="0"/>
          <w:lang w:val="ru-RU"/>
        </w:rPr>
        <w:lastRenderedPageBreak/>
        <w:t>(способность к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 xml:space="preserve">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2D4899">
        <w:rPr>
          <w:rStyle w:val="fontstyle21"/>
          <w:b w:val="0"/>
          <w:lang w:val="ru-RU"/>
        </w:rPr>
        <w:t>знание основных норм морали, нравственных, духовных идеалов, хранимых в культурных традициях народов России,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 xml:space="preserve">готовность на их основе к сознательному самоограничению в поступках, поведении, расточительном </w:t>
      </w:r>
      <w:proofErr w:type="spellStart"/>
      <w:r w:rsidRPr="002D4899">
        <w:rPr>
          <w:rStyle w:val="fontstyle21"/>
          <w:b w:val="0"/>
          <w:lang w:val="ru-RU"/>
        </w:rPr>
        <w:t>потребительстве</w:t>
      </w:r>
      <w:proofErr w:type="spellEnd"/>
      <w:r w:rsidRPr="002D4899">
        <w:rPr>
          <w:rStyle w:val="fontstyle21"/>
          <w:b w:val="0"/>
          <w:lang w:val="ru-RU"/>
        </w:rPr>
        <w:t xml:space="preserve">; </w:t>
      </w:r>
      <w:proofErr w:type="spellStart"/>
      <w:r w:rsidRPr="002D4899">
        <w:rPr>
          <w:rStyle w:val="fontstyle21"/>
          <w:b w:val="0"/>
          <w:lang w:val="ru-RU"/>
        </w:rPr>
        <w:t>сформированность</w:t>
      </w:r>
      <w:proofErr w:type="spellEnd"/>
      <w:r w:rsidRPr="002D4899">
        <w:rPr>
          <w:rStyle w:val="fontstyle21"/>
          <w:b w:val="0"/>
          <w:lang w:val="ru-RU"/>
        </w:rPr>
        <w:t xml:space="preserve"> представлений об основах светской этики, культуры традиционных религий, их роли в развитии культуры и истории России и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человечества, в становлении гражданского общества и российской государственности;</w:t>
      </w:r>
      <w:proofErr w:type="gramEnd"/>
      <w:r w:rsidRPr="002D4899">
        <w:rPr>
          <w:rStyle w:val="fontstyle21"/>
          <w:b w:val="0"/>
          <w:lang w:val="ru-RU"/>
        </w:rPr>
        <w:t xml:space="preserve"> понимание значения нравственности, веры и религии в жизни человека, семьи и общества).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3.Сформированность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отношение к членам своей семьи.</w:t>
      </w:r>
    </w:p>
    <w:p w:rsidR="00C554B7" w:rsidRPr="002D4899" w:rsidRDefault="00C554B7" w:rsidP="00C554B7">
      <w:pPr>
        <w:rPr>
          <w:rStyle w:val="fontstyle01"/>
          <w:rFonts w:ascii="Times New Roman" w:hAnsi="Times New Roman"/>
          <w:sz w:val="24"/>
          <w:szCs w:val="24"/>
          <w:lang w:val="ru-RU"/>
        </w:rPr>
      </w:pPr>
      <w:r w:rsidRPr="002D4899">
        <w:rPr>
          <w:rStyle w:val="fontstyle21"/>
          <w:b w:val="0"/>
          <w:lang w:val="ru-RU"/>
        </w:rPr>
        <w:t xml:space="preserve"> 4. </w:t>
      </w:r>
      <w:proofErr w:type="spellStart"/>
      <w:r w:rsidRPr="002D4899">
        <w:rPr>
          <w:rStyle w:val="fontstyle21"/>
          <w:b w:val="0"/>
          <w:lang w:val="ru-RU"/>
        </w:rPr>
        <w:t>Сформированность</w:t>
      </w:r>
      <w:proofErr w:type="spellEnd"/>
      <w:r w:rsidRPr="002D4899">
        <w:rPr>
          <w:rStyle w:val="fontstyle21"/>
          <w:b w:val="0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  <w:r w:rsidRPr="002D4899">
        <w:rPr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2D4899">
        <w:rPr>
          <w:rStyle w:val="fontstyle21"/>
          <w:b w:val="0"/>
          <w:lang w:val="ru-RU"/>
        </w:rPr>
        <w:t>конвенционирования</w:t>
      </w:r>
      <w:proofErr w:type="spellEnd"/>
      <w:r w:rsidRPr="002D4899">
        <w:rPr>
          <w:rStyle w:val="fontstyle21"/>
          <w:b w:val="0"/>
          <w:lang w:val="ru-RU"/>
        </w:rPr>
        <w:t xml:space="preserve"> интересов, процедур, готовность и способность к ведению переговоров).</w:t>
      </w:r>
      <w:r w:rsidRPr="002D4899">
        <w:rPr>
          <w:color w:val="000000"/>
          <w:sz w:val="24"/>
          <w:szCs w:val="24"/>
          <w:lang w:val="ru-RU"/>
        </w:rPr>
        <w:br/>
      </w:r>
    </w:p>
    <w:p w:rsidR="00C554B7" w:rsidRPr="002D4899" w:rsidRDefault="00C554B7" w:rsidP="00C554B7">
      <w:pPr>
        <w:rPr>
          <w:rStyle w:val="fontstyle21"/>
          <w:b w:val="0"/>
          <w:lang w:val="ru-RU"/>
        </w:rPr>
      </w:pPr>
      <w:proofErr w:type="spellStart"/>
      <w:r w:rsidRPr="002D4899">
        <w:rPr>
          <w:rStyle w:val="fontstyle01"/>
          <w:b/>
          <w:sz w:val="24"/>
          <w:szCs w:val="24"/>
          <w:lang w:val="ru-RU"/>
        </w:rPr>
        <w:t>Метапредметные</w:t>
      </w:r>
      <w:proofErr w:type="spellEnd"/>
      <w:r w:rsidRPr="002D4899">
        <w:rPr>
          <w:rStyle w:val="fontstyle01"/>
          <w:b/>
          <w:sz w:val="24"/>
          <w:szCs w:val="24"/>
          <w:lang w:val="ru-RU"/>
        </w:rPr>
        <w:t xml:space="preserve"> результаты</w:t>
      </w:r>
      <w:r w:rsidRPr="002D4899">
        <w:rPr>
          <w:rStyle w:val="fontstyle01"/>
          <w:sz w:val="24"/>
          <w:szCs w:val="24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 xml:space="preserve">изучения предмета </w:t>
      </w:r>
      <w:r w:rsidRPr="002D4899">
        <w:rPr>
          <w:rStyle w:val="fontstyle01"/>
          <w:sz w:val="24"/>
          <w:szCs w:val="24"/>
          <w:lang w:val="ru-RU"/>
        </w:rPr>
        <w:t xml:space="preserve">«Родная (русская) литература» </w:t>
      </w:r>
      <w:r w:rsidRPr="002D4899">
        <w:rPr>
          <w:rStyle w:val="fontstyle21"/>
          <w:b w:val="0"/>
          <w:lang w:val="ru-RU"/>
        </w:rPr>
        <w:t>в основной школе: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 xml:space="preserve">1. Формирование и развитие </w:t>
      </w:r>
      <w:r w:rsidRPr="002D4899">
        <w:rPr>
          <w:rStyle w:val="fontstyle01"/>
          <w:sz w:val="24"/>
          <w:szCs w:val="24"/>
          <w:lang w:val="ru-RU"/>
        </w:rPr>
        <w:t>основ читательской компетенции</w:t>
      </w:r>
      <w:r w:rsidRPr="002D4899">
        <w:rPr>
          <w:rStyle w:val="fontstyle21"/>
          <w:b w:val="0"/>
          <w:lang w:val="ru-RU"/>
        </w:rPr>
        <w:t>. Учащиеся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 xml:space="preserve">чтения, в том числе </w:t>
      </w:r>
      <w:proofErr w:type="spellStart"/>
      <w:r w:rsidRPr="002D4899">
        <w:rPr>
          <w:rStyle w:val="fontstyle21"/>
          <w:b w:val="0"/>
          <w:lang w:val="ru-RU"/>
        </w:rPr>
        <w:t>досугового</w:t>
      </w:r>
      <w:proofErr w:type="spellEnd"/>
      <w:r w:rsidRPr="002D4899">
        <w:rPr>
          <w:rStyle w:val="fontstyle21"/>
          <w:b w:val="0"/>
          <w:lang w:val="ru-RU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</w:t>
      </w:r>
    </w:p>
    <w:p w:rsidR="00C554B7" w:rsidRPr="002D4899" w:rsidRDefault="00C554B7" w:rsidP="00C554B7">
      <w:pPr>
        <w:rPr>
          <w:rStyle w:val="fontstyle21"/>
          <w:b w:val="0"/>
          <w:lang w:val="ru-RU"/>
        </w:rPr>
      </w:pPr>
      <w:r w:rsidRPr="002D4899">
        <w:rPr>
          <w:rStyle w:val="fontstyle21"/>
          <w:b w:val="0"/>
          <w:lang w:val="ru-RU"/>
        </w:rPr>
        <w:t xml:space="preserve">2. При изучении учебных предметов обучающиеся усовершенствуют приобретённые на первом уровне </w:t>
      </w:r>
      <w:r w:rsidRPr="002D4899">
        <w:rPr>
          <w:rStyle w:val="fontstyle01"/>
          <w:sz w:val="24"/>
          <w:szCs w:val="24"/>
          <w:lang w:val="ru-RU"/>
        </w:rPr>
        <w:t xml:space="preserve">навыки работы с информацией </w:t>
      </w:r>
      <w:r w:rsidRPr="002D4899">
        <w:rPr>
          <w:rStyle w:val="fontstyle21"/>
          <w:b w:val="0"/>
          <w:lang w:val="ru-RU"/>
        </w:rPr>
        <w:t>и пополнят их. Они смогут работать с текстами, преобразовывать и интерпретировать содержащуюся в них информацию, в том числе: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• систематизировать, сопоставлять, анализировать, обобщать и интерпретировать информацию, содержащуюся в готовых информационных объектах</w:t>
      </w:r>
      <w:proofErr w:type="gramStart"/>
      <w:r w:rsidRPr="002D4899">
        <w:rPr>
          <w:rStyle w:val="fontstyle21"/>
          <w:b w:val="0"/>
          <w:lang w:val="ru-RU"/>
        </w:rPr>
        <w:t xml:space="preserve"> ;</w:t>
      </w:r>
      <w:proofErr w:type="gramEnd"/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• 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диаграмм, карт понятий — концептуальных диаграмм, опорных конспектов);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 xml:space="preserve">• заполнять и дополнять таблицы, схемы, диаграммы, тексты. 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01"/>
          <w:sz w:val="24"/>
          <w:szCs w:val="24"/>
          <w:lang w:val="ru-RU"/>
        </w:rPr>
        <w:t>Регулятивные УУД</w:t>
      </w:r>
      <w:r w:rsidRPr="002D4899">
        <w:rPr>
          <w:bCs/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</w:t>
      </w:r>
      <w:r w:rsidRPr="002D4899">
        <w:rPr>
          <w:rStyle w:val="fontstyle21"/>
          <w:b w:val="0"/>
          <w:lang w:val="ru-RU"/>
        </w:rPr>
        <w:lastRenderedPageBreak/>
        <w:t>познавательной деятельности. Учащийся сможет: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анализировать существующие и планировать будущие образовательные результаты</w:t>
      </w:r>
      <w:proofErr w:type="gramStart"/>
      <w:r w:rsidRPr="002D4899">
        <w:rPr>
          <w:rStyle w:val="fontstyle21"/>
          <w:b w:val="0"/>
          <w:lang w:val="ru-RU"/>
        </w:rPr>
        <w:t xml:space="preserve"> ;</w:t>
      </w:r>
      <w:proofErr w:type="gramEnd"/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идентифицировать собственные проблемы и определять главную проблему 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выдвигать версии решения проблемы, формулировать гипотезы, предвосхищать конечный результат 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ставить цель деятельности на основе определенной проблемы и существующих возможностей 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формулировать учебные задачи как шаги достижения поставленной цели деятельности 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 xml:space="preserve">обосновывать целевые ориентиры и приоритеты ссылками на ценности, указывая и обосновывая логическую последовательность шагов </w:t>
      </w:r>
    </w:p>
    <w:p w:rsidR="00C554B7" w:rsidRPr="002D4899" w:rsidRDefault="00C554B7" w:rsidP="00C554B7">
      <w:pPr>
        <w:rPr>
          <w:rStyle w:val="fontstyle21"/>
          <w:b w:val="0"/>
          <w:lang w:val="ru-RU"/>
        </w:rPr>
      </w:pPr>
      <w:r w:rsidRPr="002D4899">
        <w:rPr>
          <w:rStyle w:val="fontstyle21"/>
          <w:b w:val="0"/>
          <w:lang w:val="ru-RU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определять необходимые действи</w:t>
      </w:r>
      <w:proofErr w:type="gramStart"/>
      <w:r w:rsidRPr="002D4899">
        <w:rPr>
          <w:rStyle w:val="fontstyle21"/>
          <w:b w:val="0"/>
          <w:lang w:val="ru-RU"/>
        </w:rPr>
        <w:t>е(</w:t>
      </w:r>
      <w:proofErr w:type="gramEnd"/>
      <w:r w:rsidRPr="002D4899">
        <w:rPr>
          <w:rStyle w:val="fontstyle21"/>
          <w:b w:val="0"/>
          <w:lang w:val="ru-RU"/>
        </w:rPr>
        <w:t>я) в соответствии с учебной и познавательной задачей и составлять алгоритм их выполнения;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обосновывать и осуществлять выбор наиболее эффективных способов решения учебных и познавательных задач;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определять/находить, в том числе из предложенных вариантов, условия для выполнения учебной и познавательной задачи;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составлять план решения проблемы (выполнения проекта, проведения исследования);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3. Умение оценивать правильность выполнения учебной задачи, собственные возможности ее решения. Учащийся сможет: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определять критерии правильности (корректности) выполнения учебной задачи;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анализировать и обосновывать применение соответствующего инструментария для выполнения учебной задачи;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proofErr w:type="gramStart"/>
      <w:r w:rsidRPr="002D4899">
        <w:rPr>
          <w:rStyle w:val="fontstyle21"/>
          <w:b w:val="0"/>
          <w:lang w:val="ru-RU"/>
        </w:rPr>
        <w:t>оценивать продукт своей деятельности по заданным и/или самостоятельно определенным критериям в соответствии с целью деятельности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01"/>
          <w:sz w:val="24"/>
          <w:szCs w:val="24"/>
          <w:lang w:val="ru-RU"/>
        </w:rPr>
        <w:t>Познавательные УУД</w:t>
      </w:r>
      <w:r w:rsidRPr="002D4899">
        <w:rPr>
          <w:bCs/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(индуктивное, дедуктивное, по аналогии) и делать выводы.</w:t>
      </w:r>
      <w:proofErr w:type="gramEnd"/>
      <w:r w:rsidRPr="002D4899">
        <w:rPr>
          <w:rStyle w:val="fontstyle21"/>
          <w:b w:val="0"/>
          <w:lang w:val="ru-RU"/>
        </w:rPr>
        <w:t xml:space="preserve"> Учащийся сможет: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подбирать слова, соподчиненные ключевому слову, определяющие его признаки и свойства;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выстраивать логическую цепочку, состоящую из ключевого слова и соподчиненных ему слов;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выделять общий признак двух или нескольких предметов или явлений и объяснять их сходство;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proofErr w:type="gramStart"/>
      <w:r w:rsidRPr="002D4899">
        <w:rPr>
          <w:rStyle w:val="fontstyle21"/>
          <w:b w:val="0"/>
          <w:lang w:val="ru-RU"/>
        </w:rPr>
        <w:t>объединять предметы и явления в группы по определенным признакам, сравнивать, классифицировать и обобщать факты и явления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строить рассуждение от общих закономерностей к частным явлениям и от частных явлений к общим закономерностям;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B7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строить рассуждение на основе сравнения предметов и явлений, выделяя при этом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01"/>
          <w:sz w:val="24"/>
          <w:szCs w:val="24"/>
          <w:lang w:val="ru-RU"/>
        </w:rPr>
        <w:t>Коммуникативные УУД</w:t>
      </w:r>
      <w:r w:rsidRPr="002D4899">
        <w:rPr>
          <w:bCs/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1.Умение организовывать учебное сотрудничество и совместную деятельность с учителем и сверстниками;</w:t>
      </w:r>
      <w:proofErr w:type="gramEnd"/>
      <w:r w:rsidRPr="002D4899">
        <w:rPr>
          <w:rStyle w:val="fontstyle21"/>
          <w:b w:val="0"/>
          <w:lang w:val="ru-RU"/>
        </w:rPr>
        <w:t xml:space="preserve"> работать индивидуально и в группе: находить общее решение и разрешать конфликты на основе согласования позиций и учета интересов; формулировать,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 xml:space="preserve">аргументировать и отстаивать свое мнение. </w:t>
      </w:r>
      <w:proofErr w:type="gramStart"/>
      <w:r w:rsidRPr="002D4899">
        <w:rPr>
          <w:rStyle w:val="fontstyle21"/>
          <w:b w:val="0"/>
          <w:lang w:val="ru-RU"/>
        </w:rPr>
        <w:t>Учащийся сможет: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lastRenderedPageBreak/>
        <w:sym w:font="Symbol" w:char="002D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определять возможные роли в совместной деятельности;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2D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играть определенную роль в совместной деятельности;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2D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принимать позицию собеседника, понимая позицию другого, различать в его речи: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мнение (точку зрения), доказательство (аргументы), факты; гипотезы, аксиомы, теории;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2D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2D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>строить позитивные отношения в процессе учебной и познавательной деятельности;</w:t>
      </w:r>
      <w:proofErr w:type="gramEnd"/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31"/>
        </w:rPr>
        <w:sym w:font="Symbol" w:char="002D"/>
      </w:r>
      <w:r w:rsidRPr="002D4899">
        <w:rPr>
          <w:rStyle w:val="fontstyle31"/>
          <w:lang w:val="ru-RU"/>
        </w:rPr>
        <w:t xml:space="preserve"> </w:t>
      </w:r>
      <w:r w:rsidRPr="002D4899">
        <w:rPr>
          <w:rStyle w:val="fontstyle21"/>
          <w:b w:val="0"/>
          <w:lang w:val="ru-RU"/>
        </w:rPr>
        <w:t xml:space="preserve">корректно и </w:t>
      </w:r>
      <w:proofErr w:type="spellStart"/>
      <w:r w:rsidRPr="002D4899">
        <w:rPr>
          <w:rStyle w:val="fontstyle21"/>
          <w:b w:val="0"/>
          <w:lang w:val="ru-RU"/>
        </w:rPr>
        <w:t>аргументированно</w:t>
      </w:r>
      <w:proofErr w:type="spellEnd"/>
      <w:r w:rsidRPr="002D4899">
        <w:rPr>
          <w:rStyle w:val="fontstyle21"/>
          <w:b w:val="0"/>
          <w:lang w:val="ru-RU"/>
        </w:rPr>
        <w:t xml:space="preserve"> отстаивать свою точку зрения.</w:t>
      </w:r>
    </w:p>
    <w:p w:rsidR="00C554B7" w:rsidRPr="002D4899" w:rsidRDefault="00C554B7" w:rsidP="00C554B7">
      <w:pPr>
        <w:rPr>
          <w:rStyle w:val="fontstyle01"/>
          <w:rFonts w:ascii="Times New Roman" w:hAnsi="Times New Roman"/>
          <w:sz w:val="24"/>
          <w:szCs w:val="24"/>
          <w:lang w:val="ru-RU"/>
        </w:rPr>
      </w:pPr>
      <w:proofErr w:type="gramStart"/>
      <w:r w:rsidRPr="002D4899">
        <w:rPr>
          <w:rStyle w:val="fontstyle01"/>
          <w:sz w:val="24"/>
          <w:szCs w:val="24"/>
          <w:lang w:val="ru-RU"/>
        </w:rPr>
        <w:t>Предметные результаты изучения предметной области  «Родная литература» должны отражать: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01"/>
          <w:sz w:val="24"/>
          <w:szCs w:val="24"/>
          <w:lang w:val="ru-RU"/>
        </w:rPr>
        <w:t>1)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</w:t>
      </w:r>
      <w:r w:rsidRPr="002D4899">
        <w:rPr>
          <w:color w:val="000000"/>
          <w:sz w:val="24"/>
          <w:szCs w:val="24"/>
          <w:lang w:val="ru-RU"/>
        </w:rPr>
        <w:br/>
      </w:r>
      <w:proofErr w:type="spellStart"/>
      <w:r w:rsidRPr="002D4899">
        <w:rPr>
          <w:rStyle w:val="fontstyle01"/>
          <w:sz w:val="24"/>
          <w:szCs w:val="24"/>
          <w:lang w:val="ru-RU"/>
        </w:rPr>
        <w:t>многоаспектного</w:t>
      </w:r>
      <w:proofErr w:type="spellEnd"/>
      <w:r w:rsidRPr="002D4899">
        <w:rPr>
          <w:rStyle w:val="fontstyle01"/>
          <w:sz w:val="24"/>
          <w:szCs w:val="24"/>
          <w:lang w:val="ru-RU"/>
        </w:rPr>
        <w:t xml:space="preserve"> диалога;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01"/>
          <w:sz w:val="24"/>
          <w:szCs w:val="24"/>
          <w:lang w:val="ru-RU"/>
        </w:rPr>
        <w:t>2) понимание литературы как одной из основных национально-культурных ценностей народа, как особого способа познания жизни;</w:t>
      </w:r>
      <w:proofErr w:type="gramEnd"/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01"/>
          <w:sz w:val="24"/>
          <w:szCs w:val="24"/>
          <w:lang w:val="ru-RU"/>
        </w:rPr>
        <w:t xml:space="preserve">3) обеспечение культурной самоидентификации, осознание </w:t>
      </w:r>
      <w:proofErr w:type="spellStart"/>
      <w:r w:rsidRPr="002D4899">
        <w:rPr>
          <w:rStyle w:val="fontstyle01"/>
          <w:sz w:val="24"/>
          <w:szCs w:val="24"/>
          <w:lang w:val="ru-RU"/>
        </w:rPr>
        <w:t>коммуникативноэстетических</w:t>
      </w:r>
      <w:proofErr w:type="spellEnd"/>
      <w:r w:rsidRPr="002D4899">
        <w:rPr>
          <w:rStyle w:val="fontstyle01"/>
          <w:sz w:val="24"/>
          <w:szCs w:val="24"/>
          <w:lang w:val="ru-RU"/>
        </w:rPr>
        <w:t xml:space="preserve"> возможностей родного языка на основе изучения выдающихся произведений российской культуры, культуры своего народа, мировой культуры;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01"/>
          <w:sz w:val="24"/>
          <w:szCs w:val="24"/>
          <w:lang w:val="ru-RU"/>
        </w:rPr>
        <w:t>4) 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01"/>
          <w:sz w:val="24"/>
          <w:szCs w:val="24"/>
          <w:lang w:val="ru-RU"/>
        </w:rPr>
        <w:t xml:space="preserve">высказывания аналитического и интерпретирующего характера, участвовать в обсуждении прочитанного, сознательно планировать свое </w:t>
      </w:r>
      <w:proofErr w:type="spellStart"/>
      <w:r w:rsidRPr="002D4899">
        <w:rPr>
          <w:rStyle w:val="fontstyle01"/>
          <w:sz w:val="24"/>
          <w:szCs w:val="24"/>
          <w:lang w:val="ru-RU"/>
        </w:rPr>
        <w:t>досуговое</w:t>
      </w:r>
      <w:proofErr w:type="spellEnd"/>
      <w:r w:rsidRPr="002D4899">
        <w:rPr>
          <w:rStyle w:val="fontstyle01"/>
          <w:sz w:val="24"/>
          <w:szCs w:val="24"/>
          <w:lang w:val="ru-RU"/>
        </w:rPr>
        <w:t xml:space="preserve"> чтение;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01"/>
          <w:sz w:val="24"/>
          <w:szCs w:val="24"/>
          <w:lang w:val="ru-RU"/>
        </w:rPr>
        <w:t>5) развитие способности понимать литературные художественные произведения, отражающие разные этнокультурные традиции;</w:t>
      </w:r>
      <w:r w:rsidRPr="002D4899">
        <w:rPr>
          <w:color w:val="000000"/>
          <w:sz w:val="24"/>
          <w:szCs w:val="24"/>
          <w:lang w:val="ru-RU"/>
        </w:rPr>
        <w:br/>
      </w:r>
      <w:proofErr w:type="gramStart"/>
      <w:r w:rsidRPr="002D4899">
        <w:rPr>
          <w:rStyle w:val="fontstyle01"/>
          <w:sz w:val="24"/>
          <w:szCs w:val="24"/>
          <w:lang w:val="ru-RU"/>
        </w:rPr>
        <w:t>6)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01"/>
          <w:sz w:val="24"/>
          <w:szCs w:val="24"/>
          <w:lang w:val="ru-RU"/>
        </w:rPr>
        <w:t>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</w:t>
      </w:r>
      <w:r w:rsidRPr="002D4899">
        <w:rPr>
          <w:color w:val="000000"/>
          <w:sz w:val="24"/>
          <w:szCs w:val="24"/>
          <w:lang w:val="ru-RU"/>
        </w:rPr>
        <w:br/>
      </w:r>
      <w:r w:rsidRPr="002D4899">
        <w:rPr>
          <w:rStyle w:val="fontstyle01"/>
          <w:sz w:val="24"/>
          <w:szCs w:val="24"/>
          <w:lang w:val="ru-RU"/>
        </w:rPr>
        <w:t>интеллектуального осмысления.</w:t>
      </w:r>
      <w:proofErr w:type="gramEnd"/>
    </w:p>
    <w:p w:rsidR="00C554B7" w:rsidRPr="002D4899" w:rsidRDefault="00C554B7" w:rsidP="00C554B7">
      <w:pPr>
        <w:rPr>
          <w:rFonts w:eastAsia="MS Mincho"/>
          <w:b/>
          <w:sz w:val="24"/>
          <w:szCs w:val="24"/>
          <w:lang w:val="ru-RU"/>
        </w:rPr>
      </w:pPr>
      <w:r w:rsidRPr="002D4899">
        <w:rPr>
          <w:rFonts w:eastAsia="MS Mincho"/>
          <w:b/>
          <w:sz w:val="24"/>
          <w:szCs w:val="24"/>
          <w:lang w:val="ru-RU"/>
        </w:rPr>
        <w:t>5 класс</w:t>
      </w:r>
    </w:p>
    <w:p w:rsidR="00C554B7" w:rsidRPr="002D4899" w:rsidRDefault="00C554B7" w:rsidP="00C554B7">
      <w:pPr>
        <w:rPr>
          <w:rFonts w:eastAsia="@Arial Unicode MS"/>
          <w:b/>
          <w:bCs/>
          <w:sz w:val="24"/>
          <w:szCs w:val="24"/>
          <w:u w:val="single"/>
          <w:lang w:val="ru-RU"/>
        </w:rPr>
      </w:pPr>
      <w:bookmarkStart w:id="6" w:name="_Toc287934277"/>
      <w:bookmarkStart w:id="7" w:name="_Toc414553134"/>
      <w:r w:rsidRPr="002D4899">
        <w:rPr>
          <w:rFonts w:eastAsia="@Arial Unicode MS"/>
          <w:b/>
          <w:bCs/>
          <w:sz w:val="24"/>
          <w:szCs w:val="24"/>
          <w:u w:val="single"/>
          <w:lang w:val="ru-RU"/>
        </w:rPr>
        <w:t>ученик научится:</w:t>
      </w:r>
      <w:bookmarkEnd w:id="6"/>
      <w:bookmarkEnd w:id="7"/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определять тему и основную мысль произведения;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характеризовать героев-персонажей, давать их сравнительные характеристики;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 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определять </w:t>
      </w:r>
      <w:proofErr w:type="spellStart"/>
      <w:r w:rsidRPr="002D4899">
        <w:rPr>
          <w:rFonts w:eastAsia="MS Mincho"/>
          <w:sz w:val="24"/>
          <w:szCs w:val="24"/>
          <w:lang w:val="ru-RU"/>
        </w:rPr>
        <w:t>родо-жанровую</w:t>
      </w:r>
      <w:proofErr w:type="spellEnd"/>
      <w:r w:rsidRPr="002D4899">
        <w:rPr>
          <w:rFonts w:eastAsia="MS Mincho"/>
          <w:sz w:val="24"/>
          <w:szCs w:val="24"/>
          <w:lang w:val="ru-RU"/>
        </w:rPr>
        <w:t xml:space="preserve"> специфику художественного произведения;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выделять в произведениях элементы художественной формы и обнаруживать связи между ними, постепенно переходя к анализу текста;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2D4899">
        <w:rPr>
          <w:rFonts w:eastAsia="MS Mincho"/>
          <w:sz w:val="24"/>
          <w:szCs w:val="24"/>
          <w:lang w:val="ru-RU"/>
        </w:rPr>
        <w:t xml:space="preserve">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2D4899">
        <w:rPr>
          <w:bCs/>
          <w:sz w:val="24"/>
          <w:szCs w:val="24"/>
          <w:lang w:val="ru-RU"/>
        </w:rPr>
        <w:t xml:space="preserve">организации дискуссии; </w:t>
      </w:r>
      <w:r w:rsidRPr="002D4899">
        <w:rPr>
          <w:rFonts w:eastAsia="MS Mincho"/>
          <w:sz w:val="24"/>
          <w:szCs w:val="24"/>
          <w:lang w:val="ru-RU"/>
        </w:rPr>
        <w:t xml:space="preserve">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выражать личное отношение к художественному произведению, аргументировать свою </w:t>
      </w:r>
      <w:r w:rsidRPr="002D4899">
        <w:rPr>
          <w:rFonts w:eastAsia="MS Mincho"/>
          <w:sz w:val="24"/>
          <w:szCs w:val="24"/>
          <w:lang w:val="ru-RU"/>
        </w:rPr>
        <w:lastRenderedPageBreak/>
        <w:t xml:space="preserve">точку зрения;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пользоваться каталогами библиотек, библиографическими указателями, системой поиска в Интернете </w:t>
      </w:r>
    </w:p>
    <w:p w:rsidR="00C554B7" w:rsidRPr="002D4899" w:rsidRDefault="00C554B7" w:rsidP="00C554B7">
      <w:pPr>
        <w:rPr>
          <w:rFonts w:eastAsia="Times New Roman"/>
          <w:b/>
          <w:bCs/>
          <w:sz w:val="24"/>
          <w:szCs w:val="24"/>
          <w:lang w:val="ru-RU"/>
        </w:rPr>
      </w:pPr>
      <w:r w:rsidRPr="002D4899">
        <w:rPr>
          <w:rFonts w:eastAsia="Times New Roman"/>
          <w:b/>
          <w:bCs/>
          <w:sz w:val="24"/>
          <w:szCs w:val="24"/>
          <w:lang w:val="ru-RU"/>
        </w:rPr>
        <w:t>6 класс</w:t>
      </w:r>
    </w:p>
    <w:p w:rsidR="00C554B7" w:rsidRPr="002D4899" w:rsidRDefault="00C554B7" w:rsidP="00C554B7">
      <w:pPr>
        <w:rPr>
          <w:rFonts w:eastAsia="@Arial Unicode MS"/>
          <w:b/>
          <w:bCs/>
          <w:sz w:val="24"/>
          <w:szCs w:val="24"/>
          <w:u w:val="single"/>
          <w:lang w:val="ru-RU"/>
        </w:rPr>
      </w:pPr>
      <w:r w:rsidRPr="002D4899">
        <w:rPr>
          <w:rFonts w:eastAsia="@Arial Unicode MS"/>
          <w:b/>
          <w:bCs/>
          <w:sz w:val="24"/>
          <w:szCs w:val="24"/>
          <w:u w:val="single"/>
          <w:lang w:val="ru-RU"/>
        </w:rPr>
        <w:t>ученик научится: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    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определять тему и основную мысль произведения;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владеть различными видами пересказа;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 пересказывать сюжет; выявлять особенности композиции, основной конфликт, вычленять фабулу; характеризовать героев-персонажей, давать их сравнительные характеристики;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 оценивать систему персонажей;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 определять </w:t>
      </w:r>
      <w:proofErr w:type="spellStart"/>
      <w:r w:rsidRPr="002D4899">
        <w:rPr>
          <w:rFonts w:eastAsia="MS Mincho"/>
          <w:sz w:val="24"/>
          <w:szCs w:val="24"/>
          <w:lang w:val="ru-RU"/>
        </w:rPr>
        <w:t>родо-жанровую</w:t>
      </w:r>
      <w:proofErr w:type="spellEnd"/>
      <w:r w:rsidRPr="002D4899">
        <w:rPr>
          <w:rFonts w:eastAsia="MS Mincho"/>
          <w:sz w:val="24"/>
          <w:szCs w:val="24"/>
          <w:lang w:val="ru-RU"/>
        </w:rPr>
        <w:t xml:space="preserve"> специфику художественного произведения;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 выделять в произведениях элементы художественной формы и обнаруживать связи между ними,</w:t>
      </w:r>
      <w:r w:rsidRPr="002D4899">
        <w:rPr>
          <w:sz w:val="24"/>
          <w:szCs w:val="24"/>
          <w:lang w:val="ru-RU"/>
        </w:rPr>
        <w:t xml:space="preserve"> 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2D4899">
        <w:rPr>
          <w:rFonts w:eastAsia="MS Mincho"/>
          <w:sz w:val="24"/>
          <w:szCs w:val="24"/>
          <w:lang w:val="ru-RU"/>
        </w:rPr>
        <w:t>; 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proofErr w:type="gramStart"/>
      <w:r w:rsidRPr="002D4899">
        <w:rPr>
          <w:rFonts w:eastAsia="MS Mincho"/>
          <w:sz w:val="24"/>
          <w:szCs w:val="24"/>
          <w:lang w:val="ru-RU"/>
        </w:rPr>
        <w:t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 выражать личное отношение к художественному произведению, аргументировать свою точку зрения;</w:t>
      </w:r>
      <w:proofErr w:type="gramEnd"/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пользоваться каталогами библиотек, библиографическими указателями, системой поиска в Интернете. </w:t>
      </w:r>
    </w:p>
    <w:p w:rsidR="00C554B7" w:rsidRPr="002D4899" w:rsidRDefault="00C554B7" w:rsidP="00C554B7">
      <w:pPr>
        <w:rPr>
          <w:rFonts w:eastAsia="Times New Roman"/>
          <w:b/>
          <w:bCs/>
          <w:sz w:val="24"/>
          <w:szCs w:val="24"/>
          <w:lang w:val="ru-RU"/>
        </w:rPr>
      </w:pPr>
      <w:r w:rsidRPr="002D4899">
        <w:rPr>
          <w:rFonts w:eastAsia="Times New Roman"/>
          <w:b/>
          <w:bCs/>
          <w:sz w:val="24"/>
          <w:szCs w:val="24"/>
          <w:lang w:val="ru-RU"/>
        </w:rPr>
        <w:t>7 класс</w:t>
      </w:r>
    </w:p>
    <w:p w:rsidR="00C554B7" w:rsidRPr="002D4899" w:rsidRDefault="00C554B7" w:rsidP="00C554B7">
      <w:pPr>
        <w:rPr>
          <w:rFonts w:eastAsia="@Arial Unicode MS"/>
          <w:b/>
          <w:bCs/>
          <w:sz w:val="24"/>
          <w:szCs w:val="24"/>
          <w:u w:val="single"/>
          <w:lang w:val="ru-RU"/>
        </w:rPr>
      </w:pPr>
      <w:r w:rsidRPr="002D4899">
        <w:rPr>
          <w:rFonts w:eastAsia="@Arial Unicode MS"/>
          <w:b/>
          <w:bCs/>
          <w:sz w:val="24"/>
          <w:szCs w:val="24"/>
          <w:u w:val="single"/>
          <w:lang w:val="ru-RU"/>
        </w:rPr>
        <w:t>ученик научится: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 пересказывать сюжет; выявлять особенности композиции, основной конфликт, вычленять фабулу;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оценивать систему персонажей;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выявлять особенности языка и стиля писателя;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выделять в произведениях элементы художественной формы и обнаруживать связи между ними,</w:t>
      </w:r>
      <w:r w:rsidRPr="002D4899">
        <w:rPr>
          <w:sz w:val="24"/>
          <w:szCs w:val="24"/>
          <w:lang w:val="ru-RU"/>
        </w:rPr>
        <w:t xml:space="preserve"> 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2D4899">
        <w:rPr>
          <w:rFonts w:eastAsia="MS Mincho"/>
          <w:sz w:val="24"/>
          <w:szCs w:val="24"/>
          <w:lang w:val="ru-RU"/>
        </w:rPr>
        <w:t xml:space="preserve">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пользоваться основными теоретико-литературными терминами и понятиями как инструментом анализа и интерпретации художественного текста;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вести учебные дискуссии;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lastRenderedPageBreak/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 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выражать личное отношение к художественному произведению, аргументировать свою точку зрения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определять </w:t>
      </w:r>
      <w:proofErr w:type="spellStart"/>
      <w:r w:rsidRPr="002D4899">
        <w:rPr>
          <w:rFonts w:eastAsia="MS Mincho"/>
          <w:sz w:val="24"/>
          <w:szCs w:val="24"/>
          <w:lang w:val="ru-RU"/>
        </w:rPr>
        <w:t>родо-жанровую</w:t>
      </w:r>
      <w:proofErr w:type="spellEnd"/>
      <w:r w:rsidRPr="002D4899">
        <w:rPr>
          <w:rFonts w:eastAsia="MS Mincho"/>
          <w:sz w:val="24"/>
          <w:szCs w:val="24"/>
          <w:lang w:val="ru-RU"/>
        </w:rPr>
        <w:t xml:space="preserve"> специфику художественного произведения; выделять в произведениях элементы художественной формы и обнаруживать связи между ними,</w:t>
      </w:r>
      <w:r w:rsidRPr="002D4899">
        <w:rPr>
          <w:sz w:val="24"/>
          <w:szCs w:val="24"/>
          <w:lang w:val="ru-RU"/>
        </w:rPr>
        <w:t xml:space="preserve"> 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2D4899">
        <w:rPr>
          <w:rFonts w:eastAsia="MS Mincho"/>
          <w:sz w:val="24"/>
          <w:szCs w:val="24"/>
          <w:lang w:val="ru-RU"/>
        </w:rPr>
        <w:t>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пользоваться основными теоретико-литературными терминами и понятиями как инструментом анализа и интерпретации художественного текста;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</w:t>
      </w:r>
    </w:p>
    <w:p w:rsidR="00C554B7" w:rsidRPr="002D4899" w:rsidRDefault="00C554B7" w:rsidP="00C554B7">
      <w:pPr>
        <w:rPr>
          <w:rFonts w:eastAsia="Times New Roman"/>
          <w:b/>
          <w:bCs/>
          <w:sz w:val="24"/>
          <w:szCs w:val="24"/>
          <w:lang w:val="ru-RU"/>
        </w:rPr>
      </w:pPr>
      <w:r w:rsidRPr="002D4899">
        <w:rPr>
          <w:rFonts w:eastAsia="Times New Roman"/>
          <w:b/>
          <w:bCs/>
          <w:sz w:val="24"/>
          <w:szCs w:val="24"/>
          <w:lang w:val="ru-RU"/>
        </w:rPr>
        <w:t>8 класс</w:t>
      </w:r>
    </w:p>
    <w:p w:rsidR="00C554B7" w:rsidRPr="002D4899" w:rsidRDefault="00C554B7" w:rsidP="00C554B7">
      <w:pPr>
        <w:rPr>
          <w:rFonts w:eastAsia="@Arial Unicode MS"/>
          <w:b/>
          <w:bCs/>
          <w:sz w:val="24"/>
          <w:szCs w:val="24"/>
          <w:u w:val="single"/>
          <w:lang w:val="ru-RU"/>
        </w:rPr>
      </w:pPr>
      <w:r w:rsidRPr="002D4899">
        <w:rPr>
          <w:rFonts w:eastAsia="@Arial Unicode MS"/>
          <w:b/>
          <w:bCs/>
          <w:sz w:val="24"/>
          <w:szCs w:val="24"/>
          <w:u w:val="single"/>
          <w:lang w:val="ru-RU"/>
        </w:rPr>
        <w:t>ученик научится:</w:t>
      </w:r>
    </w:p>
    <w:p w:rsidR="00C554B7" w:rsidRPr="002D4899" w:rsidRDefault="00C554B7" w:rsidP="00C554B7">
      <w:pPr>
        <w:rPr>
          <w:rFonts w:eastAsiaTheme="minorEastAsia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анализировать литературные произведения разных жанров;</w:t>
      </w:r>
      <w:r w:rsidRPr="002D4899">
        <w:rPr>
          <w:sz w:val="24"/>
          <w:szCs w:val="24"/>
          <w:lang w:val="ru-RU"/>
        </w:rPr>
        <w:t xml:space="preserve">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sz w:val="24"/>
          <w:szCs w:val="24"/>
          <w:lang w:val="ru-RU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r w:rsidRPr="002D4899">
        <w:rPr>
          <w:rFonts w:eastAsia="MS Mincho"/>
          <w:sz w:val="24"/>
          <w:szCs w:val="24"/>
          <w:lang w:val="ru-RU"/>
        </w:rPr>
        <w:t>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вести учебные дискуссии;</w:t>
      </w:r>
    </w:p>
    <w:p w:rsidR="00C554B7" w:rsidRPr="002D4899" w:rsidRDefault="00C554B7" w:rsidP="00C554B7">
      <w:pPr>
        <w:rPr>
          <w:rFonts w:eastAsiaTheme="minorEastAsia"/>
          <w:bCs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2D4899">
        <w:rPr>
          <w:bCs/>
          <w:sz w:val="24"/>
          <w:szCs w:val="24"/>
          <w:lang w:val="ru-RU"/>
        </w:rPr>
        <w:t xml:space="preserve">организации дискуссии;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выражать личное отношение к художественному произведению, аргументировать свою точку зрения;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объяснять свое понимание нравственно-философской, социально-исторической и эстетической проблематики произведений;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определять </w:t>
      </w:r>
      <w:proofErr w:type="spellStart"/>
      <w:r w:rsidRPr="002D4899">
        <w:rPr>
          <w:rFonts w:eastAsia="MS Mincho"/>
          <w:sz w:val="24"/>
          <w:szCs w:val="24"/>
          <w:lang w:val="ru-RU"/>
        </w:rPr>
        <w:t>родо-жанровую</w:t>
      </w:r>
      <w:proofErr w:type="spellEnd"/>
      <w:r w:rsidRPr="002D4899">
        <w:rPr>
          <w:rFonts w:eastAsia="MS Mincho"/>
          <w:sz w:val="24"/>
          <w:szCs w:val="24"/>
          <w:lang w:val="ru-RU"/>
        </w:rPr>
        <w:t xml:space="preserve"> специфику художественного произведения;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выявлять особенности языка и стиля писателя; </w:t>
      </w:r>
    </w:p>
    <w:p w:rsidR="00C554B7" w:rsidRPr="002D4899" w:rsidRDefault="00C554B7" w:rsidP="00C554B7">
      <w:pPr>
        <w:rPr>
          <w:rFonts w:eastAsia="Times New Roman"/>
          <w:bCs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пользоваться каталогами библиотек, библиографическими указателями, системой поиска в Интернете</w:t>
      </w:r>
    </w:p>
    <w:p w:rsidR="00C554B7" w:rsidRPr="002D4899" w:rsidRDefault="00C554B7" w:rsidP="00C554B7">
      <w:pPr>
        <w:rPr>
          <w:rFonts w:eastAsiaTheme="minorEastAsia"/>
          <w:sz w:val="24"/>
          <w:szCs w:val="24"/>
          <w:lang w:val="ru-RU"/>
        </w:rPr>
      </w:pPr>
      <w:r w:rsidRPr="002D4899">
        <w:rPr>
          <w:rFonts w:eastAsia="Times New Roman"/>
          <w:b/>
          <w:bCs/>
          <w:sz w:val="24"/>
          <w:szCs w:val="24"/>
          <w:lang w:val="ru-RU"/>
        </w:rPr>
        <w:t>9 класс</w:t>
      </w:r>
      <w:r w:rsidRPr="002D4899">
        <w:rPr>
          <w:sz w:val="24"/>
          <w:szCs w:val="24"/>
          <w:lang w:val="ru-RU"/>
        </w:rPr>
        <w:t xml:space="preserve"> </w:t>
      </w:r>
    </w:p>
    <w:p w:rsidR="00C554B7" w:rsidRPr="002D4899" w:rsidRDefault="00C554B7" w:rsidP="00C554B7">
      <w:pPr>
        <w:rPr>
          <w:rFonts w:eastAsia="@Arial Unicode MS"/>
          <w:b/>
          <w:bCs/>
          <w:sz w:val="24"/>
          <w:szCs w:val="24"/>
          <w:u w:val="single"/>
          <w:lang w:val="ru-RU"/>
        </w:rPr>
      </w:pPr>
      <w:r w:rsidRPr="002D4899">
        <w:rPr>
          <w:rFonts w:eastAsia="@Arial Unicode MS"/>
          <w:b/>
          <w:bCs/>
          <w:sz w:val="24"/>
          <w:szCs w:val="24"/>
          <w:u w:val="single"/>
          <w:lang w:val="ru-RU"/>
        </w:rPr>
        <w:t>ученик научится: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sz w:val="24"/>
          <w:szCs w:val="24"/>
          <w:lang w:val="ru-RU"/>
        </w:rPr>
        <w:t xml:space="preserve">выявлять и осмыслять формы авторской оценки героев, событий, характер авторских </w:t>
      </w:r>
      <w:r w:rsidRPr="002D4899">
        <w:rPr>
          <w:sz w:val="24"/>
          <w:szCs w:val="24"/>
          <w:lang w:val="ru-RU"/>
        </w:rPr>
        <w:lastRenderedPageBreak/>
        <w:t>взаимоотношений с «читателем» как адресатом произведения</w:t>
      </w:r>
      <w:r w:rsidRPr="002D4899">
        <w:rPr>
          <w:rFonts w:eastAsia="MS Mincho"/>
          <w:sz w:val="24"/>
          <w:szCs w:val="24"/>
          <w:lang w:val="ru-RU"/>
        </w:rPr>
        <w:t>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вести учебные дискуссии;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представлять развернутый устный или письменный ответ на поставленные вопросы;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определять </w:t>
      </w:r>
      <w:proofErr w:type="spellStart"/>
      <w:r w:rsidRPr="002D4899">
        <w:rPr>
          <w:rFonts w:eastAsia="MS Mincho"/>
          <w:sz w:val="24"/>
          <w:szCs w:val="24"/>
          <w:lang w:val="ru-RU"/>
        </w:rPr>
        <w:t>родо-жанровую</w:t>
      </w:r>
      <w:proofErr w:type="spellEnd"/>
      <w:r w:rsidRPr="002D4899">
        <w:rPr>
          <w:rFonts w:eastAsia="MS Mincho"/>
          <w:sz w:val="24"/>
          <w:szCs w:val="24"/>
          <w:lang w:val="ru-RU"/>
        </w:rPr>
        <w:t xml:space="preserve"> специфику художественного произведения;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 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выражать личное отношение к художественному произведению, аргументировать свою точку зрения 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объяснять свое понимание нравственно-философской, социально-исторической и эстетической проблематики произведений;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>пользоваться каталогами библиотек, библиографическими указателями, системой поиска в Интернете;</w:t>
      </w:r>
    </w:p>
    <w:p w:rsidR="00C554B7" w:rsidRPr="002D4899" w:rsidRDefault="00C554B7" w:rsidP="00C554B7">
      <w:pPr>
        <w:rPr>
          <w:rFonts w:eastAsia="MS Mincho"/>
          <w:sz w:val="24"/>
          <w:szCs w:val="24"/>
          <w:lang w:val="ru-RU"/>
        </w:rPr>
      </w:pPr>
      <w:r w:rsidRPr="002D4899">
        <w:rPr>
          <w:rFonts w:eastAsia="MS Mincho"/>
          <w:sz w:val="24"/>
          <w:szCs w:val="24"/>
          <w:lang w:val="ru-RU"/>
        </w:rPr>
        <w:t xml:space="preserve">выявлять особенности языка и стиля писателя </w:t>
      </w:r>
    </w:p>
    <w:p w:rsidR="00C554B7" w:rsidRPr="002D4899" w:rsidRDefault="00C554B7" w:rsidP="00C554B7">
      <w:pPr>
        <w:rPr>
          <w:rFonts w:eastAsiaTheme="minorEastAsia"/>
          <w:b/>
          <w:sz w:val="24"/>
          <w:szCs w:val="24"/>
          <w:u w:val="single"/>
          <w:lang w:val="ru-RU"/>
        </w:rPr>
      </w:pPr>
      <w:bookmarkStart w:id="8" w:name="_Toc414553135"/>
      <w:r w:rsidRPr="002D4899">
        <w:rPr>
          <w:b/>
          <w:sz w:val="24"/>
          <w:szCs w:val="24"/>
          <w:u w:val="single"/>
          <w:lang w:val="ru-RU"/>
        </w:rPr>
        <w:t>ученик получит возможность научиться:</w:t>
      </w:r>
      <w:bookmarkEnd w:id="8"/>
    </w:p>
    <w:p w:rsidR="00C554B7" w:rsidRPr="002D4899" w:rsidRDefault="00C554B7" w:rsidP="00C554B7">
      <w:pPr>
        <w:rPr>
          <w:i/>
          <w:sz w:val="24"/>
          <w:szCs w:val="24"/>
          <w:lang w:val="ru-RU"/>
        </w:rPr>
      </w:pPr>
      <w:r w:rsidRPr="002D4899">
        <w:rPr>
          <w:i/>
          <w:sz w:val="24"/>
          <w:szCs w:val="24"/>
          <w:lang w:val="ru-RU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C554B7" w:rsidRPr="002D4899" w:rsidRDefault="00C554B7" w:rsidP="00C554B7">
      <w:pPr>
        <w:rPr>
          <w:i/>
          <w:sz w:val="24"/>
          <w:szCs w:val="24"/>
          <w:lang w:val="ru-RU"/>
        </w:rPr>
      </w:pPr>
      <w:r w:rsidRPr="002D4899">
        <w:rPr>
          <w:i/>
          <w:sz w:val="24"/>
          <w:szCs w:val="24"/>
          <w:lang w:val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C554B7" w:rsidRPr="002D4899" w:rsidRDefault="00C554B7" w:rsidP="00C554B7">
      <w:pPr>
        <w:rPr>
          <w:i/>
          <w:sz w:val="24"/>
          <w:szCs w:val="24"/>
          <w:lang w:val="ru-RU"/>
        </w:rPr>
      </w:pPr>
      <w:r w:rsidRPr="002D4899">
        <w:rPr>
          <w:i/>
          <w:sz w:val="24"/>
          <w:szCs w:val="24"/>
          <w:lang w:val="ru-RU"/>
        </w:rPr>
        <w:t xml:space="preserve">опознавать различные выразительные средства языка; </w:t>
      </w:r>
    </w:p>
    <w:p w:rsidR="00C554B7" w:rsidRPr="002D4899" w:rsidRDefault="00C554B7" w:rsidP="00C554B7">
      <w:pPr>
        <w:rPr>
          <w:i/>
          <w:sz w:val="24"/>
          <w:szCs w:val="24"/>
          <w:lang w:val="ru-RU"/>
        </w:rPr>
      </w:pPr>
      <w:proofErr w:type="gramStart"/>
      <w:r w:rsidRPr="002D4899">
        <w:rPr>
          <w:i/>
          <w:sz w:val="24"/>
          <w:szCs w:val="24"/>
          <w:lang w:val="ru-RU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C554B7" w:rsidRPr="002D4899" w:rsidRDefault="00C554B7" w:rsidP="00C554B7">
      <w:pPr>
        <w:rPr>
          <w:i/>
          <w:sz w:val="24"/>
          <w:szCs w:val="24"/>
          <w:lang w:val="ru-RU"/>
        </w:rPr>
      </w:pPr>
      <w:r w:rsidRPr="002D4899">
        <w:rPr>
          <w:i/>
          <w:sz w:val="24"/>
          <w:szCs w:val="24"/>
          <w:lang w:val="ru-RU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C554B7" w:rsidRPr="002D4899" w:rsidRDefault="00C554B7" w:rsidP="00C554B7">
      <w:pPr>
        <w:rPr>
          <w:i/>
          <w:sz w:val="24"/>
          <w:szCs w:val="24"/>
          <w:lang w:val="ru-RU"/>
        </w:rPr>
      </w:pPr>
      <w:r w:rsidRPr="002D4899">
        <w:rPr>
          <w:i/>
          <w:sz w:val="24"/>
          <w:szCs w:val="24"/>
          <w:lang w:val="ru-RU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C554B7" w:rsidRPr="002D4899" w:rsidRDefault="00C554B7" w:rsidP="00C554B7">
      <w:pPr>
        <w:rPr>
          <w:i/>
          <w:sz w:val="24"/>
          <w:szCs w:val="24"/>
          <w:lang w:val="ru-RU"/>
        </w:rPr>
      </w:pPr>
      <w:r w:rsidRPr="002D4899">
        <w:rPr>
          <w:i/>
          <w:sz w:val="24"/>
          <w:szCs w:val="24"/>
          <w:lang w:val="ru-RU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C554B7" w:rsidRPr="002D4899" w:rsidRDefault="00C554B7" w:rsidP="00C554B7">
      <w:pPr>
        <w:rPr>
          <w:i/>
          <w:sz w:val="24"/>
          <w:szCs w:val="24"/>
          <w:lang w:val="ru-RU"/>
        </w:rPr>
      </w:pPr>
      <w:r w:rsidRPr="002D4899">
        <w:rPr>
          <w:i/>
          <w:sz w:val="24"/>
          <w:szCs w:val="24"/>
          <w:lang w:val="ru-RU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C554B7" w:rsidRPr="002D4899" w:rsidRDefault="00C554B7" w:rsidP="00C554B7">
      <w:pPr>
        <w:rPr>
          <w:sz w:val="24"/>
          <w:szCs w:val="24"/>
          <w:lang w:val="ru-RU"/>
        </w:rPr>
      </w:pPr>
    </w:p>
    <w:p w:rsidR="00C554B7" w:rsidRPr="002D4899" w:rsidRDefault="00C554B7" w:rsidP="00C554B7">
      <w:pPr>
        <w:jc w:val="center"/>
        <w:rPr>
          <w:b/>
          <w:sz w:val="24"/>
          <w:szCs w:val="24"/>
          <w:lang w:val="ru-RU"/>
        </w:rPr>
      </w:pPr>
      <w:r w:rsidRPr="002D4899">
        <w:rPr>
          <w:b/>
          <w:sz w:val="24"/>
          <w:szCs w:val="24"/>
          <w:lang w:val="ru-RU"/>
        </w:rPr>
        <w:t>Содержание учебного предмета «Родная русская литература»</w:t>
      </w:r>
    </w:p>
    <w:p w:rsidR="00C554B7" w:rsidRPr="002D4899" w:rsidRDefault="00C554B7" w:rsidP="00C554B7">
      <w:pPr>
        <w:jc w:val="center"/>
        <w:rPr>
          <w:b/>
          <w:sz w:val="24"/>
          <w:szCs w:val="24"/>
          <w:lang w:val="ru-RU"/>
        </w:rPr>
      </w:pPr>
      <w:r w:rsidRPr="002D4899">
        <w:rPr>
          <w:b/>
          <w:sz w:val="24"/>
          <w:szCs w:val="24"/>
          <w:lang w:val="ru-RU"/>
        </w:rPr>
        <w:t>5 класс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Введение. Значимость чтения и изучения родной литературы для дальнейшего развития человека.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Воплощение в фольклорных произведениях национального характера, народных нравственных ценностей. Истоки русского национального характера в устном народном творчестве.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Фольклор Оренбургского края. Детский фольклор. Пословицы и поговорки. Загадки.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Русские народные сказки и национальный характер. «Гордей с </w:t>
      </w:r>
      <w:proofErr w:type="gram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придурью</w:t>
      </w:r>
      <w:proofErr w:type="gram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», «Два мужика». 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lastRenderedPageBreak/>
        <w:t>Традиции и особенности духовной литературы.</w:t>
      </w:r>
      <w:r w:rsidRPr="002D4899">
        <w:rPr>
          <w:sz w:val="24"/>
          <w:szCs w:val="24"/>
          <w:lang w:val="ru-RU"/>
        </w:rPr>
        <w:t xml:space="preserve"> 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Образное отражение жизни в древнерусской литературе. «Русская земля»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Из литературы </w:t>
      </w:r>
      <w:r w:rsidRPr="002D4899">
        <w:rPr>
          <w:iCs/>
          <w:color w:val="000000" w:themeColor="text1"/>
          <w:spacing w:val="-1"/>
          <w:sz w:val="24"/>
          <w:szCs w:val="24"/>
        </w:rPr>
        <w:t>XIX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века»</w:t>
      </w:r>
      <w:r w:rsidRPr="002D4899">
        <w:rPr>
          <w:sz w:val="24"/>
          <w:szCs w:val="24"/>
          <w:lang w:val="ru-RU"/>
        </w:rPr>
        <w:t xml:space="preserve"> 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Басни. Толстой Л.Н. Басня «Два товарища»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Литературные сказки. Даль В.И.Сказка «Что значит досуг?».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Сказки и предания, созданные в Оренбургском крае. 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С.Т. Аксаков. «Аленький цветочек». 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Творчество поэтов и писателей </w:t>
      </w:r>
      <w:r w:rsidRPr="002D4899">
        <w:rPr>
          <w:iCs/>
          <w:color w:val="000000" w:themeColor="text1"/>
          <w:spacing w:val="-1"/>
          <w:sz w:val="24"/>
          <w:szCs w:val="24"/>
        </w:rPr>
        <w:t>XIX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 Ф.М.Достоевский. «Мальчик у Христа на ёлке».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Произведения о природе Оренбургского края. С.Т. Аксаков. «Прощай, мой тихий сельский дом», «Осень», «Послание в деревню»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Из литературы </w:t>
      </w:r>
      <w:r w:rsidRPr="002D4899">
        <w:rPr>
          <w:iCs/>
          <w:color w:val="000000" w:themeColor="text1"/>
          <w:spacing w:val="-1"/>
          <w:sz w:val="24"/>
          <w:szCs w:val="24"/>
        </w:rPr>
        <w:t>XX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</w:t>
      </w:r>
      <w:r w:rsidRPr="002D4899">
        <w:rPr>
          <w:sz w:val="24"/>
          <w:szCs w:val="24"/>
          <w:lang w:val="ru-RU"/>
        </w:rPr>
        <w:t xml:space="preserve"> Паустовский К.Г. «</w:t>
      </w:r>
      <w:proofErr w:type="gramStart"/>
      <w:r w:rsidRPr="002D4899">
        <w:rPr>
          <w:sz w:val="24"/>
          <w:szCs w:val="24"/>
          <w:lang w:val="ru-RU"/>
        </w:rPr>
        <w:t>Кот-ворюга</w:t>
      </w:r>
      <w:proofErr w:type="gramEnd"/>
      <w:r w:rsidRPr="002D4899">
        <w:rPr>
          <w:sz w:val="24"/>
          <w:szCs w:val="24"/>
          <w:lang w:val="ru-RU"/>
        </w:rPr>
        <w:t xml:space="preserve">». Приёмы юмористического повествования. 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Оренбургская природа в поэзии и прозе авторов </w:t>
      </w:r>
      <w:r w:rsidRPr="002D4899">
        <w:rPr>
          <w:iCs/>
          <w:color w:val="000000" w:themeColor="text1"/>
          <w:spacing w:val="-1"/>
          <w:sz w:val="24"/>
          <w:szCs w:val="24"/>
        </w:rPr>
        <w:t>XX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А.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Ширяевец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. «Сирень». А. Возняк. «Снегири», «Опять гру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softHyphen/>
        <w:t xml:space="preserve">стит по лету дождь». </w:t>
      </w:r>
    </w:p>
    <w:p w:rsidR="00C554B7" w:rsidRPr="002D4899" w:rsidRDefault="00C554B7" w:rsidP="00C554B7">
      <w:pPr>
        <w:rPr>
          <w:sz w:val="24"/>
          <w:szCs w:val="24"/>
          <w:lang w:val="ru-RU"/>
        </w:rPr>
      </w:pPr>
      <w:r w:rsidRPr="002D4899">
        <w:rPr>
          <w:color w:val="000000" w:themeColor="text1"/>
          <w:sz w:val="24"/>
          <w:szCs w:val="24"/>
          <w:lang w:val="ru-RU"/>
        </w:rPr>
        <w:t>Пермяк Е.А. Сказка «Березовая роща».</w:t>
      </w:r>
      <w:r w:rsidRPr="002D4899">
        <w:rPr>
          <w:sz w:val="24"/>
          <w:szCs w:val="24"/>
          <w:lang w:val="ru-RU"/>
        </w:rPr>
        <w:t xml:space="preserve"> </w:t>
      </w:r>
    </w:p>
    <w:p w:rsidR="00C554B7" w:rsidRPr="002D4899" w:rsidRDefault="00C554B7" w:rsidP="00C554B7">
      <w:pPr>
        <w:rPr>
          <w:b/>
          <w:color w:val="000000" w:themeColor="text1"/>
          <w:sz w:val="24"/>
          <w:szCs w:val="24"/>
          <w:lang w:val="ru-RU"/>
        </w:rPr>
      </w:pPr>
      <w:r w:rsidRPr="002D4899">
        <w:rPr>
          <w:rStyle w:val="fontstyle01"/>
          <w:sz w:val="24"/>
          <w:szCs w:val="24"/>
          <w:lang w:val="ru-RU"/>
        </w:rPr>
        <w:t xml:space="preserve">Гайдар А.П. </w:t>
      </w:r>
      <w:r w:rsidRPr="002D4899">
        <w:rPr>
          <w:rStyle w:val="fontstyle21"/>
          <w:b w:val="0"/>
          <w:lang w:val="ru-RU"/>
        </w:rPr>
        <w:t>«Тимур и его команда». Тема дружбы в повести, отношения взрослых и детей,</w:t>
      </w:r>
      <w:r w:rsidRPr="002D4899">
        <w:rPr>
          <w:b/>
          <w:color w:val="000000"/>
          <w:sz w:val="24"/>
          <w:szCs w:val="24"/>
          <w:lang w:val="ru-RU"/>
        </w:rPr>
        <w:br/>
      </w:r>
      <w:r w:rsidRPr="002D4899">
        <w:rPr>
          <w:rStyle w:val="fontstyle21"/>
          <w:b w:val="0"/>
          <w:lang w:val="ru-RU"/>
        </w:rPr>
        <w:t>тимуровское движение. «Военная тайна», «Судьба барабанщика</w:t>
      </w:r>
      <w:r w:rsidRPr="002D4899">
        <w:rPr>
          <w:rStyle w:val="fontstyle21"/>
          <w:lang w:val="ru-RU"/>
        </w:rPr>
        <w:t>».</w:t>
      </w:r>
    </w:p>
    <w:p w:rsidR="00C554B7" w:rsidRPr="002D4899" w:rsidRDefault="00C554B7" w:rsidP="00C554B7">
      <w:pPr>
        <w:rPr>
          <w:color w:val="000000" w:themeColor="text1"/>
          <w:sz w:val="24"/>
          <w:szCs w:val="24"/>
          <w:lang w:val="ru-RU"/>
        </w:rPr>
      </w:pPr>
      <w:r w:rsidRPr="002D4899">
        <w:rPr>
          <w:color w:val="000000" w:themeColor="text1"/>
          <w:sz w:val="24"/>
          <w:szCs w:val="24"/>
          <w:lang w:val="ru-RU"/>
        </w:rPr>
        <w:t>Алексин А.Г. «Самый счастливый день».</w:t>
      </w:r>
    </w:p>
    <w:p w:rsidR="00C554B7" w:rsidRPr="002D4899" w:rsidRDefault="00C554B7" w:rsidP="00C554B7">
      <w:pPr>
        <w:jc w:val="center"/>
        <w:rPr>
          <w:rFonts w:eastAsia="Times New Roman"/>
          <w:b/>
          <w:bCs/>
          <w:sz w:val="24"/>
          <w:szCs w:val="24"/>
          <w:lang w:val="ru-RU"/>
        </w:rPr>
      </w:pPr>
      <w:r w:rsidRPr="002D4899">
        <w:rPr>
          <w:rFonts w:eastAsia="Times New Roman"/>
          <w:b/>
          <w:bCs/>
          <w:sz w:val="24"/>
          <w:szCs w:val="24"/>
          <w:lang w:val="ru-RU"/>
        </w:rPr>
        <w:t>6 класс</w:t>
      </w:r>
    </w:p>
    <w:p w:rsidR="00C554B7" w:rsidRPr="002D4899" w:rsidRDefault="00C554B7" w:rsidP="00C554B7">
      <w:pPr>
        <w:rPr>
          <w:rFonts w:eastAsiaTheme="minorEastAsia"/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Родная литература как способ познания жизни.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Предания об Оренбургских местах. «Откуда повелось название Бузулук», «Шихан». «Происхождение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Мугоджар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», «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Урус-тау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». «Жалованная грамота»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Цикл былин об Илье Муромце. Бескорыстное служение Родине и народу, мужество, справедливость.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Иван Иванович Дмитриев. Отражение пороков человека в баснях: «Нищий и собака», «Три льва», «Отец с сыном».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Из русской литературы </w:t>
      </w:r>
      <w:r w:rsidRPr="002D4899">
        <w:rPr>
          <w:iCs/>
          <w:color w:val="000000" w:themeColor="text1"/>
          <w:spacing w:val="-1"/>
          <w:sz w:val="24"/>
          <w:szCs w:val="24"/>
        </w:rPr>
        <w:t>XIX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С.Т. Аксаков. «Семейная хроника» (главы</w:t>
      </w:r>
      <w:proofErr w:type="gram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:«</w:t>
      </w:r>
      <w:proofErr w:type="gram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Переселение», «Оренбургская губерния» - о заселении земель нынешнего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Бугурусланского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района).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В.И. Даль. «Домик на Водяной улице» - описание Оренбурга и одной из его улиц.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Н. Г. Гарин-Михайловский Образы и сюжет сказки «Книжка счастья»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К. М. Станюкович Рассказ «Рождественская ночь». РР Письменный ответ на проблемный вопрос.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Доброта и любовь как высшие проявления человеческой сущности в рассказе Л.Н. Толстого «Бедные люди»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Из русской поэзии </w:t>
      </w:r>
      <w:r w:rsidRPr="002D4899">
        <w:rPr>
          <w:iCs/>
          <w:color w:val="000000" w:themeColor="text1"/>
          <w:spacing w:val="-1"/>
          <w:sz w:val="24"/>
          <w:szCs w:val="24"/>
        </w:rPr>
        <w:t>XX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</w:t>
      </w:r>
      <w:proofErr w:type="gram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</w:t>
      </w:r>
      <w:proofErr w:type="gram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Л.В. Исаков. «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Илецкие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мотивы», «Происхождение слова «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Сарт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». Алдан-Семенов. «Орск». 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К.Д.Воробьёв «Гуси-лебеди». Человек на войне. Любовь как высшая нравственная основа в человеке.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Из лирики современных оренбургских поэтов.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Г. Красников. «На Уральскую землю однажды ступи».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А.Тепляшин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«Перелетные птицы».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Нравственная проблематика рассказа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В.К.Железникова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«Чудак из 6-Б». Представление развернутого устного ответа на вопрос.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Ю.Я. Яковлев. Рассказ «Цветок хлеба». Тема памяти и связи поколений. </w:t>
      </w:r>
    </w:p>
    <w:p w:rsidR="00C554B7" w:rsidRPr="002D4899" w:rsidRDefault="00C554B7" w:rsidP="00C554B7">
      <w:pPr>
        <w:rPr>
          <w:color w:val="000000" w:themeColor="text1"/>
          <w:sz w:val="24"/>
          <w:szCs w:val="24"/>
          <w:lang w:val="ru-RU"/>
        </w:rPr>
      </w:pPr>
      <w:r w:rsidRPr="002D4899">
        <w:rPr>
          <w:color w:val="000000" w:themeColor="text1"/>
          <w:sz w:val="24"/>
          <w:szCs w:val="24"/>
          <w:lang w:val="ru-RU"/>
        </w:rPr>
        <w:t xml:space="preserve">Образы животных в произведениях родной литературы: сравнительный анализ стихотворения  С.А.Есенина «Песнь о собаке» и стихотворения  Г. И. </w:t>
      </w:r>
      <w:proofErr w:type="spellStart"/>
      <w:r w:rsidRPr="002D4899">
        <w:rPr>
          <w:color w:val="000000" w:themeColor="text1"/>
          <w:sz w:val="24"/>
          <w:szCs w:val="24"/>
          <w:lang w:val="ru-RU"/>
        </w:rPr>
        <w:t>Анфилова</w:t>
      </w:r>
      <w:proofErr w:type="spellEnd"/>
      <w:r w:rsidRPr="002D4899">
        <w:rPr>
          <w:color w:val="000000" w:themeColor="text1"/>
          <w:sz w:val="24"/>
          <w:szCs w:val="24"/>
          <w:lang w:val="ru-RU"/>
        </w:rPr>
        <w:t xml:space="preserve">  «Собака».</w:t>
      </w:r>
    </w:p>
    <w:p w:rsidR="00C554B7" w:rsidRPr="002D4899" w:rsidRDefault="00C554B7" w:rsidP="00C554B7">
      <w:pPr>
        <w:jc w:val="center"/>
        <w:rPr>
          <w:b/>
          <w:color w:val="000000" w:themeColor="text1"/>
          <w:sz w:val="24"/>
          <w:szCs w:val="24"/>
          <w:lang w:val="ru-RU"/>
        </w:rPr>
      </w:pPr>
      <w:r w:rsidRPr="002D4899">
        <w:rPr>
          <w:b/>
          <w:color w:val="000000" w:themeColor="text1"/>
          <w:sz w:val="24"/>
          <w:szCs w:val="24"/>
          <w:lang w:val="ru-RU"/>
        </w:rPr>
        <w:t>7 класс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Введение. Образ человека в литературном произведении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Из Оренбургского фольклора. Предания: «Поход на Хиву», «Атаманская гора», «Тайна горы», «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Голубево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ущелье».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lastRenderedPageBreak/>
        <w:t xml:space="preserve">Исторические песни: «Из краев родных далеких», «Как за батюшкой, за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Яикушкой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«Повесть о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Евпатии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Коловрате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». Народнопоэтические мотивы в повести.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Басни. Толстой Л.Н. Нравственная проблематика басен, злободневность басни «Отец и сыновья».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В.И. Даль. «Осколок льду» 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Родная природа в стихах поэтов </w:t>
      </w:r>
      <w:r w:rsidRPr="002D4899">
        <w:rPr>
          <w:iCs/>
          <w:color w:val="000000" w:themeColor="text1"/>
          <w:spacing w:val="-1"/>
          <w:sz w:val="24"/>
          <w:szCs w:val="24"/>
        </w:rPr>
        <w:t>XIX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 Е. А. Баратынский «Водопад».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П.Правдухин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. «Яик уходит в море» (1-4 главы) Художественная летопись жизни оренбургского казачества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Короленко В.Г. «Мгновение». Аллегорический смысл рассказа 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В.М. Гаршин «Сигнал». Героизм и готовность любой ценой к подвигу в рассказе. Образы детей в произведениях о Великой Отечественной войне.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В.П. Катаев «Сын полка»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Железников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В.К. «Чучело». Нравственные уроки произведения.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Троепольский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Г.Н. «</w:t>
      </w:r>
      <w:proofErr w:type="gram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Белый</w:t>
      </w:r>
      <w:proofErr w:type="gram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Бим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, Чѐрное ухо»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gram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П</w:t>
      </w:r>
      <w:proofErr w:type="gram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Н. Краснов. «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Шатохи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» - нравственные и экологические проблемы в рассказе.</w:t>
      </w:r>
    </w:p>
    <w:p w:rsidR="00C554B7" w:rsidRPr="002D4899" w:rsidRDefault="00C554B7" w:rsidP="00C554B7">
      <w:pPr>
        <w:jc w:val="center"/>
        <w:rPr>
          <w:b/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b/>
          <w:iCs/>
          <w:color w:val="000000" w:themeColor="text1"/>
          <w:spacing w:val="-1"/>
          <w:sz w:val="24"/>
          <w:szCs w:val="24"/>
          <w:lang w:val="ru-RU"/>
        </w:rPr>
        <w:t>8 класс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Книга как духовное завещание одного поколения другому.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Фольклор, жанры фольклора.</w:t>
      </w:r>
      <w:r w:rsidRPr="002D4899">
        <w:rPr>
          <w:rFonts w:eastAsiaTheme="minorHAnsi"/>
          <w:sz w:val="24"/>
          <w:szCs w:val="24"/>
          <w:lang w:val="ru-RU" w:eastAsia="en-US"/>
        </w:rPr>
        <w:t xml:space="preserve"> 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Предания о Пугачеве: «О Пугачеве», «Мужицкий царь», «Пугачев в станице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Татищевской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», «Предание о Пугачеве»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«Рассказ моей бабушки» А. П. Крюкова и «Капитанская дочка» А.С. Пушкина. Сопоставление сюжетных линий, образов, </w:t>
      </w:r>
      <w:proofErr w:type="gram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описании</w:t>
      </w:r>
      <w:proofErr w:type="gram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места действия, деталей.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В.И. Даль. «Уральский казак», «Обмиранье».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В. Г. Короленко.  "Пугачёвская легенда на Урале".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Смешное и грустное в рассказе А.П. Чехова «Шуточка».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Поэзия конца </w:t>
      </w:r>
      <w:r w:rsidRPr="002D4899">
        <w:rPr>
          <w:iCs/>
          <w:color w:val="000000" w:themeColor="text1"/>
          <w:spacing w:val="-1"/>
          <w:sz w:val="24"/>
          <w:szCs w:val="24"/>
        </w:rPr>
        <w:t>XIX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- начала </w:t>
      </w:r>
      <w:r w:rsidRPr="002D4899">
        <w:rPr>
          <w:iCs/>
          <w:color w:val="000000" w:themeColor="text1"/>
          <w:spacing w:val="-1"/>
          <w:sz w:val="24"/>
          <w:szCs w:val="24"/>
        </w:rPr>
        <w:t>XX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века: И. Бунин. «У птицы есть гнездо...». К.Д.Бальмонт «Россия», М.А. Волошин «Гроза», В.Хлебников «В лесу».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Из литературы </w:t>
      </w:r>
      <w:r w:rsidRPr="002D4899">
        <w:rPr>
          <w:iCs/>
          <w:color w:val="000000" w:themeColor="text1"/>
          <w:spacing w:val="-1"/>
          <w:sz w:val="24"/>
          <w:szCs w:val="24"/>
        </w:rPr>
        <w:t>XX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 С.А. Есенин. «Пугачев». Драматическая поэма о психологии крестьянского бунта.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В. А. Сухомлинский В.А. «Легенда о материнской любви». Темы материнской любви и сыновней благодарности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Ю.П.Казаков  «Двое в декабре». Смысл названия рассказа. Поэтика психологического параллелизма. 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Пантелеев Л. «Главный инженер». Образы детей в произведениях о Великой Отечественной войне. Жажда личного подвига во имя победы.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Е.В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Габова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. Рассказ «Не пускайте </w:t>
      </w:r>
      <w:proofErr w:type="gram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Рыжую</w:t>
      </w:r>
      <w:proofErr w:type="gram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на озеро». Оценивание системы персонажей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А.</w:t>
      </w:r>
      <w:proofErr w:type="gram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</w:t>
      </w:r>
      <w:proofErr w:type="gram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Масс. «Сказка о черноокой принцессе». Духовно-нравственная проблематика рассказа.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Нравственные уроки произведений современной литературы. Ю. Кузнецова «Помощница ангела». Взаимопонимание детей и родителей.  Доброта и дружба.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В.Н.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Крупин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 Тема детского сострадания на страницах произведения «Женя Касаткин»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Б. П. Екимов «Ночь исцеления». Трагическая судьба человека в годы Великой Отечественной войны. </w:t>
      </w:r>
    </w:p>
    <w:p w:rsidR="00C554B7" w:rsidRPr="002D4899" w:rsidRDefault="00C554B7" w:rsidP="00C554B7">
      <w:pPr>
        <w:jc w:val="center"/>
        <w:rPr>
          <w:rFonts w:eastAsia="Times New Roman"/>
          <w:b/>
          <w:bCs/>
          <w:sz w:val="24"/>
          <w:szCs w:val="24"/>
          <w:lang w:val="ru-RU"/>
        </w:rPr>
      </w:pPr>
      <w:r w:rsidRPr="002D4899">
        <w:rPr>
          <w:rFonts w:eastAsia="Times New Roman"/>
          <w:b/>
          <w:bCs/>
          <w:sz w:val="24"/>
          <w:szCs w:val="24"/>
          <w:lang w:val="ru-RU"/>
        </w:rPr>
        <w:t>9 класс</w:t>
      </w:r>
    </w:p>
    <w:p w:rsidR="00C554B7" w:rsidRPr="002D4899" w:rsidRDefault="00C554B7" w:rsidP="00C554B7">
      <w:pPr>
        <w:rPr>
          <w:rFonts w:eastAsiaTheme="minorEastAsia"/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Введение. Шедевры родной литературы. Основатели Оренбурга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Карамзин Н.М. «Предания веков». Легенды  и рассказы из «Истории государства Российского».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Из литературы </w:t>
      </w:r>
      <w:r w:rsidRPr="002D4899">
        <w:rPr>
          <w:iCs/>
          <w:color w:val="000000" w:themeColor="text1"/>
          <w:spacing w:val="-1"/>
          <w:sz w:val="24"/>
          <w:szCs w:val="24"/>
        </w:rPr>
        <w:t>XIX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 П.П. Свиньин «Картина Оренбурга и его окрестностей (Из живописного путешествия по России издателя «Отечественных записок» в 1824 году)».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Пушкин. А.С. «Гробовщик». Чувство мести, милосердие, благородство.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Из литературы </w:t>
      </w:r>
      <w:r w:rsidRPr="002D4899">
        <w:rPr>
          <w:iCs/>
          <w:color w:val="000000" w:themeColor="text1"/>
          <w:spacing w:val="-1"/>
          <w:sz w:val="24"/>
          <w:szCs w:val="24"/>
        </w:rPr>
        <w:t>XX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 века. Горький А.М. «Макар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Чудра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». Характеристика героя.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Русские поэты о Родине, о родной природе. Тема Родины. И. Анненский. «Снег», Д. Мережковский. «Родное», «Не надо звуков»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Русские поэты о Родине, о родной природе. Тема Родины. Н. Заболоцкий. «Вечер на Оке», 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lastRenderedPageBreak/>
        <w:t xml:space="preserve">«Уступи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мне</w:t>
      </w:r>
      <w:proofErr w:type="gram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,с</w:t>
      </w:r>
      <w:proofErr w:type="gram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кворец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, уголок...», Н. Рубцов. «По вечерам»</w:t>
      </w:r>
      <w:proofErr w:type="gram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,«</w:t>
      </w:r>
      <w:proofErr w:type="gram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Встреча», «Привет, Россия...».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«Живое и мёртвое» в рассказе Куприна А.И. «Гамбринус»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Захар </w:t>
      </w:r>
      <w:proofErr w:type="spell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Прилепин</w:t>
      </w:r>
      <w:proofErr w:type="spellEnd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. «Белый квадрат». Нравственное взросление героя рассказа. 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Бондарев Ю. «Горячий снег»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Быков В. «Обелиск»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Солженицын А.И. Цикл «Крохотки»</w:t>
      </w:r>
      <w:r w:rsidRPr="002D4899">
        <w:rPr>
          <w:rFonts w:eastAsiaTheme="minorHAnsi"/>
          <w:sz w:val="24"/>
          <w:szCs w:val="24"/>
          <w:lang w:val="ru-RU" w:eastAsia="en-US"/>
        </w:rPr>
        <w:t xml:space="preserve"> </w:t>
      </w: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многолетние раздумья автора о человеке, о природе, о проблемах современного общества и о судьбе России.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Распутин В.Г. «Женский разговор». Проблема любви и целомудрия. Две героини, две судьбы.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Нагибин Ю.М. «Маленькие рассказы о большой судьбе».</w:t>
      </w:r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proofErr w:type="gramStart"/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 xml:space="preserve">Страницы биографии космонавта Юрия Алексеевича Гагарина (глава «Юрина война» </w:t>
      </w:r>
      <w:proofErr w:type="gramEnd"/>
    </w:p>
    <w:p w:rsidR="00C554B7" w:rsidRPr="002D4899" w:rsidRDefault="00C554B7" w:rsidP="00C554B7">
      <w:pPr>
        <w:rPr>
          <w:iCs/>
          <w:color w:val="000000" w:themeColor="text1"/>
          <w:spacing w:val="-1"/>
          <w:sz w:val="24"/>
          <w:szCs w:val="24"/>
          <w:lang w:val="ru-RU"/>
        </w:rPr>
      </w:pPr>
      <w:r w:rsidRPr="002D4899">
        <w:rPr>
          <w:iCs/>
          <w:color w:val="000000" w:themeColor="text1"/>
          <w:spacing w:val="-1"/>
          <w:sz w:val="24"/>
          <w:szCs w:val="24"/>
          <w:lang w:val="ru-RU"/>
        </w:rPr>
        <w:t>Толстая Т.Н. «Соня». Мотив времени – один из основных мотивов рассказа.</w:t>
      </w:r>
    </w:p>
    <w:p w:rsidR="00C554B7" w:rsidRPr="002D4899" w:rsidRDefault="00C554B7" w:rsidP="00C554B7">
      <w:pPr>
        <w:jc w:val="center"/>
        <w:rPr>
          <w:rFonts w:eastAsia="Times New Roman"/>
          <w:b/>
          <w:bCs/>
          <w:sz w:val="24"/>
          <w:szCs w:val="24"/>
          <w:lang w:val="ru-RU"/>
        </w:rPr>
      </w:pPr>
      <w:r w:rsidRPr="002D4899">
        <w:rPr>
          <w:rFonts w:eastAsia="Times New Roman"/>
          <w:b/>
          <w:bCs/>
          <w:sz w:val="24"/>
          <w:szCs w:val="24"/>
          <w:lang w:val="ru-RU"/>
        </w:rPr>
        <w:t>Приложения.</w:t>
      </w:r>
    </w:p>
    <w:p w:rsidR="00C554B7" w:rsidRPr="002D4899" w:rsidRDefault="00C554B7" w:rsidP="00C554B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899">
        <w:rPr>
          <w:rFonts w:ascii="Times New Roman" w:hAnsi="Times New Roman" w:cs="Times New Roman"/>
          <w:b/>
          <w:sz w:val="24"/>
          <w:szCs w:val="24"/>
        </w:rPr>
        <w:t>Тематическое планирование уроков в 5 классе</w:t>
      </w:r>
    </w:p>
    <w:p w:rsidR="00C554B7" w:rsidRPr="002D4899" w:rsidRDefault="00C554B7" w:rsidP="00C554B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6945"/>
        <w:gridCol w:w="851"/>
        <w:gridCol w:w="992"/>
      </w:tblGrid>
      <w:tr w:rsidR="00C554B7" w:rsidRPr="002D4899" w:rsidTr="00D26638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Раздел, 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урока</w:t>
            </w: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Введение. Значимость чтения и изучения родной литературы для дальнейшего развития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Воплощение в фольклорных произведениях национального характера, народных нравственных ценностей.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Истоки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русского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национального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характера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устном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народном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творчестве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Фольклор Оренбургского края. Детский фольклор.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Пословицы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поговорки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Загадки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Русские народные сказки и национальный характер. «Гордей с 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придурью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», «Два мужика».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Традиции и особенности духовной литературы.</w:t>
            </w:r>
            <w:r w:rsidRPr="002D4899">
              <w:rPr>
                <w:sz w:val="24"/>
                <w:szCs w:val="24"/>
                <w:lang w:val="ru-RU" w:eastAsia="en-US"/>
              </w:rPr>
              <w:t xml:space="preserve">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Образное отражение жизни в древнерусской литературе.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Русская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земля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литературы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века»</w:t>
            </w:r>
            <w:r w:rsidRPr="002D4899">
              <w:rPr>
                <w:sz w:val="24"/>
                <w:szCs w:val="24"/>
                <w:lang w:val="ru-RU" w:eastAsia="en-US"/>
              </w:rPr>
              <w:t xml:space="preserve">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Басни. Толстой Л.Н. Басня «Два товарища»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Литературные сказки. Даль В.И.Сказка «Что значит досуг?».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Сказки и предания, созданные в Оренбургском крае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С.Т. Аксаков. «Аленький цветочек».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Творчество поэтов и писателей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 Ф.М.Достоевский. «Мальчик у Христа на ёлке».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Р.р. письменный ответ на проблемный вопрос.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Произведения о природе Оренбургского края. С.Т. Аксаков. «Прощай, мой тихий сельский дом», «Осень», «Послание в деревню»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литературы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</w:t>
            </w:r>
            <w:r w:rsidRPr="002D4899">
              <w:rPr>
                <w:sz w:val="24"/>
                <w:szCs w:val="24"/>
                <w:lang w:val="ru-RU" w:eastAsia="en-US"/>
              </w:rPr>
              <w:t xml:space="preserve"> Паустовский К.Г. «</w:t>
            </w:r>
            <w:proofErr w:type="gramStart"/>
            <w:r w:rsidRPr="002D4899">
              <w:rPr>
                <w:sz w:val="24"/>
                <w:szCs w:val="24"/>
                <w:lang w:val="ru-RU" w:eastAsia="en-US"/>
              </w:rPr>
              <w:t>Кот-ворюга</w:t>
            </w:r>
            <w:proofErr w:type="gramEnd"/>
            <w:r w:rsidRPr="002D4899">
              <w:rPr>
                <w:sz w:val="24"/>
                <w:szCs w:val="24"/>
                <w:lang w:val="ru-RU" w:eastAsia="en-US"/>
              </w:rPr>
              <w:t xml:space="preserve">». </w:t>
            </w:r>
            <w:proofErr w:type="spellStart"/>
            <w:r w:rsidRPr="002D4899">
              <w:rPr>
                <w:sz w:val="24"/>
                <w:szCs w:val="24"/>
                <w:lang w:eastAsia="en-US"/>
              </w:rPr>
              <w:t>Приёмы</w:t>
            </w:r>
            <w:proofErr w:type="spellEnd"/>
            <w:r w:rsidRPr="002D489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sz w:val="24"/>
                <w:szCs w:val="24"/>
                <w:lang w:eastAsia="en-US"/>
              </w:rPr>
              <w:t>юмористического</w:t>
            </w:r>
            <w:proofErr w:type="spellEnd"/>
            <w:r w:rsidRPr="002D489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sz w:val="24"/>
                <w:szCs w:val="24"/>
                <w:lang w:eastAsia="en-US"/>
              </w:rPr>
              <w:t>повествования</w:t>
            </w:r>
            <w:proofErr w:type="spellEnd"/>
            <w:r w:rsidRPr="002D4899">
              <w:rPr>
                <w:sz w:val="24"/>
                <w:szCs w:val="24"/>
                <w:lang w:eastAsia="en-US"/>
              </w:rPr>
              <w:t xml:space="preserve">. 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4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Оренбургская природа в поэзии и прозе авторов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А.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Ширяевец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 «Сирень». А. Возняк. «Снегири», «Опять гру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softHyphen/>
              <w:t xml:space="preserve">стит по лету дождь».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Пермяк Е.А. Сказка «Березовая роща».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Гайдар А.П. «Тимур и его команда». Тема дружбы в повести, отношения взрослых и </w:t>
            </w:r>
            <w:proofErr w:type="spellStart"/>
            <w:r w:rsidRPr="002D4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детей</w:t>
            </w:r>
            <w:proofErr w:type="gramStart"/>
            <w:r w:rsidRPr="002D4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,т</w:t>
            </w:r>
            <w:proofErr w:type="gramEnd"/>
            <w:r w:rsidRPr="002D4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имуровское</w:t>
            </w:r>
            <w:proofErr w:type="spellEnd"/>
            <w:r w:rsidRPr="002D4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движение. «Военная тайна», «Судьба барабанщика».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Алексин А.Г. «Самый счастливый день».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spacing w:after="200"/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spacing w:after="200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1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 w:rsidP="00B926BE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Промежуточная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аттестация</w:t>
            </w:r>
            <w:proofErr w:type="gramStart"/>
            <w:r w:rsidR="00B926BE"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.И</w:t>
            </w:r>
            <w:proofErr w:type="gramEnd"/>
            <w:r w:rsidR="00B926BE"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тоговое</w:t>
            </w:r>
            <w:proofErr w:type="spellEnd"/>
            <w:r w:rsidR="00B926BE"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тестирование.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val="ru-RU" w:eastAsia="en-US"/>
              </w:rPr>
            </w:pPr>
            <w:r w:rsidRPr="002D4899">
              <w:rPr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val="ru-RU" w:eastAsia="en-US"/>
              </w:rPr>
            </w:pPr>
          </w:p>
        </w:tc>
      </w:tr>
    </w:tbl>
    <w:p w:rsidR="00C554B7" w:rsidRPr="002D4899" w:rsidRDefault="00C554B7" w:rsidP="00C554B7">
      <w:pPr>
        <w:rPr>
          <w:rFonts w:eastAsia="Times New Roman"/>
          <w:bCs/>
          <w:sz w:val="24"/>
          <w:szCs w:val="24"/>
          <w:lang w:val="ru-RU"/>
        </w:rPr>
      </w:pPr>
    </w:p>
    <w:p w:rsidR="00C554B7" w:rsidRPr="002D4899" w:rsidRDefault="00C554B7" w:rsidP="00C554B7">
      <w:pPr>
        <w:jc w:val="center"/>
        <w:rPr>
          <w:rFonts w:eastAsiaTheme="minorEastAsia"/>
          <w:b/>
          <w:sz w:val="24"/>
          <w:szCs w:val="24"/>
          <w:lang w:val="ru-RU"/>
        </w:rPr>
      </w:pPr>
      <w:r w:rsidRPr="002D4899">
        <w:rPr>
          <w:b/>
          <w:sz w:val="24"/>
          <w:szCs w:val="24"/>
          <w:lang w:val="ru-RU"/>
        </w:rPr>
        <w:t>6 класс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6945"/>
        <w:gridCol w:w="851"/>
        <w:gridCol w:w="992"/>
      </w:tblGrid>
      <w:tr w:rsidR="00C554B7" w:rsidRPr="002D4899" w:rsidTr="00D26638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Раздел, 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урока</w:t>
            </w: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Родная литература как способ познания жизни.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Предания об Оренбургских местах. «Откуда повелось название Бузулук», «Шихан».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Происхождение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Мугоджар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»,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Урус-тау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».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Жалованная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грамота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Цикл былин об Илье Муромце. Бескорыстное служение Родине и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народу, мужество, справедливость.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Иван Иванович Дмитриев. Отражение пороков человека в баснях: «Нищий и собака», «Три льва», «Отец с сыном».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русской литературы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С.Т. Аксаков. «Семейная хроника» (главы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:«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Переселение», «Оренбургская губерния» - о заселении земель нынешнего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Бугурусланского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района).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В.И. Даль. «Домик на Водяной улице» - описание Оренбурга и одной из его улиц.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Н. Г. Гарин-Михайловский  Образы и сюжет сказки «Книжка счастья»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К. М. Станюкович Рассказ «Рождественская ночь». РР Письменный ответ на проблемный вопрос.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Доброта и любовь как высшие проявления человеческой сущности в рассказе Л.Н. Толстого «Бедные люди»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русской поэзии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Л.В. Исаков.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Илецкие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мотивы», «Происхождение слова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Сарт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».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Алдан-Семенов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Орск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Воробьѐв К.Д. «Гуси-лебеди». Человек на войне. Любовь как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высшая нравственная основа в человеке.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Из лирики современных оренбургских поэтов.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Г. Красников. «На Уральскую землю однажды ступи».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А.Тепляшин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Перелетные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птицы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4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Нравственная проблематика рассказа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Железникова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В.К.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«Чудак из 6-Б». Представление 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развернутого</w:t>
            </w:r>
            <w:proofErr w:type="gramEnd"/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устного ответа на вопрос.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Нравственная проблематика рассказа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Железникова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В.К.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«Чудак из 6-Б». Представление 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развернутого</w:t>
            </w:r>
            <w:proofErr w:type="gramEnd"/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устного ответа на вопрос.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Ю.Я. Яковлев. Рассказ «Цветок хлеба». Тема памяти и связи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поколений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color w:val="000000" w:themeColor="text1"/>
                <w:sz w:val="24"/>
                <w:szCs w:val="24"/>
                <w:lang w:val="ru-RU" w:eastAsia="en-US"/>
              </w:rPr>
            </w:pPr>
            <w:r w:rsidRPr="002D4899">
              <w:rPr>
                <w:color w:val="000000" w:themeColor="text1"/>
                <w:sz w:val="24"/>
                <w:szCs w:val="24"/>
                <w:lang w:val="ru-RU" w:eastAsia="en-US"/>
              </w:rPr>
              <w:t xml:space="preserve">Образы животных в произведениях родной литературы: </w:t>
            </w:r>
            <w:proofErr w:type="gramStart"/>
            <w:r w:rsidRPr="002D4899">
              <w:rPr>
                <w:color w:val="000000" w:themeColor="text1"/>
                <w:sz w:val="24"/>
                <w:szCs w:val="24"/>
                <w:lang w:val="ru-RU" w:eastAsia="en-US"/>
              </w:rPr>
              <w:t>сравнительный</w:t>
            </w:r>
            <w:proofErr w:type="gramEnd"/>
          </w:p>
          <w:p w:rsidR="00C554B7" w:rsidRPr="002D4899" w:rsidRDefault="00C554B7">
            <w:pPr>
              <w:spacing w:after="200" w:line="276" w:lineRule="auto"/>
              <w:rPr>
                <w:rFonts w:eastAsiaTheme="minorEastAsia"/>
                <w:color w:val="000000" w:themeColor="text1"/>
                <w:sz w:val="24"/>
                <w:szCs w:val="24"/>
                <w:lang w:val="ru-RU" w:eastAsia="en-US"/>
              </w:rPr>
            </w:pPr>
            <w:r w:rsidRPr="002D4899">
              <w:rPr>
                <w:color w:val="000000" w:themeColor="text1"/>
                <w:sz w:val="24"/>
                <w:szCs w:val="24"/>
                <w:lang w:val="ru-RU" w:eastAsia="en-US"/>
              </w:rPr>
              <w:t xml:space="preserve">анализ стихотворения  С.А.Есенина «Песнь о собаке» и стихотворения     Г. И. </w:t>
            </w:r>
            <w:proofErr w:type="spellStart"/>
            <w:r w:rsidRPr="002D4899">
              <w:rPr>
                <w:color w:val="000000" w:themeColor="text1"/>
                <w:sz w:val="24"/>
                <w:szCs w:val="24"/>
                <w:lang w:val="ru-RU" w:eastAsia="en-US"/>
              </w:rPr>
              <w:t>Анфилова</w:t>
            </w:r>
            <w:proofErr w:type="spellEnd"/>
            <w:r w:rsidRPr="002D4899">
              <w:rPr>
                <w:color w:val="000000" w:themeColor="text1"/>
                <w:sz w:val="24"/>
                <w:szCs w:val="24"/>
                <w:lang w:val="ru-RU" w:eastAsia="en-US"/>
              </w:rPr>
              <w:t xml:space="preserve">  «Собака».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spacing w:after="200"/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spacing w:after="200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2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B926BE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Промежуточная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аттестация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.И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тоговое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тестирование.</w:t>
            </w:r>
          </w:p>
          <w:p w:rsidR="00C554B7" w:rsidRPr="002D4899" w:rsidRDefault="00C554B7">
            <w:pPr>
              <w:rPr>
                <w:rFonts w:eastAsiaTheme="minorEastAsia"/>
                <w:color w:val="000000" w:themeColor="text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C554B7" w:rsidRPr="002D4899" w:rsidRDefault="00C554B7" w:rsidP="00C554B7">
      <w:pPr>
        <w:jc w:val="center"/>
        <w:rPr>
          <w:rFonts w:eastAsiaTheme="minorEastAsia"/>
          <w:b/>
          <w:sz w:val="24"/>
          <w:szCs w:val="24"/>
        </w:rPr>
      </w:pPr>
    </w:p>
    <w:p w:rsidR="00C554B7" w:rsidRPr="002D4899" w:rsidRDefault="00C554B7" w:rsidP="00C554B7">
      <w:pPr>
        <w:jc w:val="center"/>
        <w:rPr>
          <w:b/>
          <w:sz w:val="24"/>
          <w:szCs w:val="24"/>
        </w:rPr>
      </w:pPr>
    </w:p>
    <w:p w:rsidR="00C554B7" w:rsidRPr="002D4899" w:rsidRDefault="00C554B7" w:rsidP="00C554B7">
      <w:pPr>
        <w:jc w:val="center"/>
        <w:rPr>
          <w:b/>
          <w:sz w:val="24"/>
          <w:szCs w:val="24"/>
        </w:rPr>
      </w:pPr>
      <w:r w:rsidRPr="002D4899">
        <w:rPr>
          <w:b/>
          <w:sz w:val="24"/>
          <w:szCs w:val="24"/>
        </w:rPr>
        <w:t xml:space="preserve">7 </w:t>
      </w:r>
      <w:proofErr w:type="spellStart"/>
      <w:r w:rsidRPr="002D4899">
        <w:rPr>
          <w:b/>
          <w:sz w:val="24"/>
          <w:szCs w:val="24"/>
        </w:rPr>
        <w:t>класс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6945"/>
        <w:gridCol w:w="851"/>
        <w:gridCol w:w="992"/>
      </w:tblGrid>
      <w:tr w:rsidR="00C554B7" w:rsidRPr="002D4899" w:rsidTr="00D26638">
        <w:trPr>
          <w:trHeight w:val="10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Раздел, 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урока</w:t>
            </w: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Введение. Образ человека в литературном произведении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Из Оренбургского фольклора. Предания: «Поход на Хиву», «Атаманская гора», «Тайна горы»,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Голубево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ущелье».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Исторические песни: «Из краев родных далеких», «Как за батюшкой, за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Яикушкой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«Повесть о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Евпатии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Коловрате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». Народнопоэтические мотивы 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</w:t>
            </w:r>
            <w:proofErr w:type="gramEnd"/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повести</w:t>
            </w:r>
            <w:proofErr w:type="spellEnd"/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D4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pStyle w:val="a8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Басни. Толстой Л.Н. Нравственная проблематика басен, злободневность басни «Отец и сыновья».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В.И. Даль. «Осколок льду»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Родная природа в стихах поэтов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Е. А.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Баратынский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Водопад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П.Правдухин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. «Яик уходит в море» (1-4 главы) 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Художественная летопись жизни оренбургского казачества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Короленко В.Г. «Мгновение». Аллегорический смысл рассказа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В.М. Гаршин «Сигнал». Героизм и готовность любой ценой к подвигу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рассказе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Образы детей в произведениях о Великой Отечественной войне.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В.П. Катаев «Сын полка»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Железников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В.К. «Чучело». Нравственные уроки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4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Железников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В.К. «Чучело». Нравственные уроки произведения.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Троепольский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Г.Н. «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Белый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Бим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, Чёрное ухо»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Троепольский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Г.Н. «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Белый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Бим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, Чёрное ухо»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56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Н. Краснов.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Шатохи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» - нравственные и экологические проблемы в рассказе.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spacing w:after="200"/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spacing w:after="200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pStyle w:val="a8"/>
              <w:numPr>
                <w:ilvl w:val="0"/>
                <w:numId w:val="13"/>
              </w:num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B926BE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Промежуточная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аттестация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.И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тоговое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тестирование.</w:t>
            </w:r>
          </w:p>
          <w:p w:rsidR="00C554B7" w:rsidRPr="002D4899" w:rsidRDefault="00C554B7">
            <w:pPr>
              <w:rPr>
                <w:rFonts w:eastAsiaTheme="minorEastAsia"/>
                <w:color w:val="000000" w:themeColor="text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C554B7" w:rsidRPr="002D4899" w:rsidRDefault="00C554B7" w:rsidP="00C554B7">
      <w:pPr>
        <w:rPr>
          <w:rFonts w:eastAsia="Times New Roman"/>
          <w:bCs/>
          <w:sz w:val="24"/>
          <w:szCs w:val="24"/>
        </w:rPr>
      </w:pPr>
    </w:p>
    <w:p w:rsidR="00C554B7" w:rsidRPr="002D4899" w:rsidRDefault="00C554B7" w:rsidP="00C554B7">
      <w:pPr>
        <w:rPr>
          <w:rFonts w:eastAsia="Times New Roman"/>
          <w:bCs/>
          <w:sz w:val="24"/>
          <w:szCs w:val="24"/>
        </w:rPr>
      </w:pPr>
    </w:p>
    <w:p w:rsidR="00C554B7" w:rsidRPr="002D4899" w:rsidRDefault="00C554B7" w:rsidP="00C554B7">
      <w:pPr>
        <w:spacing w:after="160" w:line="25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2D4899">
        <w:rPr>
          <w:rFonts w:eastAsiaTheme="minorHAnsi"/>
          <w:b/>
          <w:sz w:val="24"/>
          <w:szCs w:val="24"/>
          <w:lang w:eastAsia="en-US"/>
        </w:rPr>
        <w:t xml:space="preserve">8 </w:t>
      </w:r>
      <w:proofErr w:type="spellStart"/>
      <w:r w:rsidRPr="002D4899">
        <w:rPr>
          <w:rFonts w:eastAsiaTheme="minorHAnsi"/>
          <w:b/>
          <w:sz w:val="24"/>
          <w:szCs w:val="24"/>
          <w:lang w:eastAsia="en-US"/>
        </w:rPr>
        <w:t>класс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2"/>
        <w:gridCol w:w="6964"/>
        <w:gridCol w:w="851"/>
        <w:gridCol w:w="992"/>
      </w:tblGrid>
      <w:tr w:rsidR="00C554B7" w:rsidRPr="002D4899" w:rsidTr="00D26638">
        <w:trPr>
          <w:trHeight w:val="104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sz w:val="24"/>
                <w:szCs w:val="24"/>
                <w:lang w:eastAsia="en-US"/>
              </w:rPr>
              <w:t>Раздел</w:t>
            </w:r>
            <w:proofErr w:type="spellEnd"/>
            <w:r w:rsidRPr="002D4899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D4899">
              <w:rPr>
                <w:sz w:val="24"/>
                <w:szCs w:val="24"/>
                <w:lang w:eastAsia="en-US"/>
              </w:rPr>
              <w:t>тема</w:t>
            </w:r>
            <w:proofErr w:type="spellEnd"/>
            <w:r w:rsidRPr="002D489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sz w:val="24"/>
                <w:szCs w:val="24"/>
                <w:lang w:eastAsia="en-US"/>
              </w:rPr>
              <w:t>урока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sz w:val="24"/>
                <w:szCs w:val="24"/>
                <w:lang w:eastAsia="en-US"/>
              </w:rPr>
              <w:t>Количество</w:t>
            </w:r>
            <w:proofErr w:type="spellEnd"/>
            <w:r w:rsidRPr="002D489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sz w:val="24"/>
                <w:szCs w:val="24"/>
                <w:lang w:eastAsia="en-US"/>
              </w:rPr>
              <w:t>часов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sz w:val="24"/>
                <w:szCs w:val="24"/>
                <w:lang w:eastAsia="en-US"/>
              </w:rPr>
              <w:t>Дата</w:t>
            </w:r>
            <w:proofErr w:type="spellEnd"/>
            <w:r w:rsidRPr="002D489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sz w:val="24"/>
                <w:szCs w:val="24"/>
                <w:lang w:eastAsia="en-US"/>
              </w:rPr>
              <w:t>урока</w:t>
            </w:r>
            <w:proofErr w:type="spellEnd"/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Книга как духовное завещание одного поколения другому.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contextualSpacing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Фольклор, жанры фольклора.</w:t>
            </w:r>
            <w:r w:rsidRPr="002D4899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Предания о Пугачеве: «О Пугачеве», «Мужицкий царь», «Пугачев в станице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Татищевской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», «Предание о Пугачеве»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«Рассказ моей бабушки» А. П. Крюкова и «Капитанская дочка» А.С. Пушкина.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Сопоставление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сюжетных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линий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образов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описании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места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действия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деталей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В.И. Даль. «Уральский казак», «Обмиранье».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 Г. Короленко.  "Пугачёвская легенда на Урале".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Смешное и грустное в рассказе А.П. Чехова «Шуточка».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Поэзия конца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- начала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века: И. Бунин. «У птицы есть</w:t>
            </w:r>
          </w:p>
          <w:p w:rsidR="00C554B7" w:rsidRPr="002D4899" w:rsidRDefault="00C554B7">
            <w:pP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гнездо...». К.Д.Бальмонт «Россия», М.А. Волошин «Гроза», В.</w:t>
            </w:r>
          </w:p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Хлебников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«В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лесу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литературы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 С.А. Есенин. «Пугачев». Драматическая поэма о психологии крестьянского бунта.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В. А. Сухомлинский В.А. «Легенда о материнской любви». Темы</w:t>
            </w:r>
          </w:p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материнской любви и сыновней благодарности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Ю.П.Казаков  «Двое в декабре». Смысл названия рассказа.</w:t>
            </w:r>
          </w:p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Поэтика психологического параллелизма.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Пантелеев Л. «Главный инженер». Образы детей в произведениях о</w:t>
            </w:r>
          </w:p>
          <w:p w:rsidR="00C554B7" w:rsidRPr="002D4899" w:rsidRDefault="00C554B7">
            <w:pP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Великой Отечественной войне. Жажда личного подвига во имя</w:t>
            </w:r>
          </w:p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победы</w:t>
            </w:r>
            <w:proofErr w:type="spellEnd"/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Е.В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Габова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. Рассказ «Не пускайте 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Рыжую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на озеро».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Оценивание</w:t>
            </w:r>
            <w:proofErr w:type="spellEnd"/>
          </w:p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системы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персонажей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А.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В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Масс. «Сказка о черноокой принцессе».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Духовно-нравственная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проблематика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рассказа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Нравственные уроки произведений современной литературы. Ю. Кузнецова «Помощница ангела». Взаимопонимание детей и родителей.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Доброта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дружба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433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В.Н.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Крупин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 Тема детского сострадания на страницах произведения «Женя Касаткин»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276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Б. П. Екимов «Ночь исцеления». Трагическая судьба человека в</w:t>
            </w:r>
            <w:r w:rsidR="00306B65" w:rsidRPr="002D4899"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годы Великой Отечественной войны. 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276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B926BE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Промежуточная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аттестация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.И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тоговое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тестирование.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C554B7" w:rsidRPr="002D4899" w:rsidRDefault="00C554B7" w:rsidP="00C554B7">
      <w:pPr>
        <w:rPr>
          <w:rFonts w:eastAsia="Times New Roman"/>
          <w:sz w:val="24"/>
          <w:szCs w:val="24"/>
        </w:rPr>
      </w:pPr>
    </w:p>
    <w:p w:rsidR="00C554B7" w:rsidRPr="002D4899" w:rsidRDefault="00C554B7" w:rsidP="00C554B7">
      <w:pPr>
        <w:rPr>
          <w:rFonts w:eastAsia="Times New Roman"/>
          <w:sz w:val="24"/>
          <w:szCs w:val="24"/>
        </w:rPr>
      </w:pPr>
    </w:p>
    <w:p w:rsidR="00C554B7" w:rsidRPr="002D4899" w:rsidRDefault="00C554B7" w:rsidP="00C554B7">
      <w:pPr>
        <w:spacing w:after="160" w:line="25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C554B7" w:rsidRPr="002D4899" w:rsidRDefault="00C554B7" w:rsidP="00C554B7">
      <w:pPr>
        <w:spacing w:after="160" w:line="256" w:lineRule="auto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C554B7" w:rsidRPr="002D4899" w:rsidRDefault="00C554B7" w:rsidP="00C554B7">
      <w:pPr>
        <w:spacing w:after="160" w:line="25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2D4899">
        <w:rPr>
          <w:rFonts w:eastAsiaTheme="minorHAnsi"/>
          <w:b/>
          <w:sz w:val="24"/>
          <w:szCs w:val="24"/>
          <w:lang w:eastAsia="en-US"/>
        </w:rPr>
        <w:t xml:space="preserve">9 </w:t>
      </w:r>
      <w:proofErr w:type="spellStart"/>
      <w:r w:rsidRPr="002D4899">
        <w:rPr>
          <w:rFonts w:eastAsiaTheme="minorHAnsi"/>
          <w:b/>
          <w:sz w:val="24"/>
          <w:szCs w:val="24"/>
          <w:lang w:eastAsia="en-US"/>
        </w:rPr>
        <w:t>класс</w:t>
      </w:r>
      <w:proofErr w:type="spell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2"/>
        <w:gridCol w:w="6964"/>
        <w:gridCol w:w="851"/>
        <w:gridCol w:w="992"/>
      </w:tblGrid>
      <w:tr w:rsidR="00C554B7" w:rsidRPr="002D4899" w:rsidTr="00D26638">
        <w:trPr>
          <w:trHeight w:val="104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sz w:val="24"/>
                <w:szCs w:val="24"/>
                <w:lang w:eastAsia="en-US"/>
              </w:rPr>
              <w:t>Раздел</w:t>
            </w:r>
            <w:proofErr w:type="spellEnd"/>
            <w:r w:rsidRPr="002D4899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D4899">
              <w:rPr>
                <w:sz w:val="24"/>
                <w:szCs w:val="24"/>
                <w:lang w:eastAsia="en-US"/>
              </w:rPr>
              <w:t>тема</w:t>
            </w:r>
            <w:proofErr w:type="spellEnd"/>
            <w:r w:rsidRPr="002D489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sz w:val="24"/>
                <w:szCs w:val="24"/>
                <w:lang w:eastAsia="en-US"/>
              </w:rPr>
              <w:t>урока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sz w:val="24"/>
                <w:szCs w:val="24"/>
                <w:lang w:eastAsia="en-US"/>
              </w:rPr>
              <w:t>Количество</w:t>
            </w:r>
            <w:proofErr w:type="spellEnd"/>
            <w:r w:rsidRPr="002D489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sz w:val="24"/>
                <w:szCs w:val="24"/>
                <w:lang w:eastAsia="en-US"/>
              </w:rPr>
              <w:t>часов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sz w:val="24"/>
                <w:szCs w:val="24"/>
                <w:lang w:eastAsia="en-US"/>
              </w:rPr>
              <w:t>Дата</w:t>
            </w:r>
            <w:proofErr w:type="spellEnd"/>
            <w:r w:rsidRPr="002D489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sz w:val="24"/>
                <w:szCs w:val="24"/>
                <w:lang w:eastAsia="en-US"/>
              </w:rPr>
              <w:t>урока</w:t>
            </w:r>
            <w:proofErr w:type="spellEnd"/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Введение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Шедевры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родной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литературы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contextualSpacing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Основатели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Оренбурга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Карамзин Н.М. «Предания веков». Легенды  и рассказы из «Истории</w:t>
            </w:r>
          </w:p>
          <w:p w:rsidR="00C554B7" w:rsidRPr="002D4899" w:rsidRDefault="00C554B7">
            <w:pPr>
              <w:suppressAutoHyphens/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lastRenderedPageBreak/>
              <w:t>государства Российского».</w:t>
            </w:r>
          </w:p>
          <w:p w:rsidR="00C554B7" w:rsidRPr="002D4899" w:rsidRDefault="00C554B7">
            <w:pPr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литературы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XIX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 П.П. Свиньин «Картина Оренбурга и его окрестностей (Из живописного путешествия по России издателя «Отечественных записок» в 1824 году)».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Пушкин. А.С. «Гробовщик». Чувство мести, милосердие, благородство.</w:t>
            </w:r>
          </w:p>
          <w:p w:rsidR="00C554B7" w:rsidRPr="002D4899" w:rsidRDefault="00C554B7">
            <w:pPr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Из литературы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XX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века. Горький А.М. «Макар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Чудра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».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Характеристика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героя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Русские поэты о Родине, о родной природе. Тема Родины. И. Анненский. «Снег», Д. Мережковский.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Родное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»,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Не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надо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звуков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Русские поэты о Родине, о родной природе. Тема Родины. Н. Заболоцкий. «Вечер на Оке», «Уступи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мне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,с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кворец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, уголок...», Н. Рубцов.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По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вечерам»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,«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Встреча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»,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Привет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Россия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...».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«Живое и мёртвое» в рассказе Куприна А.И. «Гамбринус»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Захар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Прилепин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 «Белый квадрат». Нравственное взросление героя</w:t>
            </w:r>
          </w:p>
          <w:p w:rsidR="00C554B7" w:rsidRPr="002D4899" w:rsidRDefault="00C554B7">
            <w:pPr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рассказа</w:t>
            </w:r>
            <w:proofErr w:type="spellEnd"/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. </w:t>
            </w:r>
          </w:p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Бондарев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Ю.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Горячий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снег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Быков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В. 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Обелиск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Солженицын А.И. Цикл «Крохотки»</w:t>
            </w:r>
            <w:r w:rsidRPr="002D4899">
              <w:rPr>
                <w:rFonts w:eastAsiaTheme="minorHAnsi"/>
                <w:sz w:val="24"/>
                <w:szCs w:val="24"/>
                <w:lang w:val="ru-RU" w:eastAsia="en-US"/>
              </w:rPr>
              <w:t xml:space="preserve"> </w:t>
            </w: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многолетние раздумья автора о человеке, о природе, о проблемах современного общества и о судьбе</w:t>
            </w:r>
          </w:p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России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spacing w:after="160" w:line="256" w:lineRule="auto"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Распутин В.Г. «Женский разговор». Проблема любви и целомудрия. Две героини, две судьбы.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433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Нагибин Ю.М. «Маленькие рассказы о большой судьбе».</w:t>
            </w:r>
          </w:p>
          <w:p w:rsidR="00C554B7" w:rsidRPr="002D4899" w:rsidRDefault="00C554B7">
            <w:pPr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Страницы биографии космонавта Юрия Алексеевича Гагарина (глава</w:t>
            </w:r>
            <w:proofErr w:type="gramEnd"/>
          </w:p>
          <w:p w:rsidR="00C554B7" w:rsidRPr="002D4899" w:rsidRDefault="00C554B7">
            <w:pPr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«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Юрина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война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» </w:t>
            </w:r>
          </w:p>
          <w:p w:rsidR="00C554B7" w:rsidRPr="002D4899" w:rsidRDefault="00C554B7">
            <w:pPr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276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Толстая Т.Н. «Соня». Мотив времени – один из основных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мотивов</w:t>
            </w:r>
            <w:proofErr w:type="spellEnd"/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рассказа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  <w:tr w:rsidR="00C554B7" w:rsidRPr="002D4899" w:rsidTr="00D26638">
        <w:trPr>
          <w:trHeight w:val="276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 w:rsidP="00C554B7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left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B926BE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Промежуточная </w:t>
            </w:r>
            <w:proofErr w:type="spell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аттестация</w:t>
            </w:r>
            <w:proofErr w:type="gramStart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.И</w:t>
            </w:r>
            <w:proofErr w:type="gram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>тоговое</w:t>
            </w:r>
            <w:proofErr w:type="spellEnd"/>
            <w:r w:rsidRPr="002D4899">
              <w:rPr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  <w:t xml:space="preserve"> тестирование.</w:t>
            </w:r>
          </w:p>
          <w:p w:rsidR="00C554B7" w:rsidRPr="002D4899" w:rsidRDefault="00C554B7">
            <w:pPr>
              <w:tabs>
                <w:tab w:val="left" w:leader="underscore" w:pos="9781"/>
              </w:tabs>
              <w:suppressAutoHyphens/>
              <w:rPr>
                <w:rFonts w:eastAsiaTheme="minorEastAsia"/>
                <w:iCs/>
                <w:color w:val="000000" w:themeColor="text1"/>
                <w:spacing w:val="-1"/>
                <w:sz w:val="24"/>
                <w:szCs w:val="24"/>
                <w:lang w:val="ru-RU" w:eastAsia="en-US"/>
              </w:rPr>
            </w:pPr>
            <w:bookmarkStart w:id="9" w:name="_GoBack"/>
            <w:bookmarkEnd w:id="9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  <w:r w:rsidRPr="002D489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B7" w:rsidRPr="002D4899" w:rsidRDefault="00C554B7">
            <w:pPr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C554B7" w:rsidRPr="002D4899" w:rsidRDefault="00C554B7" w:rsidP="00C554B7">
      <w:pPr>
        <w:rPr>
          <w:rFonts w:eastAsia="Times New Roman"/>
          <w:sz w:val="24"/>
          <w:szCs w:val="24"/>
        </w:rPr>
      </w:pPr>
    </w:p>
    <w:p w:rsidR="00D26638" w:rsidRPr="002D4899" w:rsidRDefault="00D26638" w:rsidP="00D26638">
      <w:pPr>
        <w:ind w:firstLine="709"/>
        <w:rPr>
          <w:b/>
          <w:bCs/>
          <w:sz w:val="24"/>
          <w:szCs w:val="24"/>
          <w:lang w:val="ru-RU"/>
        </w:rPr>
      </w:pPr>
      <w:bookmarkStart w:id="10" w:name="сис"/>
      <w:r w:rsidRPr="002D4899">
        <w:rPr>
          <w:b/>
          <w:bCs/>
          <w:sz w:val="24"/>
          <w:szCs w:val="24"/>
          <w:lang w:val="ru-RU"/>
        </w:rPr>
        <w:t>Система оценки достижения планируемых результатов освоения</w:t>
      </w:r>
    </w:p>
    <w:p w:rsidR="00D26638" w:rsidRPr="002D4899" w:rsidRDefault="00D26638" w:rsidP="00D26638">
      <w:pPr>
        <w:ind w:firstLine="709"/>
        <w:rPr>
          <w:b/>
          <w:bCs/>
          <w:sz w:val="24"/>
          <w:szCs w:val="24"/>
          <w:lang w:val="ru-RU"/>
        </w:rPr>
      </w:pPr>
    </w:p>
    <w:p w:rsidR="00D26638" w:rsidRPr="002D4899" w:rsidRDefault="00D26638" w:rsidP="00D26638">
      <w:pPr>
        <w:ind w:firstLine="709"/>
        <w:rPr>
          <w:bCs/>
          <w:sz w:val="24"/>
          <w:szCs w:val="24"/>
          <w:lang w:val="ru-RU"/>
        </w:rPr>
      </w:pPr>
      <w:bookmarkStart w:id="11" w:name="_Hlk72134468"/>
      <w:bookmarkEnd w:id="10"/>
      <w:r w:rsidRPr="002D4899">
        <w:rPr>
          <w:bCs/>
          <w:sz w:val="24"/>
          <w:szCs w:val="24"/>
          <w:lang w:val="ru-RU"/>
        </w:rPr>
        <w:t>Оценивание устных ответов и чтения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D26638" w:rsidRPr="002D4899" w:rsidRDefault="00D26638" w:rsidP="00D26638">
      <w:pPr>
        <w:ind w:firstLine="709"/>
        <w:rPr>
          <w:bCs/>
          <w:sz w:val="24"/>
          <w:szCs w:val="24"/>
          <w:lang w:val="ru-RU"/>
        </w:rPr>
      </w:pPr>
      <w:r w:rsidRPr="002D4899">
        <w:rPr>
          <w:bCs/>
          <w:sz w:val="24"/>
          <w:szCs w:val="24"/>
          <w:lang w:val="ru-RU"/>
        </w:rPr>
        <w:t xml:space="preserve">При оценке чтения у обучающихся с </w:t>
      </w:r>
      <w:proofErr w:type="spellStart"/>
      <w:r w:rsidRPr="002D4899">
        <w:rPr>
          <w:bCs/>
          <w:sz w:val="24"/>
          <w:szCs w:val="24"/>
          <w:lang w:val="ru-RU"/>
        </w:rPr>
        <w:t>дислексией</w:t>
      </w:r>
      <w:proofErr w:type="spellEnd"/>
      <w:r w:rsidRPr="002D4899">
        <w:rPr>
          <w:bCs/>
          <w:sz w:val="24"/>
          <w:szCs w:val="24"/>
          <w:lang w:val="ru-RU"/>
        </w:rPr>
        <w:t xml:space="preserve"> не учитываются специфические ошибки:  замены букв, перестановки, пропуски и т. д.</w:t>
      </w:r>
    </w:p>
    <w:bookmarkEnd w:id="11"/>
    <w:p w:rsidR="00D26638" w:rsidRPr="002D4899" w:rsidRDefault="00D26638" w:rsidP="00D26638">
      <w:pPr>
        <w:ind w:firstLine="709"/>
        <w:rPr>
          <w:bCs/>
          <w:i/>
          <w:sz w:val="24"/>
          <w:szCs w:val="24"/>
          <w:lang w:val="ru-RU"/>
        </w:rPr>
      </w:pPr>
      <w:r w:rsidRPr="002D4899">
        <w:rPr>
          <w:bCs/>
          <w:sz w:val="24"/>
          <w:szCs w:val="24"/>
          <w:lang w:val="ru-RU"/>
        </w:rPr>
        <w:t xml:space="preserve"> Оценивание письменных работ осуществляется с особым учетом специфических (</w:t>
      </w:r>
      <w:proofErr w:type="spellStart"/>
      <w:r w:rsidRPr="002D4899">
        <w:rPr>
          <w:bCs/>
          <w:sz w:val="24"/>
          <w:szCs w:val="24"/>
          <w:lang w:val="ru-RU"/>
        </w:rPr>
        <w:t>дисграфических</w:t>
      </w:r>
      <w:proofErr w:type="spellEnd"/>
      <w:r w:rsidRPr="002D4899">
        <w:rPr>
          <w:bCs/>
          <w:sz w:val="24"/>
          <w:szCs w:val="24"/>
          <w:lang w:val="ru-RU"/>
        </w:rPr>
        <w:t xml:space="preserve">) ошибок: 3 </w:t>
      </w:r>
      <w:proofErr w:type="spellStart"/>
      <w:r w:rsidRPr="002D4899">
        <w:rPr>
          <w:bCs/>
          <w:sz w:val="24"/>
          <w:szCs w:val="24"/>
          <w:lang w:val="ru-RU"/>
        </w:rPr>
        <w:t>дисграфические</w:t>
      </w:r>
      <w:proofErr w:type="spellEnd"/>
      <w:r w:rsidRPr="002D4899">
        <w:rPr>
          <w:bCs/>
          <w:sz w:val="24"/>
          <w:szCs w:val="24"/>
          <w:lang w:val="ru-RU"/>
        </w:rPr>
        <w:t xml:space="preserve"> ошибки одного типа (акустические, моторные, оптические, ошибки языкового анализа) оцениваются как 1 </w:t>
      </w:r>
      <w:proofErr w:type="gramStart"/>
      <w:r w:rsidRPr="002D4899">
        <w:rPr>
          <w:bCs/>
          <w:sz w:val="24"/>
          <w:szCs w:val="24"/>
          <w:lang w:val="ru-RU"/>
        </w:rPr>
        <w:t>орфографическая</w:t>
      </w:r>
      <w:proofErr w:type="gramEnd"/>
      <w:r w:rsidRPr="002D4899">
        <w:rPr>
          <w:bCs/>
          <w:sz w:val="24"/>
          <w:szCs w:val="24"/>
          <w:lang w:val="ru-RU"/>
        </w:rPr>
        <w:t xml:space="preserve">. </w:t>
      </w:r>
    </w:p>
    <w:p w:rsidR="00D26638" w:rsidRPr="002D4899" w:rsidRDefault="00D26638" w:rsidP="00D26638">
      <w:pPr>
        <w:ind w:firstLine="709"/>
        <w:rPr>
          <w:bCs/>
          <w:sz w:val="24"/>
          <w:szCs w:val="24"/>
          <w:lang w:val="ru-RU"/>
        </w:rPr>
      </w:pPr>
      <w:r w:rsidRPr="002D4899">
        <w:rPr>
          <w:bCs/>
          <w:sz w:val="24"/>
          <w:szCs w:val="24"/>
          <w:lang w:val="ru-RU"/>
        </w:rPr>
        <w:lastRenderedPageBreak/>
        <w:t>Система оценки должна быть персонифицирована в соответствии с тяжестью нарушения, его нозологии и особенностям проявления в речевой деятельности.</w:t>
      </w:r>
    </w:p>
    <w:p w:rsidR="00D26638" w:rsidRPr="002D4899" w:rsidRDefault="00D26638" w:rsidP="00D26638">
      <w:pPr>
        <w:ind w:firstLine="709"/>
        <w:rPr>
          <w:bCs/>
          <w:sz w:val="24"/>
          <w:szCs w:val="24"/>
          <w:lang w:val="ru-RU"/>
        </w:rPr>
      </w:pPr>
      <w:r w:rsidRPr="002D4899">
        <w:rPr>
          <w:bCs/>
          <w:sz w:val="24"/>
          <w:szCs w:val="24"/>
          <w:lang w:val="ru-RU"/>
        </w:rPr>
        <w:t>Оценивание устных ответов и чтения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D26638" w:rsidRPr="002D4899" w:rsidRDefault="00D26638" w:rsidP="00D26638">
      <w:pPr>
        <w:ind w:firstLine="709"/>
        <w:rPr>
          <w:bCs/>
          <w:sz w:val="24"/>
          <w:szCs w:val="24"/>
          <w:lang w:val="ru-RU"/>
        </w:rPr>
      </w:pPr>
      <w:r w:rsidRPr="002D4899">
        <w:rPr>
          <w:bCs/>
          <w:sz w:val="24"/>
          <w:szCs w:val="24"/>
          <w:lang w:val="ru-RU"/>
        </w:rPr>
        <w:t xml:space="preserve">При оценке чтения у обучающихся с </w:t>
      </w:r>
      <w:proofErr w:type="spellStart"/>
      <w:r w:rsidRPr="002D4899">
        <w:rPr>
          <w:bCs/>
          <w:sz w:val="24"/>
          <w:szCs w:val="24"/>
          <w:lang w:val="ru-RU"/>
        </w:rPr>
        <w:t>дислексией</w:t>
      </w:r>
      <w:proofErr w:type="spellEnd"/>
      <w:r w:rsidRPr="002D4899">
        <w:rPr>
          <w:bCs/>
          <w:sz w:val="24"/>
          <w:szCs w:val="24"/>
          <w:lang w:val="ru-RU"/>
        </w:rPr>
        <w:t xml:space="preserve"> не учитываются специфические ошибки:  замены букв, перестановки, пропуски и т. д.</w:t>
      </w:r>
    </w:p>
    <w:p w:rsidR="00D26638" w:rsidRPr="002D4899" w:rsidRDefault="00D26638" w:rsidP="00D26638">
      <w:pPr>
        <w:ind w:firstLine="709"/>
        <w:rPr>
          <w:bCs/>
          <w:i/>
          <w:sz w:val="24"/>
          <w:szCs w:val="24"/>
          <w:lang w:val="ru-RU"/>
        </w:rPr>
      </w:pPr>
      <w:r w:rsidRPr="002D4899">
        <w:rPr>
          <w:bCs/>
          <w:sz w:val="24"/>
          <w:szCs w:val="24"/>
          <w:lang w:val="ru-RU"/>
        </w:rPr>
        <w:t xml:space="preserve"> Оценивание письменных работ осуществляется с особым учетом специфических (</w:t>
      </w:r>
      <w:proofErr w:type="spellStart"/>
      <w:r w:rsidRPr="002D4899">
        <w:rPr>
          <w:bCs/>
          <w:sz w:val="24"/>
          <w:szCs w:val="24"/>
          <w:lang w:val="ru-RU"/>
        </w:rPr>
        <w:t>дисграфических</w:t>
      </w:r>
      <w:proofErr w:type="spellEnd"/>
      <w:r w:rsidRPr="002D4899">
        <w:rPr>
          <w:bCs/>
          <w:sz w:val="24"/>
          <w:szCs w:val="24"/>
          <w:lang w:val="ru-RU"/>
        </w:rPr>
        <w:t xml:space="preserve">) ошибок: 3 </w:t>
      </w:r>
      <w:proofErr w:type="spellStart"/>
      <w:r w:rsidRPr="002D4899">
        <w:rPr>
          <w:bCs/>
          <w:sz w:val="24"/>
          <w:szCs w:val="24"/>
          <w:lang w:val="ru-RU"/>
        </w:rPr>
        <w:t>дисграфические</w:t>
      </w:r>
      <w:proofErr w:type="spellEnd"/>
      <w:r w:rsidRPr="002D4899">
        <w:rPr>
          <w:bCs/>
          <w:sz w:val="24"/>
          <w:szCs w:val="24"/>
          <w:lang w:val="ru-RU"/>
        </w:rPr>
        <w:t xml:space="preserve"> ошибки одного типа (акустические, моторные, оптические, ошибки языкового анализа) оцениваются как 1 </w:t>
      </w:r>
      <w:proofErr w:type="gramStart"/>
      <w:r w:rsidRPr="002D4899">
        <w:rPr>
          <w:bCs/>
          <w:sz w:val="24"/>
          <w:szCs w:val="24"/>
          <w:lang w:val="ru-RU"/>
        </w:rPr>
        <w:t>орфографическая</w:t>
      </w:r>
      <w:proofErr w:type="gramEnd"/>
      <w:r w:rsidRPr="002D4899">
        <w:rPr>
          <w:bCs/>
          <w:sz w:val="24"/>
          <w:szCs w:val="24"/>
          <w:lang w:val="ru-RU"/>
        </w:rPr>
        <w:t xml:space="preserve">. </w:t>
      </w:r>
    </w:p>
    <w:p w:rsidR="00D26638" w:rsidRPr="002D4899" w:rsidRDefault="00D26638" w:rsidP="00D26638">
      <w:pPr>
        <w:ind w:firstLine="709"/>
        <w:rPr>
          <w:sz w:val="24"/>
          <w:szCs w:val="24"/>
          <w:lang w:val="ru-RU"/>
        </w:rPr>
      </w:pPr>
      <w:proofErr w:type="gramStart"/>
      <w:r w:rsidRPr="002D4899">
        <w:rPr>
          <w:sz w:val="24"/>
          <w:szCs w:val="24"/>
          <w:lang w:val="ru-RU"/>
        </w:rPr>
        <w:t>В зависимости от доступных обучающимся видов речевой деятельности работа с вербальным материалом в процессе оценивания может варьироваться.</w:t>
      </w:r>
      <w:proofErr w:type="gramEnd"/>
      <w:r w:rsidRPr="002D4899">
        <w:rPr>
          <w:sz w:val="24"/>
          <w:szCs w:val="24"/>
          <w:lang w:val="ru-RU"/>
        </w:rPr>
        <w:t xml:space="preserve"> Выбор конкретного варианта осуществляется учителями-предметниками в соответствии с рекомендациями психолого-педагогического консилиума и в соответствии с тяжестью проявления и структурой речевого нарушения.</w:t>
      </w:r>
    </w:p>
    <w:p w:rsidR="00D26638" w:rsidRPr="002D4899" w:rsidRDefault="00D26638" w:rsidP="00D26638">
      <w:pPr>
        <w:ind w:firstLine="709"/>
        <w:rPr>
          <w:sz w:val="24"/>
          <w:szCs w:val="24"/>
          <w:lang w:val="ru-RU"/>
        </w:rPr>
      </w:pPr>
      <w:r w:rsidRPr="002D4899">
        <w:rPr>
          <w:sz w:val="24"/>
          <w:szCs w:val="24"/>
          <w:lang w:val="ru-RU"/>
        </w:rPr>
        <w:t xml:space="preserve">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дисциплины, а также с учетом </w:t>
      </w:r>
      <w:proofErr w:type="spellStart"/>
      <w:r w:rsidRPr="002D4899">
        <w:rPr>
          <w:sz w:val="24"/>
          <w:szCs w:val="24"/>
          <w:lang w:val="ru-RU"/>
        </w:rPr>
        <w:t>речеязыковых</w:t>
      </w:r>
      <w:proofErr w:type="spellEnd"/>
      <w:r w:rsidRPr="002D4899">
        <w:rPr>
          <w:sz w:val="24"/>
          <w:szCs w:val="24"/>
          <w:lang w:val="ru-RU"/>
        </w:rPr>
        <w:t xml:space="preserve"> возможностей обучающихся.</w:t>
      </w:r>
    </w:p>
    <w:p w:rsidR="00D26638" w:rsidRPr="002D4899" w:rsidRDefault="00D26638" w:rsidP="00D26638">
      <w:pPr>
        <w:ind w:firstLine="709"/>
        <w:rPr>
          <w:sz w:val="24"/>
          <w:szCs w:val="24"/>
          <w:lang w:val="ru-RU"/>
        </w:rPr>
      </w:pPr>
      <w:r w:rsidRPr="002D4899">
        <w:rPr>
          <w:sz w:val="24"/>
          <w:szCs w:val="24"/>
          <w:lang w:val="ru-RU"/>
        </w:rPr>
        <w:t>Предъявление вербального материала осуществляется в зависимости от индивидуальных особенностей восприятия обучающихся и может быть только устным (</w:t>
      </w:r>
      <w:proofErr w:type="spellStart"/>
      <w:r w:rsidRPr="002D4899">
        <w:rPr>
          <w:sz w:val="24"/>
          <w:szCs w:val="24"/>
          <w:lang w:val="ru-RU"/>
        </w:rPr>
        <w:t>аудирование</w:t>
      </w:r>
      <w:proofErr w:type="spellEnd"/>
      <w:r w:rsidRPr="002D4899">
        <w:rPr>
          <w:sz w:val="24"/>
          <w:szCs w:val="24"/>
          <w:lang w:val="ru-RU"/>
        </w:rPr>
        <w:t>), только письменным (чтение) или устным и письменным в сочетании (</w:t>
      </w:r>
      <w:proofErr w:type="spellStart"/>
      <w:r w:rsidRPr="002D4899">
        <w:rPr>
          <w:sz w:val="24"/>
          <w:szCs w:val="24"/>
          <w:lang w:val="ru-RU"/>
        </w:rPr>
        <w:t>аудирование</w:t>
      </w:r>
      <w:proofErr w:type="spellEnd"/>
      <w:r w:rsidRPr="002D4899">
        <w:rPr>
          <w:sz w:val="24"/>
          <w:szCs w:val="24"/>
          <w:lang w:val="ru-RU"/>
        </w:rPr>
        <w:t xml:space="preserve"> и чтение). Возможно преобразование вербального материала (например, текстовых задач и т.п.) в </w:t>
      </w:r>
      <w:proofErr w:type="gramStart"/>
      <w:r w:rsidRPr="002D4899">
        <w:rPr>
          <w:sz w:val="24"/>
          <w:szCs w:val="24"/>
          <w:lang w:val="ru-RU"/>
        </w:rPr>
        <w:t>графический</w:t>
      </w:r>
      <w:proofErr w:type="gramEnd"/>
      <w:r w:rsidRPr="002D4899">
        <w:rPr>
          <w:sz w:val="24"/>
          <w:szCs w:val="24"/>
          <w:lang w:val="ru-RU"/>
        </w:rPr>
        <w:t xml:space="preserve"> или предметный (схемы, модели и др.).</w:t>
      </w:r>
    </w:p>
    <w:p w:rsidR="00D26638" w:rsidRPr="002D4899" w:rsidRDefault="00D26638" w:rsidP="00D26638">
      <w:pPr>
        <w:ind w:firstLine="709"/>
        <w:rPr>
          <w:sz w:val="24"/>
          <w:szCs w:val="24"/>
          <w:lang w:val="ru-RU"/>
        </w:rPr>
      </w:pPr>
      <w:proofErr w:type="gramStart"/>
      <w:r w:rsidRPr="002D4899">
        <w:rPr>
          <w:sz w:val="24"/>
          <w:szCs w:val="24"/>
          <w:lang w:val="ru-RU"/>
        </w:rPr>
        <w:t>Изложение обучающимся текстового материала в устной и или письменной форме иные виды работы с текстом (редактирование, трансформация, восстановление и др.) осуществляется после предварительного анализа с возможной опорой на алгоритм, схему и / или конкретные образцы.</w:t>
      </w:r>
      <w:proofErr w:type="gramEnd"/>
    </w:p>
    <w:p w:rsidR="00D26638" w:rsidRPr="002D4899" w:rsidRDefault="00D26638" w:rsidP="00D26638">
      <w:pPr>
        <w:ind w:firstLine="709"/>
        <w:rPr>
          <w:sz w:val="24"/>
          <w:szCs w:val="24"/>
          <w:lang w:val="ru-RU"/>
        </w:rPr>
      </w:pPr>
      <w:r w:rsidRPr="002D4899">
        <w:rPr>
          <w:sz w:val="24"/>
          <w:szCs w:val="24"/>
          <w:lang w:val="ru-RU"/>
        </w:rPr>
        <w:t>Все виды языкового анализа и описание его результатов осуществляются по заданному алгоритму с возможной опорой на схему.</w:t>
      </w:r>
    </w:p>
    <w:p w:rsidR="00D26638" w:rsidRPr="002D4899" w:rsidRDefault="00D26638" w:rsidP="00D26638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 xml:space="preserve">Для </w:t>
      </w:r>
      <w:proofErr w:type="gramStart"/>
      <w:r w:rsidRPr="002D4899">
        <w:rPr>
          <w:rFonts w:eastAsia="Times New Roman"/>
          <w:sz w:val="24"/>
          <w:szCs w:val="24"/>
          <w:lang w:val="ru-RU"/>
        </w:rPr>
        <w:t>заикающихся</w:t>
      </w:r>
      <w:proofErr w:type="gramEnd"/>
      <w:r w:rsidRPr="002D4899">
        <w:rPr>
          <w:rFonts w:eastAsia="Times New Roman"/>
          <w:sz w:val="24"/>
          <w:szCs w:val="24"/>
          <w:lang w:val="ru-RU"/>
        </w:rPr>
        <w:t xml:space="preserve"> обучающихся целесообразным является увеличение времени для устного ответа, предоставление времени на подготовку ответа.</w:t>
      </w:r>
    </w:p>
    <w:p w:rsidR="00D26638" w:rsidRPr="002D4899" w:rsidRDefault="00D26638" w:rsidP="00D26638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 xml:space="preserve">Всеми участниками образовательного процесса осуществляется организация и соблюдение речевого режима, являющегося обязательным для обучения </w:t>
      </w:r>
      <w:proofErr w:type="gramStart"/>
      <w:r w:rsidRPr="002D4899">
        <w:rPr>
          <w:rFonts w:eastAsia="Times New Roman"/>
          <w:sz w:val="24"/>
          <w:szCs w:val="24"/>
          <w:lang w:val="ru-RU"/>
        </w:rPr>
        <w:t>обучающихся</w:t>
      </w:r>
      <w:proofErr w:type="gramEnd"/>
      <w:r w:rsidRPr="002D4899">
        <w:rPr>
          <w:rFonts w:eastAsia="Times New Roman"/>
          <w:sz w:val="24"/>
          <w:szCs w:val="24"/>
          <w:lang w:val="ru-RU"/>
        </w:rPr>
        <w:t xml:space="preserve"> по варианту 5.2. Это относится и тем случаям, когда обучающимся необходим специальный речевой и голосовой режим (при заикании, нарушениях голоса или в иных случаях).</w:t>
      </w:r>
    </w:p>
    <w:p w:rsidR="00D26638" w:rsidRPr="002D4899" w:rsidRDefault="00D26638" w:rsidP="00D26638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</w:p>
    <w:p w:rsidR="00D26638" w:rsidRPr="002D4899" w:rsidRDefault="00D26638" w:rsidP="00D26638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 xml:space="preserve">Оценка изложений и сочинений. </w:t>
      </w:r>
    </w:p>
    <w:p w:rsidR="00D26638" w:rsidRPr="002D4899" w:rsidRDefault="00D26638" w:rsidP="00D26638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 xml:space="preserve">С помощью изложений и сочинений проверяется умение правильно излагать содержание текста, правильно строить предложения и ставить соответствующие знаки препинания. В изложениях и сочинениях оцениваются содержание, стиль и грамотность. </w:t>
      </w:r>
    </w:p>
    <w:p w:rsidR="00D26638" w:rsidRPr="002D4899" w:rsidRDefault="00D26638" w:rsidP="00D26638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 xml:space="preserve">В течение учебного года должно быть написано от 10 до 15 изложений и сочинений. </w:t>
      </w:r>
    </w:p>
    <w:p w:rsidR="00D26638" w:rsidRPr="002D4899" w:rsidRDefault="00D26638" w:rsidP="00D26638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>Примерный объем текстов для изложений и сочинений определяется программой по каждому году обучения.</w:t>
      </w:r>
    </w:p>
    <w:p w:rsidR="00D26638" w:rsidRPr="002D4899" w:rsidRDefault="00D26638" w:rsidP="00D26638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>Отметка «5» ставится, если изложение или сочинение полностью соответствует теме (тексту); вместе с тем может быть допущено не более 1 ошибки по содержанию, 1 стилис</w:t>
      </w:r>
      <w:r w:rsidR="0054525D" w:rsidRPr="002D4899">
        <w:rPr>
          <w:rFonts w:eastAsia="Times New Roman"/>
          <w:sz w:val="24"/>
          <w:szCs w:val="24"/>
          <w:lang w:val="ru-RU"/>
        </w:rPr>
        <w:t>тической, 1 орфографической, 1</w:t>
      </w:r>
      <w:r w:rsidRPr="002D4899">
        <w:rPr>
          <w:rFonts w:eastAsia="Times New Roman"/>
          <w:sz w:val="24"/>
          <w:szCs w:val="24"/>
          <w:lang w:val="ru-RU"/>
        </w:rPr>
        <w:t xml:space="preserve">- 2 специфических (лексико-грамматических) ошибок. </w:t>
      </w:r>
    </w:p>
    <w:p w:rsidR="00D26638" w:rsidRPr="002D4899" w:rsidRDefault="00D26638" w:rsidP="00D26638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>Отметка «4» ставится, если изложение или сочинение в основном соответствует теме (тексту); может быть допущено не более 2 ошибок по содержанию, 2 стилисти</w:t>
      </w:r>
      <w:r w:rsidR="0054525D" w:rsidRPr="002D4899">
        <w:rPr>
          <w:rFonts w:eastAsia="Times New Roman"/>
          <w:sz w:val="24"/>
          <w:szCs w:val="24"/>
          <w:lang w:val="ru-RU"/>
        </w:rPr>
        <w:t>ческих, 2-3 орфографических, 2</w:t>
      </w:r>
      <w:r w:rsidRPr="002D4899">
        <w:rPr>
          <w:rFonts w:eastAsia="Times New Roman"/>
          <w:sz w:val="24"/>
          <w:szCs w:val="24"/>
          <w:lang w:val="ru-RU"/>
        </w:rPr>
        <w:t xml:space="preserve">-3 специфических ошибок. </w:t>
      </w:r>
    </w:p>
    <w:p w:rsidR="00D26638" w:rsidRPr="002D4899" w:rsidRDefault="00D26638" w:rsidP="00D26638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lastRenderedPageBreak/>
        <w:t xml:space="preserve">Отметка «3» ставится, если изложение или сочинение недостаточно полно и точно отражает тему; </w:t>
      </w:r>
      <w:r w:rsidR="0054525D" w:rsidRPr="002D4899">
        <w:rPr>
          <w:rFonts w:eastAsia="Times New Roman"/>
          <w:sz w:val="24"/>
          <w:szCs w:val="24"/>
          <w:lang w:val="ru-RU"/>
        </w:rPr>
        <w:t>может быть допущено не более 3-</w:t>
      </w:r>
      <w:r w:rsidRPr="002D4899">
        <w:rPr>
          <w:rFonts w:eastAsia="Times New Roman"/>
          <w:sz w:val="24"/>
          <w:szCs w:val="24"/>
          <w:lang w:val="ru-RU"/>
        </w:rPr>
        <w:t>4 ошибок по содержанию,</w:t>
      </w:r>
      <w:r w:rsidR="0054525D" w:rsidRPr="002D4899">
        <w:rPr>
          <w:rFonts w:eastAsia="Times New Roman"/>
          <w:sz w:val="24"/>
          <w:szCs w:val="24"/>
          <w:lang w:val="ru-RU"/>
        </w:rPr>
        <w:t xml:space="preserve"> 3-4 стилистических, 4-6 орфографических, 3</w:t>
      </w:r>
      <w:r w:rsidRPr="002D4899">
        <w:rPr>
          <w:rFonts w:eastAsia="Times New Roman"/>
          <w:sz w:val="24"/>
          <w:szCs w:val="24"/>
          <w:lang w:val="ru-RU"/>
        </w:rPr>
        <w:t xml:space="preserve">-4 специфических ошибок. </w:t>
      </w:r>
    </w:p>
    <w:p w:rsidR="00D26638" w:rsidRPr="002D4899" w:rsidRDefault="00D26638" w:rsidP="00D26638">
      <w:pPr>
        <w:tabs>
          <w:tab w:val="left" w:pos="993"/>
        </w:tabs>
        <w:ind w:firstLine="709"/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>Отметка «2» ставится, если изложение или сочинение не соответствует теме (пропущены или искажены важные события, главные части), допущено б</w:t>
      </w:r>
      <w:r w:rsidR="0054525D" w:rsidRPr="002D4899">
        <w:rPr>
          <w:rFonts w:eastAsia="Times New Roman"/>
          <w:sz w:val="24"/>
          <w:szCs w:val="24"/>
          <w:lang w:val="ru-RU"/>
        </w:rPr>
        <w:t>олее 4 ошибок по содержанию, 7-</w:t>
      </w:r>
      <w:r w:rsidRPr="002D4899">
        <w:rPr>
          <w:rFonts w:eastAsia="Times New Roman"/>
          <w:sz w:val="24"/>
          <w:szCs w:val="24"/>
          <w:lang w:val="ru-RU"/>
        </w:rPr>
        <w:t>9 орфографиче</w:t>
      </w:r>
      <w:r w:rsidR="0054525D" w:rsidRPr="002D4899">
        <w:rPr>
          <w:rFonts w:eastAsia="Times New Roman"/>
          <w:sz w:val="24"/>
          <w:szCs w:val="24"/>
          <w:lang w:val="ru-RU"/>
        </w:rPr>
        <w:t>ских, 5-</w:t>
      </w:r>
      <w:r w:rsidRPr="002D4899">
        <w:rPr>
          <w:rFonts w:eastAsia="Times New Roman"/>
          <w:sz w:val="24"/>
          <w:szCs w:val="24"/>
          <w:lang w:val="ru-RU"/>
        </w:rPr>
        <w:t>7 специфических ошибок.</w:t>
      </w:r>
    </w:p>
    <w:p w:rsidR="00B926BE" w:rsidRPr="002D4899" w:rsidRDefault="00D26638" w:rsidP="00B926BE">
      <w:pPr>
        <w:rPr>
          <w:b/>
          <w:sz w:val="24"/>
          <w:szCs w:val="24"/>
          <w:lang w:val="ru-RU"/>
        </w:rPr>
      </w:pPr>
      <w:r w:rsidRPr="002D4899">
        <w:rPr>
          <w:sz w:val="24"/>
          <w:szCs w:val="24"/>
          <w:lang w:val="ru-RU"/>
        </w:rPr>
        <w:t xml:space="preserve">Оценкой личностных результатов также является оценка личностного прогресса обучающегося, которая реализуется в рамках накопительной системы оценивания. Накопительная система представлена в виде </w:t>
      </w:r>
      <w:proofErr w:type="spellStart"/>
      <w:r w:rsidRPr="002D4899">
        <w:rPr>
          <w:sz w:val="24"/>
          <w:szCs w:val="24"/>
          <w:lang w:val="ru-RU"/>
        </w:rPr>
        <w:t>портфолио</w:t>
      </w:r>
      <w:proofErr w:type="spellEnd"/>
      <w:r w:rsidRPr="002D4899">
        <w:rPr>
          <w:sz w:val="24"/>
          <w:szCs w:val="24"/>
          <w:lang w:val="ru-RU"/>
        </w:rPr>
        <w:t xml:space="preserve">. </w:t>
      </w:r>
      <w:proofErr w:type="gramStart"/>
      <w:r w:rsidRPr="002D4899">
        <w:rPr>
          <w:sz w:val="24"/>
          <w:szCs w:val="24"/>
          <w:lang w:val="ru-RU"/>
        </w:rPr>
        <w:t xml:space="preserve">Материалы </w:t>
      </w:r>
      <w:proofErr w:type="spellStart"/>
      <w:r w:rsidRPr="002D4899">
        <w:rPr>
          <w:sz w:val="24"/>
          <w:szCs w:val="24"/>
          <w:lang w:val="ru-RU"/>
        </w:rPr>
        <w:t>портфолио</w:t>
      </w:r>
      <w:proofErr w:type="spellEnd"/>
      <w:r w:rsidRPr="002D4899">
        <w:rPr>
          <w:sz w:val="24"/>
          <w:szCs w:val="24"/>
          <w:lang w:val="ru-RU"/>
        </w:rPr>
        <w:t xml:space="preserve"> характеризуют достижения обучающихся в рамках учебной, вне учебной (школьной и внешкольной) и </w:t>
      </w:r>
      <w:proofErr w:type="spellStart"/>
      <w:r w:rsidRPr="002D4899">
        <w:rPr>
          <w:sz w:val="24"/>
          <w:szCs w:val="24"/>
          <w:lang w:val="ru-RU"/>
        </w:rPr>
        <w:t>досуговой</w:t>
      </w:r>
      <w:proofErr w:type="spellEnd"/>
      <w:r w:rsidRPr="002D4899">
        <w:rPr>
          <w:sz w:val="24"/>
          <w:szCs w:val="24"/>
          <w:lang w:val="ru-RU"/>
        </w:rPr>
        <w:t xml:space="preserve"> деятельности, результаты участия в олимпиадах, конкурсах, смотрах, выставках, концертах и др. Материалы должны быть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  <w:proofErr w:type="gramEnd"/>
      <w:r w:rsidRPr="002D4899">
        <w:rPr>
          <w:sz w:val="24"/>
          <w:szCs w:val="24"/>
          <w:lang w:val="ru-RU"/>
        </w:rPr>
        <w:t xml:space="preserve"> Анализ, интерпретация и оценка отдельных составляющих и портфеля достижений в целом ведутся с позиций достижения планируемых результатов с учётом основных результатов уровня начального общего образования, закреплённых в Стандарте. Оценка достижения предметных результатов ведётся как в ходе текущего и промежуточного оценивания, так и в ходе выполнения итоговых проверочных работ. В технологической карте педагога </w:t>
      </w:r>
      <w:proofErr w:type="gramStart"/>
      <w:r w:rsidRPr="002D4899">
        <w:rPr>
          <w:sz w:val="24"/>
          <w:szCs w:val="24"/>
          <w:lang w:val="ru-RU"/>
        </w:rPr>
        <w:t>отмечается</w:t>
      </w:r>
      <w:proofErr w:type="gramEnd"/>
      <w:r w:rsidRPr="002D4899">
        <w:rPr>
          <w:sz w:val="24"/>
          <w:szCs w:val="24"/>
          <w:lang w:val="ru-RU"/>
        </w:rPr>
        <w:t xml:space="preserve"> на каком уровне сформированы предметные УУД (оптимальный, допустимый и недопустимый уровень) у обучающихся класса. Портфель достижений обучающегося – папка, в которую помещаются оригиналы или копии (бумажные, цифровые) выполненных </w:t>
      </w:r>
      <w:proofErr w:type="gramStart"/>
      <w:r w:rsidRPr="002D4899">
        <w:rPr>
          <w:sz w:val="24"/>
          <w:szCs w:val="24"/>
          <w:lang w:val="ru-RU"/>
        </w:rPr>
        <w:t>обучающимся</w:t>
      </w:r>
      <w:proofErr w:type="gramEnd"/>
      <w:r w:rsidRPr="002D4899">
        <w:rPr>
          <w:sz w:val="24"/>
          <w:szCs w:val="24"/>
          <w:lang w:val="ru-RU"/>
        </w:rPr>
        <w:t xml:space="preserve"> заданий, работ, содержащих оценку (словесную характеристику его успехов и советов по улучшению, устранению возможных недостатков).</w:t>
      </w:r>
      <w:r w:rsidR="00435B01" w:rsidRPr="002D4899">
        <w:rPr>
          <w:b/>
          <w:sz w:val="24"/>
          <w:szCs w:val="24"/>
          <w:lang w:val="ru-RU"/>
        </w:rPr>
        <w:t xml:space="preserve"> </w:t>
      </w:r>
    </w:p>
    <w:p w:rsidR="00B926BE" w:rsidRPr="002D4899" w:rsidRDefault="00B926BE" w:rsidP="00B926BE">
      <w:pPr>
        <w:rPr>
          <w:rFonts w:eastAsia="Times New Roman"/>
          <w:b/>
          <w:sz w:val="24"/>
          <w:szCs w:val="24"/>
          <w:lang w:val="ru-RU"/>
        </w:rPr>
      </w:pPr>
      <w:r w:rsidRPr="002D4899">
        <w:rPr>
          <w:rFonts w:eastAsia="Times New Roman"/>
          <w:b/>
          <w:sz w:val="24"/>
          <w:szCs w:val="24"/>
          <w:lang w:val="ru-RU"/>
        </w:rPr>
        <w:t>Итоговое тестирование по родной литературе (5 класс)</w:t>
      </w:r>
    </w:p>
    <w:p w:rsidR="00B926BE" w:rsidRPr="002D4899" w:rsidRDefault="00B926BE" w:rsidP="00B926BE">
      <w:pPr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>1. Соотнесите автора и название произведения:</w:t>
      </w:r>
    </w:p>
    <w:p w:rsidR="00B926BE" w:rsidRPr="002D4899" w:rsidRDefault="00B926BE" w:rsidP="00B926BE">
      <w:pPr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>1) С.П.Алексеев а) «Четвёртая высота»</w:t>
      </w:r>
    </w:p>
    <w:p w:rsidR="00B926BE" w:rsidRPr="002D4899" w:rsidRDefault="00B926BE" w:rsidP="00B926BE">
      <w:pPr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>2) Е.Ильина б) «Рассказы о Суворове»</w:t>
      </w:r>
    </w:p>
    <w:p w:rsidR="00B926BE" w:rsidRPr="002D4899" w:rsidRDefault="00B926BE" w:rsidP="00B926BE">
      <w:pPr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>3) В.А.Сухомлинский в) «Легенда о материнской любви»</w:t>
      </w:r>
    </w:p>
    <w:p w:rsidR="00B926BE" w:rsidRPr="002D4899" w:rsidRDefault="00B926BE" w:rsidP="00B926BE">
      <w:pPr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 xml:space="preserve">4) Елена </w:t>
      </w:r>
      <w:proofErr w:type="spellStart"/>
      <w:r w:rsidRPr="002D4899">
        <w:rPr>
          <w:rFonts w:eastAsia="Times New Roman"/>
          <w:sz w:val="24"/>
          <w:szCs w:val="24"/>
          <w:lang w:val="ru-RU"/>
        </w:rPr>
        <w:t>Габова</w:t>
      </w:r>
      <w:proofErr w:type="spellEnd"/>
      <w:r w:rsidRPr="002D4899">
        <w:rPr>
          <w:rFonts w:eastAsia="Times New Roman"/>
          <w:sz w:val="24"/>
          <w:szCs w:val="24"/>
          <w:lang w:val="ru-RU"/>
        </w:rPr>
        <w:t xml:space="preserve"> г) «Ёлка в капельке»</w:t>
      </w:r>
    </w:p>
    <w:p w:rsidR="00B926BE" w:rsidRPr="002D4899" w:rsidRDefault="00B926BE" w:rsidP="00B926BE">
      <w:pPr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 xml:space="preserve">5) А.И.Куприн </w:t>
      </w:r>
      <w:proofErr w:type="spellStart"/>
      <w:r w:rsidRPr="002D4899">
        <w:rPr>
          <w:rFonts w:eastAsia="Times New Roman"/>
          <w:sz w:val="24"/>
          <w:szCs w:val="24"/>
          <w:lang w:val="ru-RU"/>
        </w:rPr>
        <w:t>д</w:t>
      </w:r>
      <w:proofErr w:type="spellEnd"/>
      <w:r w:rsidRPr="002D4899">
        <w:rPr>
          <w:rFonts w:eastAsia="Times New Roman"/>
          <w:sz w:val="24"/>
          <w:szCs w:val="24"/>
          <w:lang w:val="ru-RU"/>
        </w:rPr>
        <w:t>) «Двойка по поведению»</w:t>
      </w:r>
    </w:p>
    <w:p w:rsidR="00B926BE" w:rsidRPr="002D4899" w:rsidRDefault="00B926BE" w:rsidP="00B926BE">
      <w:pPr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>2. Соотнесите понятие и его определение:</w:t>
      </w:r>
    </w:p>
    <w:p w:rsidR="00B926BE" w:rsidRPr="002D4899" w:rsidRDefault="00B926BE" w:rsidP="00B926BE">
      <w:pPr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 xml:space="preserve">1) пословица а) вид </w:t>
      </w:r>
      <w:proofErr w:type="gramStart"/>
      <w:r w:rsidRPr="002D4899">
        <w:rPr>
          <w:rFonts w:eastAsia="Times New Roman"/>
          <w:sz w:val="24"/>
          <w:szCs w:val="24"/>
          <w:lang w:val="ru-RU"/>
        </w:rPr>
        <w:t>комического</w:t>
      </w:r>
      <w:proofErr w:type="gramEnd"/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 w:rsidRPr="002D4899">
        <w:rPr>
          <w:rFonts w:eastAsia="Times New Roman"/>
          <w:sz w:val="24"/>
          <w:szCs w:val="24"/>
          <w:lang w:val="ru-RU"/>
        </w:rPr>
        <w:t>2) гипербола б) расположение, построение художественного</w:t>
      </w:r>
      <w:r>
        <w:rPr>
          <w:rFonts w:eastAsia="Times New Roman"/>
          <w:sz w:val="24"/>
          <w:szCs w:val="24"/>
          <w:lang w:val="ru-RU"/>
        </w:rPr>
        <w:t xml:space="preserve"> произведения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3) рассказ в) момент наивысшего напряжения в художественном произведении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4) композиция г) литературное произведение нравоучительного характера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5) кульминация </w:t>
      </w:r>
      <w:proofErr w:type="spellStart"/>
      <w:r>
        <w:rPr>
          <w:rFonts w:eastAsia="Times New Roman"/>
          <w:sz w:val="24"/>
          <w:szCs w:val="24"/>
          <w:lang w:val="ru-RU"/>
        </w:rPr>
        <w:t>д</w:t>
      </w:r>
      <w:proofErr w:type="spellEnd"/>
      <w:r>
        <w:rPr>
          <w:rFonts w:eastAsia="Times New Roman"/>
          <w:sz w:val="24"/>
          <w:szCs w:val="24"/>
          <w:lang w:val="ru-RU"/>
        </w:rPr>
        <w:t>) краткое высказывание нравоучительного характера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6) басня е) небольшое по объёму произведение, содержащее малое количество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действующих лиц, а также, чаще всего, </w:t>
      </w:r>
      <w:proofErr w:type="gramStart"/>
      <w:r>
        <w:rPr>
          <w:rFonts w:eastAsia="Times New Roman"/>
          <w:sz w:val="24"/>
          <w:szCs w:val="24"/>
          <w:lang w:val="ru-RU"/>
        </w:rPr>
        <w:t>имеющее</w:t>
      </w:r>
      <w:proofErr w:type="gramEnd"/>
      <w:r>
        <w:rPr>
          <w:rFonts w:eastAsia="Times New Roman"/>
          <w:sz w:val="24"/>
          <w:szCs w:val="24"/>
          <w:lang w:val="ru-RU"/>
        </w:rPr>
        <w:t xml:space="preserve"> одну сюжетную линию.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7) юмор ж) преувеличение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8) сказка и) один из жанров фольклора: </w:t>
      </w:r>
      <w:proofErr w:type="gramStart"/>
      <w:r>
        <w:rPr>
          <w:rFonts w:eastAsia="Times New Roman"/>
          <w:sz w:val="24"/>
          <w:szCs w:val="24"/>
          <w:lang w:val="ru-RU"/>
        </w:rPr>
        <w:t>эпическое</w:t>
      </w:r>
      <w:proofErr w:type="gramEnd"/>
      <w:r>
        <w:rPr>
          <w:rFonts w:eastAsia="Times New Roman"/>
          <w:sz w:val="24"/>
          <w:szCs w:val="24"/>
          <w:lang w:val="ru-RU"/>
        </w:rPr>
        <w:t>, преимущественно прозаическое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произведение о животных или волшебного, авантюрного или бытового характера.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3. Какие изобразительно-выразительные средства в данных отрывках использует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П.А.Вяземский?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1) «Унынье томное бродило тусклым взором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 рощам и лугам, пустеющим вокруг».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2) «Здесь снег, как легкий пух, повис на ели гибкой».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4. Соотнесите иллюстрацию и название басни Л.Н.Толстого: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1.«Волк и Журавль» 2.«Лгун» 3.«Отец и сыновья» 4.«Старый дед и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внучек»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а б в </w:t>
      </w:r>
      <w:proofErr w:type="gramStart"/>
      <w:r>
        <w:rPr>
          <w:rFonts w:eastAsia="Times New Roman"/>
          <w:sz w:val="24"/>
          <w:szCs w:val="24"/>
          <w:lang w:val="ru-RU"/>
        </w:rPr>
        <w:t>г</w:t>
      </w:r>
      <w:proofErr w:type="gramEnd"/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</w:p>
    <w:p w:rsidR="00B926BE" w:rsidRDefault="00B926BE" w:rsidP="00B926BE">
      <w:pPr>
        <w:rPr>
          <w:rFonts w:eastAsia="Times New Roman"/>
          <w:b/>
          <w:sz w:val="24"/>
          <w:szCs w:val="24"/>
          <w:lang w:val="ru-RU"/>
        </w:rPr>
      </w:pPr>
      <w:proofErr w:type="gramStart"/>
      <w:r>
        <w:rPr>
          <w:rFonts w:eastAsia="Times New Roman"/>
          <w:b/>
          <w:sz w:val="24"/>
          <w:szCs w:val="24"/>
          <w:lang w:val="ru-RU"/>
        </w:rPr>
        <w:lastRenderedPageBreak/>
        <w:t>Итоговая</w:t>
      </w:r>
      <w:proofErr w:type="gramEnd"/>
      <w:r>
        <w:rPr>
          <w:rFonts w:eastAsia="Times New Roman"/>
          <w:b/>
          <w:sz w:val="24"/>
          <w:szCs w:val="24"/>
          <w:lang w:val="ru-RU"/>
        </w:rPr>
        <w:t xml:space="preserve"> тестирование по родной литературе (6 класс)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Часть 1.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</w:t>
      </w:r>
      <w:proofErr w:type="gramStart"/>
      <w:r>
        <w:rPr>
          <w:rFonts w:eastAsia="Times New Roman"/>
          <w:sz w:val="24"/>
          <w:szCs w:val="24"/>
          <w:lang w:val="ru-RU"/>
        </w:rPr>
        <w:t>1</w:t>
      </w:r>
      <w:proofErr w:type="gramEnd"/>
      <w:r>
        <w:rPr>
          <w:rFonts w:eastAsia="Times New Roman"/>
          <w:sz w:val="24"/>
          <w:szCs w:val="24"/>
          <w:lang w:val="ru-RU"/>
        </w:rPr>
        <w:t>. Определите термин.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Интерьер -1) картина природы в художественном произведении; 2) изображение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внешности героя; 3) изображение в художественном произведении внутренней обстановки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помещения.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</w:t>
      </w:r>
      <w:proofErr w:type="gramStart"/>
      <w:r>
        <w:rPr>
          <w:rFonts w:eastAsia="Times New Roman"/>
          <w:sz w:val="24"/>
          <w:szCs w:val="24"/>
          <w:lang w:val="ru-RU"/>
        </w:rPr>
        <w:t>2</w:t>
      </w:r>
      <w:proofErr w:type="gramEnd"/>
      <w:r>
        <w:rPr>
          <w:rFonts w:eastAsia="Times New Roman"/>
          <w:sz w:val="24"/>
          <w:szCs w:val="24"/>
          <w:lang w:val="ru-RU"/>
        </w:rPr>
        <w:t>. Определите жанр.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Рассказ – это:1) литературное произведение нравоучительного характера;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2) один из жанров фольклора;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3)небольшое по объёму произведение, содержащее малое количество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действующих лиц, чаще всего, </w:t>
      </w:r>
      <w:proofErr w:type="gramStart"/>
      <w:r>
        <w:rPr>
          <w:rFonts w:eastAsia="Times New Roman"/>
          <w:sz w:val="24"/>
          <w:szCs w:val="24"/>
          <w:lang w:val="ru-RU"/>
        </w:rPr>
        <w:t>имеющее</w:t>
      </w:r>
      <w:proofErr w:type="gramEnd"/>
      <w:r>
        <w:rPr>
          <w:rFonts w:eastAsia="Times New Roman"/>
          <w:sz w:val="24"/>
          <w:szCs w:val="24"/>
          <w:lang w:val="ru-RU"/>
        </w:rPr>
        <w:t xml:space="preserve"> одну сюжетную линию;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4) один из жанров древнерусской литературы.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А3. Соотнесите определение образно-выразительного средства и понятие: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Гипербола – 1) противопоставление; 2) преувеличение; 3) выражение </w:t>
      </w:r>
      <w:proofErr w:type="gramStart"/>
      <w:r>
        <w:rPr>
          <w:rFonts w:eastAsia="Times New Roman"/>
          <w:sz w:val="24"/>
          <w:szCs w:val="24"/>
          <w:lang w:val="ru-RU"/>
        </w:rPr>
        <w:t>отвлеченных</w:t>
      </w:r>
      <w:proofErr w:type="gramEnd"/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понятий в конкретных художественных образах.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</w:t>
      </w:r>
      <w:proofErr w:type="gramStart"/>
      <w:r>
        <w:rPr>
          <w:rFonts w:eastAsia="Times New Roman"/>
          <w:sz w:val="24"/>
          <w:szCs w:val="24"/>
          <w:lang w:val="ru-RU"/>
        </w:rPr>
        <w:t>4</w:t>
      </w:r>
      <w:proofErr w:type="gramEnd"/>
      <w:r>
        <w:rPr>
          <w:rFonts w:eastAsia="Times New Roman"/>
          <w:sz w:val="24"/>
          <w:szCs w:val="24"/>
          <w:lang w:val="ru-RU"/>
        </w:rPr>
        <w:t>. Соотнесите автора и название произведения: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1) Ю.Я. Яковлев а) «Детство Тёмы»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2) Б.Полевой б) «Рыцарь Вася»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3) </w:t>
      </w:r>
      <w:proofErr w:type="spellStart"/>
      <w:r>
        <w:rPr>
          <w:rFonts w:eastAsia="Times New Roman"/>
          <w:sz w:val="24"/>
          <w:szCs w:val="24"/>
          <w:lang w:val="ru-RU"/>
        </w:rPr>
        <w:t>Н.Г.Гарин-Михайловский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 в) «Что значит досуг?»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4) В.И.Даль г) «У Захара»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5) </w:t>
      </w:r>
      <w:proofErr w:type="spellStart"/>
      <w:r>
        <w:rPr>
          <w:rFonts w:eastAsia="Times New Roman"/>
          <w:sz w:val="24"/>
          <w:szCs w:val="24"/>
          <w:lang w:val="ru-RU"/>
        </w:rPr>
        <w:t>И.А.Куратов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ru-RU"/>
        </w:rPr>
        <w:t>д</w:t>
      </w:r>
      <w:proofErr w:type="spellEnd"/>
      <w:r>
        <w:rPr>
          <w:rFonts w:eastAsia="Times New Roman"/>
          <w:sz w:val="24"/>
          <w:szCs w:val="24"/>
          <w:lang w:val="ru-RU"/>
        </w:rPr>
        <w:t>) «Повесть о настоящем человеке»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А5.Тема рассказа К.М. Станюковича «Рождественская ночь»: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1) равнодушие и непонимание; 2) милосердие и вера; 3) бережное отношение к </w:t>
      </w:r>
      <w:proofErr w:type="gramStart"/>
      <w:r>
        <w:rPr>
          <w:rFonts w:eastAsia="Times New Roman"/>
          <w:sz w:val="24"/>
          <w:szCs w:val="24"/>
          <w:lang w:val="ru-RU"/>
        </w:rPr>
        <w:t>близким</w:t>
      </w:r>
      <w:proofErr w:type="gramEnd"/>
      <w:r>
        <w:rPr>
          <w:rFonts w:eastAsia="Times New Roman"/>
          <w:sz w:val="24"/>
          <w:szCs w:val="24"/>
          <w:lang w:val="ru-RU"/>
        </w:rPr>
        <w:t>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</w:t>
      </w:r>
      <w:proofErr w:type="gramStart"/>
      <w:r>
        <w:rPr>
          <w:rFonts w:eastAsia="Times New Roman"/>
          <w:sz w:val="24"/>
          <w:szCs w:val="24"/>
          <w:lang w:val="ru-RU"/>
        </w:rPr>
        <w:t>6</w:t>
      </w:r>
      <w:proofErr w:type="gramEnd"/>
      <w:r>
        <w:rPr>
          <w:rFonts w:eastAsia="Times New Roman"/>
          <w:sz w:val="24"/>
          <w:szCs w:val="24"/>
          <w:lang w:val="ru-RU"/>
        </w:rPr>
        <w:t>. Найдите соответствие между литературным героем и названием произведения: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1) Тёма а) «Повесть о настоящем человеке»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2) Дима Ковалёв б) «Чучело»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3) Лена </w:t>
      </w:r>
      <w:proofErr w:type="spellStart"/>
      <w:r>
        <w:rPr>
          <w:rFonts w:eastAsia="Times New Roman"/>
          <w:sz w:val="24"/>
          <w:szCs w:val="24"/>
          <w:lang w:val="ru-RU"/>
        </w:rPr>
        <w:t>Бессольцева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 в) «Рыцарь Вася».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4) Алексей </w:t>
      </w:r>
      <w:proofErr w:type="spellStart"/>
      <w:r>
        <w:rPr>
          <w:rFonts w:eastAsia="Times New Roman"/>
          <w:sz w:val="24"/>
          <w:szCs w:val="24"/>
          <w:lang w:val="ru-RU"/>
        </w:rPr>
        <w:t>Мересьев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 г) «Детство Тёмы»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</w:t>
      </w:r>
      <w:proofErr w:type="gramStart"/>
      <w:r>
        <w:rPr>
          <w:rFonts w:eastAsia="Times New Roman"/>
          <w:sz w:val="24"/>
          <w:szCs w:val="24"/>
          <w:lang w:val="ru-RU"/>
        </w:rPr>
        <w:t>7</w:t>
      </w:r>
      <w:proofErr w:type="gramEnd"/>
      <w:r>
        <w:rPr>
          <w:rFonts w:eastAsia="Times New Roman"/>
          <w:sz w:val="24"/>
          <w:szCs w:val="24"/>
          <w:lang w:val="ru-RU"/>
        </w:rPr>
        <w:t>. Из какого произведения цитата?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«А Ленка, бедная Ленка </w:t>
      </w:r>
      <w:proofErr w:type="gramStart"/>
      <w:r>
        <w:rPr>
          <w:rFonts w:eastAsia="Times New Roman"/>
          <w:sz w:val="24"/>
          <w:szCs w:val="24"/>
          <w:lang w:val="ru-RU"/>
        </w:rPr>
        <w:t>ткнулась</w:t>
      </w:r>
      <w:proofErr w:type="gramEnd"/>
      <w:r>
        <w:rPr>
          <w:rFonts w:eastAsia="Times New Roman"/>
          <w:sz w:val="24"/>
          <w:szCs w:val="24"/>
          <w:lang w:val="ru-RU"/>
        </w:rPr>
        <w:t xml:space="preserve"> Николаю Николаевичу лицом в грудь, чтобы спрятаться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хотя бы на время от тех бед, которые свалились на нее, и притихла…»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1.«Бедные люди», 2. «Рождественская ночь» 3.«Чучело», 4. «Детство Тёмы».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А8. Назовите литературный термин по данному определению.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Элемент сюжета, событие, с которого начинается действие в </w:t>
      </w:r>
      <w:proofErr w:type="gramStart"/>
      <w:r>
        <w:rPr>
          <w:rFonts w:eastAsia="Times New Roman"/>
          <w:sz w:val="24"/>
          <w:szCs w:val="24"/>
          <w:lang w:val="ru-RU"/>
        </w:rPr>
        <w:t>художественном</w:t>
      </w:r>
      <w:proofErr w:type="gramEnd"/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proofErr w:type="gramStart"/>
      <w:r>
        <w:rPr>
          <w:rFonts w:eastAsia="Times New Roman"/>
          <w:sz w:val="24"/>
          <w:szCs w:val="24"/>
          <w:lang w:val="ru-RU"/>
        </w:rPr>
        <w:t>произведении</w:t>
      </w:r>
      <w:proofErr w:type="gramEnd"/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1) композиция 2) завязка 3) развязка 4) кульминация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</w:p>
    <w:p w:rsidR="00B926BE" w:rsidRDefault="00B926BE" w:rsidP="00B926BE">
      <w:pPr>
        <w:rPr>
          <w:rFonts w:eastAsia="Times New Roman"/>
          <w:b/>
          <w:sz w:val="24"/>
          <w:szCs w:val="24"/>
          <w:lang w:val="ru-RU"/>
        </w:rPr>
      </w:pPr>
      <w:proofErr w:type="gramStart"/>
      <w:r>
        <w:rPr>
          <w:rFonts w:eastAsia="Times New Roman"/>
          <w:b/>
          <w:sz w:val="24"/>
          <w:szCs w:val="24"/>
          <w:lang w:val="ru-RU"/>
        </w:rPr>
        <w:t>Итоговая</w:t>
      </w:r>
      <w:proofErr w:type="gramEnd"/>
      <w:r>
        <w:rPr>
          <w:rFonts w:eastAsia="Times New Roman"/>
          <w:b/>
          <w:sz w:val="24"/>
          <w:szCs w:val="24"/>
          <w:lang w:val="ru-RU"/>
        </w:rPr>
        <w:t xml:space="preserve"> тестирование по родной литературе (7 класс)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Часть </w:t>
      </w:r>
      <w:r>
        <w:rPr>
          <w:rFonts w:eastAsia="Times New Roman"/>
          <w:sz w:val="24"/>
          <w:szCs w:val="24"/>
        </w:rPr>
        <w:t>I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Выберите вариант ответа, который соответствует указанному определению: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Стихотворение, в основе которого чаще всего лежит историческое событие, предание </w:t>
      </w:r>
      <w:proofErr w:type="gramStart"/>
      <w:r>
        <w:rPr>
          <w:rFonts w:eastAsia="Times New Roman"/>
          <w:sz w:val="24"/>
          <w:szCs w:val="24"/>
          <w:lang w:val="ru-RU"/>
        </w:rPr>
        <w:t>с</w:t>
      </w:r>
      <w:proofErr w:type="gramEnd"/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острым напряжённым сюжетом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басня 2. былина 3. баллада 4. ода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2. Расположите этапы развития литературы в хронологическом (временном порядке):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Древнерусская литература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2. Русская литература </w:t>
      </w:r>
      <w:r>
        <w:rPr>
          <w:rFonts w:eastAsia="Times New Roman"/>
          <w:sz w:val="24"/>
          <w:szCs w:val="24"/>
        </w:rPr>
        <w:t>XIX</w:t>
      </w:r>
      <w:r>
        <w:rPr>
          <w:rFonts w:eastAsia="Times New Roman"/>
          <w:sz w:val="24"/>
          <w:szCs w:val="24"/>
          <w:lang w:val="ru-RU"/>
        </w:rPr>
        <w:t xml:space="preserve"> века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3. Русская литература </w:t>
      </w:r>
      <w:r>
        <w:rPr>
          <w:rFonts w:eastAsia="Times New Roman"/>
          <w:sz w:val="24"/>
          <w:szCs w:val="24"/>
        </w:rPr>
        <w:t>XVIII</w:t>
      </w:r>
      <w:r>
        <w:rPr>
          <w:rFonts w:eastAsia="Times New Roman"/>
          <w:sz w:val="24"/>
          <w:szCs w:val="24"/>
          <w:lang w:val="ru-RU"/>
        </w:rPr>
        <w:t xml:space="preserve"> века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4. Устное народное творчество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5. Русская литература </w:t>
      </w:r>
      <w:r>
        <w:rPr>
          <w:rFonts w:eastAsia="Times New Roman"/>
          <w:sz w:val="24"/>
          <w:szCs w:val="24"/>
        </w:rPr>
        <w:t>XXI</w:t>
      </w:r>
      <w:r>
        <w:rPr>
          <w:rFonts w:eastAsia="Times New Roman"/>
          <w:sz w:val="24"/>
          <w:szCs w:val="24"/>
          <w:lang w:val="ru-RU"/>
        </w:rPr>
        <w:t xml:space="preserve"> века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6. Русская литература </w:t>
      </w:r>
      <w:r>
        <w:rPr>
          <w:rFonts w:eastAsia="Times New Roman"/>
          <w:sz w:val="24"/>
          <w:szCs w:val="24"/>
        </w:rPr>
        <w:t>XX</w:t>
      </w:r>
      <w:r>
        <w:rPr>
          <w:rFonts w:eastAsia="Times New Roman"/>
          <w:sz w:val="24"/>
          <w:szCs w:val="24"/>
          <w:lang w:val="ru-RU"/>
        </w:rPr>
        <w:t xml:space="preserve"> века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3. Соотнесите название произведения с периодом, когда оно было написано: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lastRenderedPageBreak/>
        <w:t>1. «Мгновение» а. Древнерусская литература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2. «</w:t>
      </w:r>
      <w:proofErr w:type="spellStart"/>
      <w:proofErr w:type="gramStart"/>
      <w:r>
        <w:rPr>
          <w:rFonts w:eastAsia="Times New Roman"/>
          <w:sz w:val="24"/>
          <w:szCs w:val="24"/>
          <w:lang w:val="ru-RU"/>
        </w:rPr>
        <w:t>Пера-богатырь</w:t>
      </w:r>
      <w:proofErr w:type="spellEnd"/>
      <w:proofErr w:type="gramEnd"/>
      <w:r>
        <w:rPr>
          <w:rFonts w:eastAsia="Times New Roman"/>
          <w:sz w:val="24"/>
          <w:szCs w:val="24"/>
          <w:lang w:val="ru-RU"/>
        </w:rPr>
        <w:t xml:space="preserve">» б. </w:t>
      </w:r>
      <w:r>
        <w:rPr>
          <w:rFonts w:eastAsia="Times New Roman"/>
          <w:sz w:val="24"/>
          <w:szCs w:val="24"/>
        </w:rPr>
        <w:t>XIX</w:t>
      </w:r>
      <w:r>
        <w:rPr>
          <w:rFonts w:eastAsia="Times New Roman"/>
          <w:sz w:val="24"/>
          <w:szCs w:val="24"/>
          <w:lang w:val="ru-RU"/>
        </w:rPr>
        <w:t xml:space="preserve"> век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3. «Житие Стефана Пермского» в. Устное народное творчество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4. «Белый </w:t>
      </w:r>
      <w:proofErr w:type="spellStart"/>
      <w:r>
        <w:rPr>
          <w:rFonts w:eastAsia="Times New Roman"/>
          <w:sz w:val="24"/>
          <w:szCs w:val="24"/>
          <w:lang w:val="ru-RU"/>
        </w:rPr>
        <w:t>Бим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 Чёрное ухо» </w:t>
      </w:r>
      <w:proofErr w:type="gramStart"/>
      <w:r>
        <w:rPr>
          <w:rFonts w:eastAsia="Times New Roman"/>
          <w:sz w:val="24"/>
          <w:szCs w:val="24"/>
          <w:lang w:val="ru-RU"/>
        </w:rPr>
        <w:t>г</w:t>
      </w:r>
      <w:proofErr w:type="gramEnd"/>
      <w:r>
        <w:rPr>
          <w:rFonts w:eastAsia="Times New Roman"/>
          <w:sz w:val="24"/>
          <w:szCs w:val="24"/>
          <w:lang w:val="ru-RU"/>
        </w:rPr>
        <w:t xml:space="preserve">. </w:t>
      </w:r>
      <w:r>
        <w:rPr>
          <w:rFonts w:eastAsia="Times New Roman"/>
          <w:sz w:val="24"/>
          <w:szCs w:val="24"/>
        </w:rPr>
        <w:t>XX</w:t>
      </w:r>
      <w:r>
        <w:rPr>
          <w:rFonts w:eastAsia="Times New Roman"/>
          <w:sz w:val="24"/>
          <w:szCs w:val="24"/>
          <w:lang w:val="ru-RU"/>
        </w:rPr>
        <w:t xml:space="preserve"> век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4. Соотнесите название произведения с его жанром: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«Бедные люди» а. стихотворение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2. «</w:t>
      </w:r>
      <w:proofErr w:type="spellStart"/>
      <w:proofErr w:type="gramStart"/>
      <w:r>
        <w:rPr>
          <w:rFonts w:eastAsia="Times New Roman"/>
          <w:sz w:val="24"/>
          <w:szCs w:val="24"/>
          <w:lang w:val="ru-RU"/>
        </w:rPr>
        <w:t>Пера-богатырь</w:t>
      </w:r>
      <w:proofErr w:type="spellEnd"/>
      <w:proofErr w:type="gramEnd"/>
      <w:r>
        <w:rPr>
          <w:rFonts w:eastAsia="Times New Roman"/>
          <w:sz w:val="24"/>
          <w:szCs w:val="24"/>
          <w:lang w:val="ru-RU"/>
        </w:rPr>
        <w:t>» б. повесть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3. «Дикая собака Динго» </w:t>
      </w:r>
      <w:proofErr w:type="gramStart"/>
      <w:r>
        <w:rPr>
          <w:rFonts w:eastAsia="Times New Roman"/>
          <w:sz w:val="24"/>
          <w:szCs w:val="24"/>
          <w:lang w:val="ru-RU"/>
        </w:rPr>
        <w:t>в</w:t>
      </w:r>
      <w:proofErr w:type="gramEnd"/>
      <w:r>
        <w:rPr>
          <w:rFonts w:eastAsia="Times New Roman"/>
          <w:sz w:val="24"/>
          <w:szCs w:val="24"/>
          <w:lang w:val="ru-RU"/>
        </w:rPr>
        <w:t>. былина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4. «Водопад» </w:t>
      </w:r>
      <w:proofErr w:type="gramStart"/>
      <w:r>
        <w:rPr>
          <w:rFonts w:eastAsia="Times New Roman"/>
          <w:sz w:val="24"/>
          <w:szCs w:val="24"/>
          <w:lang w:val="ru-RU"/>
        </w:rPr>
        <w:t>г</w:t>
      </w:r>
      <w:proofErr w:type="gramEnd"/>
      <w:r>
        <w:rPr>
          <w:rFonts w:eastAsia="Times New Roman"/>
          <w:sz w:val="24"/>
          <w:szCs w:val="24"/>
          <w:lang w:val="ru-RU"/>
        </w:rPr>
        <w:t>. сказка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5. «Садко» д. рассказ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5. Кто автор рассказа «Золотая рыбка»?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1. Р. </w:t>
      </w:r>
      <w:proofErr w:type="spellStart"/>
      <w:r>
        <w:rPr>
          <w:rFonts w:eastAsia="Times New Roman"/>
          <w:sz w:val="24"/>
          <w:szCs w:val="24"/>
          <w:lang w:val="ru-RU"/>
        </w:rPr>
        <w:t>Фраерман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 2. В. Козлов 3. Л. Пантелеев 4. В. Богомолов 5. А. Приставкин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6. Какое изобразительно-выразительное средство использует автор: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Как очарованный стою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Над дымной бездною твоею (Е. Баратынский)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эпитет 2. сравнение 3. олицетворение 4. метафора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</w:p>
    <w:p w:rsidR="00B926BE" w:rsidRDefault="00B926BE" w:rsidP="00B926BE">
      <w:pPr>
        <w:rPr>
          <w:rFonts w:eastAsia="Times New Roman"/>
          <w:b/>
          <w:sz w:val="24"/>
          <w:szCs w:val="24"/>
          <w:lang w:val="ru-RU"/>
        </w:rPr>
      </w:pPr>
      <w:r>
        <w:rPr>
          <w:rFonts w:eastAsia="Times New Roman"/>
          <w:b/>
          <w:sz w:val="24"/>
          <w:szCs w:val="24"/>
          <w:lang w:val="ru-RU"/>
        </w:rPr>
        <w:t>Итоговое тестирование по родной литературе (8 класс)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Часть </w:t>
      </w:r>
      <w:r>
        <w:rPr>
          <w:rFonts w:eastAsia="Times New Roman"/>
          <w:sz w:val="24"/>
          <w:szCs w:val="24"/>
        </w:rPr>
        <w:t>I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Выберите вариант ответа, который соответствует указанному определению: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Торжественное лирическое произведение, посвященное изображению </w:t>
      </w:r>
      <w:proofErr w:type="gramStart"/>
      <w:r>
        <w:rPr>
          <w:rFonts w:eastAsia="Times New Roman"/>
          <w:sz w:val="24"/>
          <w:szCs w:val="24"/>
          <w:lang w:val="ru-RU"/>
        </w:rPr>
        <w:t>крупных</w:t>
      </w:r>
      <w:proofErr w:type="gramEnd"/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исторических событий или лиц.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 1. басня 2. былина 3. баллада 4. ода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2. Расположите этапы развития литературы в хронологическом (временном порядке):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Древнерусская литература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2. Русская литература </w:t>
      </w:r>
      <w:r>
        <w:rPr>
          <w:rFonts w:eastAsia="Times New Roman"/>
          <w:sz w:val="24"/>
          <w:szCs w:val="24"/>
        </w:rPr>
        <w:t>XIX</w:t>
      </w:r>
      <w:r>
        <w:rPr>
          <w:rFonts w:eastAsia="Times New Roman"/>
          <w:sz w:val="24"/>
          <w:szCs w:val="24"/>
          <w:lang w:val="ru-RU"/>
        </w:rPr>
        <w:t xml:space="preserve"> века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3. Русская литература </w:t>
      </w:r>
      <w:r>
        <w:rPr>
          <w:rFonts w:eastAsia="Times New Roman"/>
          <w:sz w:val="24"/>
          <w:szCs w:val="24"/>
        </w:rPr>
        <w:t>XVIII</w:t>
      </w:r>
      <w:r>
        <w:rPr>
          <w:rFonts w:eastAsia="Times New Roman"/>
          <w:sz w:val="24"/>
          <w:szCs w:val="24"/>
          <w:lang w:val="ru-RU"/>
        </w:rPr>
        <w:t xml:space="preserve"> века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4. Устное народное творчество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5. Русская литература </w:t>
      </w:r>
      <w:r>
        <w:rPr>
          <w:rFonts w:eastAsia="Times New Roman"/>
          <w:sz w:val="24"/>
          <w:szCs w:val="24"/>
        </w:rPr>
        <w:t>XXI</w:t>
      </w:r>
      <w:r>
        <w:rPr>
          <w:rFonts w:eastAsia="Times New Roman"/>
          <w:sz w:val="24"/>
          <w:szCs w:val="24"/>
          <w:lang w:val="ru-RU"/>
        </w:rPr>
        <w:t xml:space="preserve"> века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6. Русская литература </w:t>
      </w:r>
      <w:r>
        <w:rPr>
          <w:rFonts w:eastAsia="Times New Roman"/>
          <w:sz w:val="24"/>
          <w:szCs w:val="24"/>
        </w:rPr>
        <w:t>XX</w:t>
      </w:r>
      <w:r>
        <w:rPr>
          <w:rFonts w:eastAsia="Times New Roman"/>
          <w:sz w:val="24"/>
          <w:szCs w:val="24"/>
          <w:lang w:val="ru-RU"/>
        </w:rPr>
        <w:t xml:space="preserve"> века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3. Соотнесите название произведения с периодом, когда оно было написано: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«Муравей и Зерно» а. Древнерусская литература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2. «Вечер на бивуаке» б. </w:t>
      </w:r>
      <w:r>
        <w:rPr>
          <w:rFonts w:eastAsia="Times New Roman"/>
          <w:sz w:val="24"/>
          <w:szCs w:val="24"/>
        </w:rPr>
        <w:t>XIX</w:t>
      </w:r>
      <w:r>
        <w:rPr>
          <w:rFonts w:eastAsia="Times New Roman"/>
          <w:sz w:val="24"/>
          <w:szCs w:val="24"/>
          <w:lang w:val="ru-RU"/>
        </w:rPr>
        <w:t xml:space="preserve"> век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3. «Повесть о </w:t>
      </w:r>
      <w:proofErr w:type="spellStart"/>
      <w:r>
        <w:rPr>
          <w:rFonts w:eastAsia="Times New Roman"/>
          <w:sz w:val="24"/>
          <w:szCs w:val="24"/>
          <w:lang w:val="ru-RU"/>
        </w:rPr>
        <w:t>Евпатии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ru-RU"/>
        </w:rPr>
        <w:t>Коловрате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» в. </w:t>
      </w:r>
      <w:r>
        <w:rPr>
          <w:rFonts w:eastAsia="Times New Roman"/>
          <w:sz w:val="24"/>
          <w:szCs w:val="24"/>
        </w:rPr>
        <w:t>XVIII</w:t>
      </w:r>
      <w:r>
        <w:rPr>
          <w:rFonts w:eastAsia="Times New Roman"/>
          <w:sz w:val="24"/>
          <w:szCs w:val="24"/>
          <w:lang w:val="ru-RU"/>
        </w:rPr>
        <w:t xml:space="preserve"> век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4. «Телеграмма» </w:t>
      </w:r>
      <w:proofErr w:type="gramStart"/>
      <w:r>
        <w:rPr>
          <w:rFonts w:eastAsia="Times New Roman"/>
          <w:sz w:val="24"/>
          <w:szCs w:val="24"/>
          <w:lang w:val="ru-RU"/>
        </w:rPr>
        <w:t>г</w:t>
      </w:r>
      <w:proofErr w:type="gramEnd"/>
      <w:r>
        <w:rPr>
          <w:rFonts w:eastAsia="Times New Roman"/>
          <w:sz w:val="24"/>
          <w:szCs w:val="24"/>
          <w:lang w:val="ru-RU"/>
        </w:rPr>
        <w:t xml:space="preserve">. </w:t>
      </w:r>
      <w:r>
        <w:rPr>
          <w:rFonts w:eastAsia="Times New Roman"/>
          <w:sz w:val="24"/>
          <w:szCs w:val="24"/>
        </w:rPr>
        <w:t>XX</w:t>
      </w:r>
      <w:r>
        <w:rPr>
          <w:rFonts w:eastAsia="Times New Roman"/>
          <w:sz w:val="24"/>
          <w:szCs w:val="24"/>
          <w:lang w:val="ru-RU"/>
        </w:rPr>
        <w:t xml:space="preserve"> век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4. Соотнесите название произведения с его жанром: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«Соня» а. воинская повесть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2. «Звезда» б. сказка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3. «Повесть о </w:t>
      </w:r>
      <w:proofErr w:type="spellStart"/>
      <w:r>
        <w:rPr>
          <w:rFonts w:eastAsia="Times New Roman"/>
          <w:sz w:val="24"/>
          <w:szCs w:val="24"/>
          <w:lang w:val="ru-RU"/>
        </w:rPr>
        <w:t>Евпатии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 </w:t>
      </w:r>
      <w:proofErr w:type="spellStart"/>
      <w:r>
        <w:rPr>
          <w:rFonts w:eastAsia="Times New Roman"/>
          <w:sz w:val="24"/>
          <w:szCs w:val="24"/>
          <w:lang w:val="ru-RU"/>
        </w:rPr>
        <w:t>Коловрате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» </w:t>
      </w:r>
      <w:proofErr w:type="gramStart"/>
      <w:r>
        <w:rPr>
          <w:rFonts w:eastAsia="Times New Roman"/>
          <w:sz w:val="24"/>
          <w:szCs w:val="24"/>
          <w:lang w:val="ru-RU"/>
        </w:rPr>
        <w:t>в</w:t>
      </w:r>
      <w:proofErr w:type="gramEnd"/>
      <w:r>
        <w:rPr>
          <w:rFonts w:eastAsia="Times New Roman"/>
          <w:sz w:val="24"/>
          <w:szCs w:val="24"/>
          <w:lang w:val="ru-RU"/>
        </w:rPr>
        <w:t>. басня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4. «Мать изменника» </w:t>
      </w:r>
      <w:proofErr w:type="gramStart"/>
      <w:r>
        <w:rPr>
          <w:rFonts w:eastAsia="Times New Roman"/>
          <w:sz w:val="24"/>
          <w:szCs w:val="24"/>
          <w:lang w:val="ru-RU"/>
        </w:rPr>
        <w:t>г</w:t>
      </w:r>
      <w:proofErr w:type="gramEnd"/>
      <w:r>
        <w:rPr>
          <w:rFonts w:eastAsia="Times New Roman"/>
          <w:sz w:val="24"/>
          <w:szCs w:val="24"/>
          <w:lang w:val="ru-RU"/>
        </w:rPr>
        <w:t>. повесть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5. «Ворон и Лисица» д. рассказ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5. Кто автор повести «Безумная Евдокия»?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А. Алексин 2. В. Токарева 3. М. Горький 4. К. Паустовский 5. Е. Карпов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6. Какое изобразительно-выразительное средство использует автор: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Порой в </w:t>
      </w:r>
      <w:proofErr w:type="spellStart"/>
      <w:r>
        <w:rPr>
          <w:rFonts w:eastAsia="Times New Roman"/>
          <w:sz w:val="24"/>
          <w:szCs w:val="24"/>
          <w:lang w:val="ru-RU"/>
        </w:rPr>
        <w:t>ущелии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 шакал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Кричал и плакал, как дитя (М. Лермонтов)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эпитет 2. сравнение 3. олицетворение 4. метафора</w:t>
      </w:r>
    </w:p>
    <w:p w:rsidR="00B926BE" w:rsidRDefault="00B926BE" w:rsidP="00B926BE">
      <w:pPr>
        <w:rPr>
          <w:rFonts w:eastAsia="Times New Roman"/>
          <w:b/>
          <w:sz w:val="24"/>
          <w:szCs w:val="24"/>
          <w:lang w:val="ru-RU"/>
        </w:rPr>
      </w:pPr>
      <w:r>
        <w:rPr>
          <w:rFonts w:eastAsia="Times New Roman"/>
          <w:b/>
          <w:sz w:val="24"/>
          <w:szCs w:val="24"/>
          <w:lang w:val="ru-RU"/>
        </w:rPr>
        <w:t>Итоговое тестирование по родной литературе (9 класс)</w:t>
      </w:r>
    </w:p>
    <w:p w:rsidR="00B926BE" w:rsidRPr="00B926BE" w:rsidRDefault="00B926BE" w:rsidP="00B926BE">
      <w:pPr>
        <w:rPr>
          <w:rFonts w:eastAsia="Times New Roman"/>
          <w:sz w:val="24"/>
          <w:szCs w:val="24"/>
          <w:lang w:val="ru-RU"/>
        </w:rPr>
      </w:pPr>
      <w:r w:rsidRPr="00B926BE">
        <w:rPr>
          <w:rFonts w:eastAsia="Times New Roman"/>
          <w:sz w:val="24"/>
          <w:szCs w:val="24"/>
          <w:lang w:val="ru-RU"/>
        </w:rPr>
        <w:t>Часть</w:t>
      </w:r>
      <w:proofErr w:type="gramStart"/>
      <w:r w:rsidRPr="00B926BE">
        <w:rPr>
          <w:rFonts w:eastAsia="Times New Roman"/>
          <w:sz w:val="24"/>
          <w:szCs w:val="24"/>
          <w:lang w:val="ru-RU"/>
        </w:rPr>
        <w:t xml:space="preserve"> А</w:t>
      </w:r>
      <w:proofErr w:type="gramEnd"/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</w:t>
      </w:r>
      <w:proofErr w:type="gramStart"/>
      <w:r>
        <w:rPr>
          <w:rFonts w:eastAsia="Times New Roman"/>
          <w:sz w:val="24"/>
          <w:szCs w:val="24"/>
          <w:lang w:val="ru-RU"/>
        </w:rPr>
        <w:t>1</w:t>
      </w:r>
      <w:proofErr w:type="gramEnd"/>
      <w:r>
        <w:rPr>
          <w:rFonts w:eastAsia="Times New Roman"/>
          <w:sz w:val="24"/>
          <w:szCs w:val="24"/>
          <w:lang w:val="ru-RU"/>
        </w:rPr>
        <w:t>. Кто является автором рассказа «Специалист»?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1) Н.М. Карамзин 2) А. Аверченко 3) В. Кондратьев 4) В. </w:t>
      </w:r>
      <w:proofErr w:type="spellStart"/>
      <w:r>
        <w:rPr>
          <w:rFonts w:eastAsia="Times New Roman"/>
          <w:sz w:val="24"/>
          <w:szCs w:val="24"/>
          <w:lang w:val="ru-RU"/>
        </w:rPr>
        <w:t>Закруткин</w:t>
      </w:r>
      <w:proofErr w:type="spellEnd"/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lastRenderedPageBreak/>
        <w:t>А</w:t>
      </w:r>
      <w:proofErr w:type="gramStart"/>
      <w:r>
        <w:rPr>
          <w:rFonts w:eastAsia="Times New Roman"/>
          <w:sz w:val="24"/>
          <w:szCs w:val="24"/>
          <w:lang w:val="ru-RU"/>
        </w:rPr>
        <w:t>2</w:t>
      </w:r>
      <w:proofErr w:type="gramEnd"/>
      <w:r>
        <w:rPr>
          <w:rFonts w:eastAsia="Times New Roman"/>
          <w:sz w:val="24"/>
          <w:szCs w:val="24"/>
          <w:lang w:val="ru-RU"/>
        </w:rPr>
        <w:t>. Какая война нашла отражение в произведении В. Кондратьева «Сашка»?</w:t>
      </w:r>
    </w:p>
    <w:p w:rsidR="00B926BE" w:rsidRPr="00B926BE" w:rsidRDefault="00B926BE" w:rsidP="00B926BE">
      <w:pPr>
        <w:rPr>
          <w:rFonts w:eastAsia="Times New Roman"/>
          <w:sz w:val="24"/>
          <w:szCs w:val="24"/>
          <w:lang w:val="ru-RU"/>
        </w:rPr>
      </w:pPr>
      <w:r w:rsidRPr="00B926BE">
        <w:rPr>
          <w:rFonts w:eastAsia="Times New Roman"/>
          <w:sz w:val="24"/>
          <w:szCs w:val="24"/>
          <w:lang w:val="ru-RU"/>
        </w:rPr>
        <w:t>16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1) Война 1812 года 2) Русско-японская война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3) Советско-финская война 4) Великая Отечественная война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 xml:space="preserve">А3. Какая тема не раскрывается в произведении В. </w:t>
      </w:r>
      <w:proofErr w:type="spellStart"/>
      <w:r>
        <w:rPr>
          <w:rFonts w:eastAsia="Times New Roman"/>
          <w:sz w:val="24"/>
          <w:szCs w:val="24"/>
          <w:lang w:val="ru-RU"/>
        </w:rPr>
        <w:t>Закруткина</w:t>
      </w:r>
      <w:proofErr w:type="spellEnd"/>
      <w:r>
        <w:rPr>
          <w:rFonts w:eastAsia="Times New Roman"/>
          <w:sz w:val="24"/>
          <w:szCs w:val="24"/>
          <w:lang w:val="ru-RU"/>
        </w:rPr>
        <w:t xml:space="preserve"> «Матерь</w:t>
      </w:r>
    </w:p>
    <w:p w:rsidR="00B926BE" w:rsidRPr="00B926BE" w:rsidRDefault="00B926BE" w:rsidP="00B926BE">
      <w:pPr>
        <w:rPr>
          <w:rFonts w:eastAsia="Times New Roman"/>
          <w:sz w:val="24"/>
          <w:szCs w:val="24"/>
          <w:lang w:val="ru-RU"/>
        </w:rPr>
      </w:pPr>
      <w:r w:rsidRPr="00B926BE">
        <w:rPr>
          <w:rFonts w:eastAsia="Times New Roman"/>
          <w:sz w:val="24"/>
          <w:szCs w:val="24"/>
          <w:lang w:val="ru-RU"/>
        </w:rPr>
        <w:t>человеческая»?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1) ужасы войны 2) дружба 3) материнство 4) доброта и милосердие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</w:t>
      </w:r>
      <w:proofErr w:type="gramStart"/>
      <w:r>
        <w:rPr>
          <w:rFonts w:eastAsia="Times New Roman"/>
          <w:sz w:val="24"/>
          <w:szCs w:val="24"/>
          <w:lang w:val="ru-RU"/>
        </w:rPr>
        <w:t>4</w:t>
      </w:r>
      <w:proofErr w:type="gramEnd"/>
      <w:r>
        <w:rPr>
          <w:rFonts w:eastAsia="Times New Roman"/>
          <w:sz w:val="24"/>
          <w:szCs w:val="24"/>
          <w:lang w:val="ru-RU"/>
        </w:rPr>
        <w:t>. Какие проблемы поднимает В.Г. Распутин в рассказе «Женский разговор»?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1) проблему отцов и детей 3) проблему памяти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2) проблему любви и целомудрия 4) проблему человека и власти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А5. Из каких произведений эти герои?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1. «Матерь человеческая» а. Вика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2. «Сашка» б. Зина</w:t>
      </w:r>
    </w:p>
    <w:p w:rsidR="00B926BE" w:rsidRPr="00B926BE" w:rsidRDefault="00B926BE" w:rsidP="00B926BE">
      <w:pPr>
        <w:rPr>
          <w:rFonts w:eastAsia="Times New Roman"/>
          <w:sz w:val="24"/>
          <w:szCs w:val="24"/>
          <w:lang w:val="ru-RU"/>
        </w:rPr>
      </w:pPr>
      <w:r w:rsidRPr="00B926BE">
        <w:rPr>
          <w:rFonts w:eastAsia="Times New Roman"/>
          <w:sz w:val="24"/>
          <w:szCs w:val="24"/>
          <w:lang w:val="ru-RU"/>
        </w:rPr>
        <w:t>3.«Женский разговор» в. Мария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А</w:t>
      </w:r>
      <w:proofErr w:type="gramStart"/>
      <w:r>
        <w:rPr>
          <w:rFonts w:eastAsia="Times New Roman"/>
          <w:sz w:val="24"/>
          <w:szCs w:val="24"/>
          <w:lang w:val="ru-RU"/>
        </w:rPr>
        <w:t>6</w:t>
      </w:r>
      <w:proofErr w:type="gramEnd"/>
      <w:r>
        <w:rPr>
          <w:rFonts w:eastAsia="Times New Roman"/>
          <w:sz w:val="24"/>
          <w:szCs w:val="24"/>
          <w:lang w:val="ru-RU"/>
        </w:rPr>
        <w:t>. В рассказе А. Вахнина «Гибель вожака» журавли летят: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1) на юг России 2) в Африку 3) в Южную Америку 4) в Австралию</w:t>
      </w: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</w:p>
    <w:p w:rsidR="00B926BE" w:rsidRDefault="00B926BE" w:rsidP="00B926BE">
      <w:pPr>
        <w:rPr>
          <w:rFonts w:eastAsia="Times New Roman"/>
          <w:sz w:val="24"/>
          <w:szCs w:val="24"/>
          <w:lang w:val="ru-RU"/>
        </w:rPr>
      </w:pPr>
    </w:p>
    <w:p w:rsidR="00B926BE" w:rsidRDefault="00B926BE" w:rsidP="00B926BE">
      <w:pPr>
        <w:spacing w:line="360" w:lineRule="auto"/>
        <w:rPr>
          <w:rFonts w:eastAsia="Arial Unicode MS"/>
          <w:bCs/>
          <w:sz w:val="24"/>
          <w:szCs w:val="24"/>
          <w:lang w:val="ru-RU"/>
        </w:rPr>
      </w:pPr>
    </w:p>
    <w:p w:rsidR="00AC0881" w:rsidRPr="007A25E7" w:rsidRDefault="00B926BE" w:rsidP="00B926BE">
      <w:pPr>
        <w:pStyle w:val="a7"/>
        <w:spacing w:before="0" w:beforeAutospacing="0" w:after="360" w:afterAutospacing="0"/>
        <w:textAlignment w:val="baseline"/>
        <w:rPr>
          <w:rFonts w:ascii="Whitney Book" w:hAnsi="Whitney Book"/>
          <w:color w:val="40404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</w:rPr>
        <w:t xml:space="preserve">                                        </w:t>
      </w:r>
    </w:p>
    <w:p w:rsidR="007F4FA6" w:rsidRPr="0054525D" w:rsidRDefault="007F4FA6" w:rsidP="007F4FA6">
      <w:pPr>
        <w:ind w:firstLine="709"/>
        <w:rPr>
          <w:lang w:val="ru-RU"/>
        </w:rPr>
      </w:pPr>
      <w:bookmarkStart w:id="12" w:name="_Toc414553133"/>
      <w:bookmarkStart w:id="13" w:name="_Toc410653953"/>
      <w:bookmarkStart w:id="14" w:name="_Toc409691628"/>
      <w:bookmarkStart w:id="15" w:name="_Toc435617790"/>
      <w:bookmarkEnd w:id="12"/>
      <w:bookmarkEnd w:id="13"/>
      <w:bookmarkEnd w:id="14"/>
      <w:bookmarkEnd w:id="15"/>
    </w:p>
    <w:sectPr w:rsidR="007F4FA6" w:rsidRPr="0054525D" w:rsidSect="00D2663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hitney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36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6F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95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5">
    <w:nsid w:val="1E276B25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A9018A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886347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342A20"/>
    <w:multiLevelType w:val="hybridMultilevel"/>
    <w:tmpl w:val="270AF7EC"/>
    <w:lvl w:ilvl="0" w:tplc="9F6A52F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9C3603A"/>
    <w:multiLevelType w:val="hybridMultilevel"/>
    <w:tmpl w:val="04D4903A"/>
    <w:lvl w:ilvl="0" w:tplc="629A4CF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0C3C84"/>
    <w:multiLevelType w:val="multilevel"/>
    <w:tmpl w:val="BD920B0A"/>
    <w:lvl w:ilvl="0">
      <w:start w:val="1"/>
      <w:numFmt w:val="decimal"/>
      <w:lvlText w:val="%1."/>
      <w:lvlJc w:val="left"/>
      <w:pPr>
        <w:ind w:left="4178" w:hanging="492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F4FA6"/>
    <w:rsid w:val="00015114"/>
    <w:rsid w:val="000B096F"/>
    <w:rsid w:val="000E6D96"/>
    <w:rsid w:val="000E7B48"/>
    <w:rsid w:val="00235282"/>
    <w:rsid w:val="00251A1D"/>
    <w:rsid w:val="002A67E5"/>
    <w:rsid w:val="002D4899"/>
    <w:rsid w:val="00306B65"/>
    <w:rsid w:val="00407467"/>
    <w:rsid w:val="00435B01"/>
    <w:rsid w:val="004F4DFC"/>
    <w:rsid w:val="0054525D"/>
    <w:rsid w:val="0056765B"/>
    <w:rsid w:val="005F4B2B"/>
    <w:rsid w:val="00616E79"/>
    <w:rsid w:val="006F3421"/>
    <w:rsid w:val="007A25E7"/>
    <w:rsid w:val="007F4FA6"/>
    <w:rsid w:val="00874FF1"/>
    <w:rsid w:val="008D0DD1"/>
    <w:rsid w:val="00A23C4A"/>
    <w:rsid w:val="00A43A54"/>
    <w:rsid w:val="00AC0881"/>
    <w:rsid w:val="00B909BE"/>
    <w:rsid w:val="00B926BE"/>
    <w:rsid w:val="00BB69C1"/>
    <w:rsid w:val="00BE331E"/>
    <w:rsid w:val="00BE5046"/>
    <w:rsid w:val="00C0268B"/>
    <w:rsid w:val="00C554B7"/>
    <w:rsid w:val="00D03882"/>
    <w:rsid w:val="00D26638"/>
    <w:rsid w:val="00DB64C3"/>
    <w:rsid w:val="00DD00C7"/>
    <w:rsid w:val="00DF6781"/>
    <w:rsid w:val="00F10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FA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7F4F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8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F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uiPriority w:val="99"/>
    <w:qFormat/>
    <w:rsid w:val="007F4FA6"/>
    <w:pPr>
      <w:widowControl/>
      <w:autoSpaceDE/>
      <w:autoSpaceDN/>
      <w:adjustRightInd/>
      <w:ind w:right="-285"/>
      <w:jc w:val="left"/>
    </w:pPr>
    <w:rPr>
      <w:rFonts w:eastAsia="Times New Roman"/>
      <w:b/>
      <w:szCs w:val="20"/>
    </w:rPr>
  </w:style>
  <w:style w:type="character" w:customStyle="1" w:styleId="a4">
    <w:name w:val="Название Знак"/>
    <w:basedOn w:val="a0"/>
    <w:link w:val="a3"/>
    <w:uiPriority w:val="10"/>
    <w:rsid w:val="007F4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ru-RU"/>
    </w:rPr>
  </w:style>
  <w:style w:type="character" w:customStyle="1" w:styleId="a5">
    <w:name w:val="Абзац списка Знак"/>
    <w:link w:val="a6"/>
    <w:uiPriority w:val="34"/>
    <w:qFormat/>
    <w:locked/>
    <w:rsid w:val="007F4FA6"/>
    <w:rPr>
      <w:sz w:val="28"/>
      <w:szCs w:val="28"/>
      <w:lang w:val="en-US"/>
    </w:rPr>
  </w:style>
  <w:style w:type="paragraph" w:styleId="a6">
    <w:name w:val="List Paragraph"/>
    <w:basedOn w:val="a"/>
    <w:link w:val="a5"/>
    <w:uiPriority w:val="34"/>
    <w:qFormat/>
    <w:rsid w:val="007F4FA6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12">
    <w:name w:val="Номер 1"/>
    <w:basedOn w:val="1"/>
    <w:qFormat/>
    <w:rsid w:val="007F4FA6"/>
    <w:pPr>
      <w:keepLines w:val="0"/>
      <w:widowControl/>
      <w:suppressAutoHyphens/>
      <w:spacing w:before="360" w:after="240"/>
    </w:pPr>
    <w:rPr>
      <w:rFonts w:ascii="Times New Roman" w:eastAsia="Times New Roman" w:hAnsi="Times New Roman" w:cs="Times New Roman"/>
      <w:bCs w:val="0"/>
      <w:color w:val="auto"/>
      <w:sz w:val="24"/>
      <w:szCs w:val="20"/>
      <w:lang w:val="ru-RU"/>
    </w:rPr>
  </w:style>
  <w:style w:type="paragraph" w:customStyle="1" w:styleId="21">
    <w:name w:val="Номер 2"/>
    <w:basedOn w:val="3"/>
    <w:qFormat/>
    <w:rsid w:val="007F4FA6"/>
    <w:pPr>
      <w:keepLines w:val="0"/>
      <w:widowControl/>
      <w:autoSpaceDE/>
      <w:autoSpaceDN/>
      <w:adjustRightInd/>
      <w:spacing w:before="120" w:after="120" w:line="360" w:lineRule="auto"/>
      <w:jc w:val="left"/>
    </w:pPr>
    <w:rPr>
      <w:rFonts w:ascii="Times New Roman" w:eastAsia="Times New Roman" w:hAnsi="Times New Roman" w:cs="Arial"/>
      <w:i/>
      <w:color w:val="auto"/>
      <w:lang w:val="ru-RU"/>
    </w:rPr>
  </w:style>
  <w:style w:type="paragraph" w:customStyle="1" w:styleId="ConsPlusNormal">
    <w:name w:val="ConsPlusNormal"/>
    <w:uiPriority w:val="99"/>
    <w:qFormat/>
    <w:rsid w:val="007F4FA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Абзац списка21"/>
    <w:basedOn w:val="a"/>
    <w:uiPriority w:val="99"/>
    <w:qFormat/>
    <w:rsid w:val="007F4FA6"/>
    <w:pPr>
      <w:widowControl/>
      <w:autoSpaceDE/>
      <w:autoSpaceDN/>
      <w:adjustRightInd/>
      <w:spacing w:after="200"/>
      <w:ind w:left="720" w:firstLine="709"/>
    </w:pPr>
    <w:rPr>
      <w:rFonts w:ascii="Calibri" w:eastAsia="Times New Roman" w:hAnsi="Calibri"/>
      <w:sz w:val="22"/>
      <w:szCs w:val="22"/>
      <w:lang w:val="ru-RU"/>
    </w:rPr>
  </w:style>
  <w:style w:type="character" w:customStyle="1" w:styleId="Zag11">
    <w:name w:val="Zag_11"/>
    <w:rsid w:val="007F4FA6"/>
  </w:style>
  <w:style w:type="character" w:customStyle="1" w:styleId="11">
    <w:name w:val="Название Знак1"/>
    <w:link w:val="a3"/>
    <w:uiPriority w:val="99"/>
    <w:locked/>
    <w:rsid w:val="007F4FA6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7F4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F4FA6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en-US" w:eastAsia="ru-RU"/>
    </w:rPr>
  </w:style>
  <w:style w:type="paragraph" w:styleId="a7">
    <w:name w:val="Normal (Web)"/>
    <w:basedOn w:val="a"/>
    <w:uiPriority w:val="99"/>
    <w:semiHidden/>
    <w:unhideWhenUsed/>
    <w:rsid w:val="00235282"/>
    <w:pPr>
      <w:widowControl/>
      <w:autoSpaceDE/>
      <w:autoSpaceDN/>
      <w:adjustRightInd/>
      <w:spacing w:before="100" w:beforeAutospacing="1" w:after="100" w:afterAutospacing="1"/>
      <w:jc w:val="left"/>
    </w:pPr>
    <w:rPr>
      <w:rFonts w:eastAsia="Times New Roman"/>
      <w:sz w:val="24"/>
      <w:szCs w:val="24"/>
      <w:lang w:val="ru-RU"/>
    </w:rPr>
  </w:style>
  <w:style w:type="paragraph" w:styleId="22">
    <w:name w:val="Body Text Indent 2"/>
    <w:basedOn w:val="a"/>
    <w:link w:val="23"/>
    <w:semiHidden/>
    <w:unhideWhenUsed/>
    <w:rsid w:val="000E6D96"/>
    <w:pPr>
      <w:widowControl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ru-RU"/>
    </w:rPr>
  </w:style>
  <w:style w:type="character" w:customStyle="1" w:styleId="23">
    <w:name w:val="Основной текст с отступом 2 Знак"/>
    <w:basedOn w:val="a0"/>
    <w:link w:val="22"/>
    <w:semiHidden/>
    <w:rsid w:val="000E6D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E6D9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No Spacing"/>
    <w:uiPriority w:val="1"/>
    <w:qFormat/>
    <w:rsid w:val="00C554B7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01">
    <w:name w:val="fontstyle01"/>
    <w:basedOn w:val="a0"/>
    <w:rsid w:val="00C554B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C554B7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554B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C08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9">
    <w:name w:val="Balloon Text"/>
    <w:basedOn w:val="a"/>
    <w:link w:val="aa"/>
    <w:uiPriority w:val="99"/>
    <w:semiHidden/>
    <w:unhideWhenUsed/>
    <w:rsid w:val="00AC08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0881"/>
    <w:rPr>
      <w:rFonts w:ascii="Tahoma" w:eastAsia="Calibri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A41A8-8F54-4F46-96F0-7CACCC45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20</Pages>
  <Words>7494</Words>
  <Characters>42717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33</cp:revision>
  <dcterms:created xsi:type="dcterms:W3CDTF">2022-02-12T05:00:00Z</dcterms:created>
  <dcterms:modified xsi:type="dcterms:W3CDTF">2022-02-28T18:59:00Z</dcterms:modified>
</cp:coreProperties>
</file>