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5B8" w:rsidRDefault="0026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D34E73" w:rsidRPr="00D34E73" w:rsidRDefault="00D34E73" w:rsidP="00D34E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34E73">
        <w:rPr>
          <w:rFonts w:ascii="Times New Roman" w:eastAsia="Times New Roman" w:hAnsi="Times New Roman" w:cs="Times New Roman"/>
          <w:b/>
          <w:sz w:val="32"/>
          <w:szCs w:val="32"/>
        </w:rPr>
        <w:t>Радошнов Константин Дмитриевич</w:t>
      </w:r>
    </w:p>
    <w:p w:rsidR="002605B8" w:rsidRDefault="002605B8" w:rsidP="0096243B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605B8" w:rsidRDefault="002605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</w:p>
    <w:p w:rsidR="002605B8" w:rsidRDefault="00D34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 w:rsidRPr="00D34E73">
        <w:rPr>
          <w:rFonts w:ascii="Calibri" w:eastAsia="Calibri" w:hAnsi="Calibri" w:cs="Times New Roman"/>
          <w:noProof/>
        </w:rPr>
        <w:drawing>
          <wp:inline distT="0" distB="0" distL="0" distR="0" wp14:anchorId="38ADD8E4" wp14:editId="0066660B">
            <wp:extent cx="3352800" cy="3771900"/>
            <wp:effectExtent l="0" t="0" r="0" b="0"/>
            <wp:docPr id="1" name="Рисунок 1" descr="Радошнов Константин Дмитрие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дошнов Константин Дмитриеви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050" cy="378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5B8" w:rsidRDefault="002605B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CE024C" w:rsidRPr="00CE024C" w:rsidRDefault="00CE024C" w:rsidP="00CE02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E024C">
        <w:rPr>
          <w:rFonts w:ascii="Times New Roman" w:eastAsia="Calibri" w:hAnsi="Times New Roman" w:cs="Times New Roman"/>
          <w:sz w:val="28"/>
          <w:szCs w:val="28"/>
        </w:rPr>
        <w:t>Воинское звание:  рядовой</w:t>
      </w:r>
    </w:p>
    <w:p w:rsidR="00CE024C" w:rsidRPr="00CE024C" w:rsidRDefault="00CE024C" w:rsidP="00CE024C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024C">
        <w:rPr>
          <w:rFonts w:ascii="Times New Roman" w:eastAsia="Calibri" w:hAnsi="Times New Roman" w:cs="Times New Roman"/>
          <w:color w:val="000000"/>
          <w:sz w:val="28"/>
          <w:szCs w:val="28"/>
        </w:rPr>
        <w:t>Место рождения: Оренбургская (Чкаловская) область, Оренбургский (Чкаловский) район, село Нежинка</w:t>
      </w:r>
    </w:p>
    <w:p w:rsidR="00CE024C" w:rsidRPr="00CE024C" w:rsidRDefault="00CE024C" w:rsidP="00CE024C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E024C">
        <w:rPr>
          <w:rFonts w:ascii="Times New Roman" w:eastAsia="Calibri" w:hAnsi="Times New Roman" w:cs="Times New Roman"/>
          <w:color w:val="000000"/>
          <w:sz w:val="28"/>
          <w:szCs w:val="28"/>
        </w:rPr>
        <w:t>Дата призыва:30.05.1941</w:t>
      </w:r>
    </w:p>
    <w:p w:rsidR="00CE024C" w:rsidRPr="00CE024C" w:rsidRDefault="00CE024C" w:rsidP="00CE024C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CE024C">
        <w:rPr>
          <w:rFonts w:ascii="Times New Roman" w:eastAsia="Calibri" w:hAnsi="Times New Roman" w:cs="Times New Roman"/>
          <w:sz w:val="28"/>
          <w:szCs w:val="28"/>
        </w:rPr>
        <w:t>Место службы: 645-й стрелковый полк, 202=я стрелковая дивизия</w:t>
      </w:r>
    </w:p>
    <w:p w:rsidR="00D34E73" w:rsidRPr="00D34E73" w:rsidRDefault="00CE024C" w:rsidP="00CE024C">
      <w:pPr>
        <w:shd w:val="clear" w:color="auto" w:fill="FFFFFF"/>
        <w:spacing w:after="16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34E73" w:rsidRPr="00D34E73">
        <w:rPr>
          <w:rFonts w:ascii="Times New Roman" w:eastAsia="Calibri" w:hAnsi="Times New Roman" w:cs="Times New Roman"/>
          <w:sz w:val="28"/>
          <w:szCs w:val="28"/>
        </w:rPr>
        <w:t>Мой прадедушка, Радошный Константин Дмитриевич (</w:t>
      </w:r>
      <w:r w:rsidR="00D34E73" w:rsidRPr="00D34E73">
        <w:rPr>
          <w:rFonts w:ascii="Times New Roman" w:eastAsia="Times New Roman" w:hAnsi="Times New Roman" w:cs="Times New Roman"/>
          <w:sz w:val="28"/>
          <w:szCs w:val="28"/>
        </w:rPr>
        <w:t>13.09.1913 – 10.03.1973)</w:t>
      </w:r>
      <w:r w:rsidR="00D34E73" w:rsidRPr="00D34E73">
        <w:rPr>
          <w:rFonts w:ascii="Arial" w:eastAsia="Times New Roman" w:hAnsi="Arial" w:cs="Arial"/>
          <w:sz w:val="24"/>
          <w:szCs w:val="24"/>
        </w:rPr>
        <w:t xml:space="preserve"> </w:t>
      </w:r>
      <w:r w:rsidR="00D34E73" w:rsidRPr="00D34E73">
        <w:rPr>
          <w:rFonts w:ascii="Times New Roman" w:eastAsia="Calibri" w:hAnsi="Times New Roman" w:cs="Times New Roman"/>
          <w:sz w:val="28"/>
          <w:szCs w:val="28"/>
        </w:rPr>
        <w:t>был призван в армию в возрасте 28 лет. Он защищал нашу Родину геройски сражаясь с вражеской Германией.Прадедушка был призван в ряды Красной Армии 30 мая 1941 года. 22 июня 1941 года он принял военную Присягу.    Участвовал в Великой Отечественной войне с марта 1942 года по апрель 1944 года в составе 645 стрелкового полка 202 стрелковой дивизии. 12 апреля 1944 года он получил тяжелое ранение левой голени. Проходил лечение в госпитале. Уволен в запас 10 октября 1944 года по ранению. Умер 10 марта 1973 года в городе Оренбург.</w:t>
      </w:r>
      <w:r w:rsidR="00D34E73" w:rsidRPr="00D34E7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 «Про военные подвиги наш дедушка не любил рассказывать», - вспоминает мама. Охотнее дедушка рассказывал о своих однополчанах. Многие из них так и не вернулись домой. Дедушка рассказывал, а на его глаза набегали </w:t>
      </w:r>
      <w:r w:rsidR="00D34E73" w:rsidRPr="00D34E7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lastRenderedPageBreak/>
        <w:t>слезы, слезы печали и радости, скорби и памяти о товарищах.  О его боевом пути говорят награды: орден Отечественной войны, медаль «За боевые заслуги», орден Красной Звезды, медаль «За отвагу», «За победу над Германией», юбилейные награды.</w:t>
      </w:r>
      <w:r w:rsidR="00D34E73">
        <w:rPr>
          <w:rFonts w:ascii="Arial" w:eastAsia="Times New Roman" w:hAnsi="Arial" w:cs="Arial"/>
          <w:sz w:val="24"/>
          <w:szCs w:val="24"/>
        </w:rPr>
        <w:t xml:space="preserve"> </w:t>
      </w:r>
      <w:r w:rsidR="00D34E73" w:rsidRPr="00D34E7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Я горжусь своим прадедушкой. Его пример поможет стать мне достойным гражданином мой любимой Родины.</w:t>
      </w:r>
    </w:p>
    <w:p w:rsidR="00D34E73" w:rsidRPr="002B77AD" w:rsidRDefault="002B77AD" w:rsidP="00CE024C">
      <w:pPr>
        <w:spacing w:after="160" w:line="360" w:lineRule="auto"/>
        <w:ind w:firstLine="6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Pr="002B77AD">
        <w:rPr>
          <w:rFonts w:ascii="Times New Roman" w:eastAsia="Times New Roman" w:hAnsi="Times New Roman" w:cs="Times New Roman"/>
          <w:sz w:val="24"/>
          <w:szCs w:val="24"/>
        </w:rPr>
        <w:t>Прадедушка ученика 3а класса Великанова Данила</w:t>
      </w:r>
    </w:p>
    <w:p w:rsidR="002605B8" w:rsidRDefault="002605B8" w:rsidP="00CE024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</w:rPr>
      </w:pPr>
    </w:p>
    <w:sectPr w:rsidR="002605B8" w:rsidSect="00BA593C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5B8"/>
    <w:rsid w:val="002605B8"/>
    <w:rsid w:val="002B77AD"/>
    <w:rsid w:val="0096243B"/>
    <w:rsid w:val="00BA593C"/>
    <w:rsid w:val="00CE024C"/>
    <w:rsid w:val="00D34E73"/>
    <w:rsid w:val="00EA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E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2025-03-10T17:06:00Z</dcterms:created>
  <dcterms:modified xsi:type="dcterms:W3CDTF">2025-03-10T17:11:00Z</dcterms:modified>
</cp:coreProperties>
</file>